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7C45" w14:textId="09406989" w:rsidR="006E0E00" w:rsidRDefault="00696D69" w:rsidP="006E0E00">
      <w:pPr>
        <w:spacing w:line="360" w:lineRule="auto"/>
        <w:jc w:val="center"/>
        <w:rPr>
          <w:rFonts w:ascii="Estrangelo Edessa" w:hAnsi="Estrangelo Edessa" w:cs="Estrangelo Edessa"/>
          <w:b/>
          <w:sz w:val="56"/>
          <w:szCs w:val="56"/>
        </w:rPr>
      </w:pPr>
      <w:bookmarkStart w:id="0" w:name="_Hlk178852915"/>
      <w:r>
        <w:rPr>
          <w:noProof/>
        </w:rPr>
        <w:drawing>
          <wp:anchor distT="0" distB="0" distL="114300" distR="114300" simplePos="0" relativeHeight="251658752" behindDoc="1" locked="0" layoutInCell="1" allowOverlap="1" wp14:anchorId="407C1D84" wp14:editId="701BDDB9">
            <wp:simplePos x="0" y="0"/>
            <wp:positionH relativeFrom="column">
              <wp:posOffset>-76200</wp:posOffset>
            </wp:positionH>
            <wp:positionV relativeFrom="paragraph">
              <wp:posOffset>-419100</wp:posOffset>
            </wp:positionV>
            <wp:extent cx="1323975" cy="1257300"/>
            <wp:effectExtent l="0" t="0" r="0" b="0"/>
            <wp:wrapNone/>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748524B8" wp14:editId="37265407">
                <wp:simplePos x="0" y="0"/>
                <wp:positionH relativeFrom="column">
                  <wp:posOffset>4183380</wp:posOffset>
                </wp:positionH>
                <wp:positionV relativeFrom="paragraph">
                  <wp:posOffset>-847725</wp:posOffset>
                </wp:positionV>
                <wp:extent cx="2343150" cy="14348460"/>
                <wp:effectExtent l="0" t="0" r="0" b="0"/>
                <wp:wrapNone/>
                <wp:docPr id="199341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14348460"/>
                        </a:xfrm>
                        <a:prstGeom prst="rect">
                          <a:avLst/>
                        </a:prstGeom>
                        <a:solidFill>
                          <a:srgbClr val="284D84"/>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8B2A7E3">
              <v:rect id="Rectangle 2" style="position:absolute;margin-left:329.4pt;margin-top:-66.75pt;width:184.5pt;height:112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284d84" strokecolor="window" strokeweight="1pt" w14:anchorId="6810B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">
                <v:path arrowok="t"/>
              </v:rect>
            </w:pict>
          </mc:Fallback>
        </mc:AlternateContent>
      </w:r>
    </w:p>
    <w:p w14:paraId="7700290C" w14:textId="77777777" w:rsidR="000943CD" w:rsidRPr="00235AB2" w:rsidRDefault="000943CD" w:rsidP="00AC46C7">
      <w:pPr>
        <w:spacing w:line="360" w:lineRule="auto"/>
        <w:rPr>
          <w:rFonts w:ascii="Calibri Light" w:hAnsi="Calibri Light" w:cs="Calibri Light"/>
          <w:b/>
          <w:color w:val="2F5496"/>
          <w:sz w:val="40"/>
          <w:szCs w:val="40"/>
        </w:rPr>
      </w:pPr>
    </w:p>
    <w:p w14:paraId="5C33A439" w14:textId="77777777" w:rsidR="000943CD" w:rsidRPr="00235AB2" w:rsidRDefault="000943CD" w:rsidP="00AC46C7">
      <w:pPr>
        <w:spacing w:line="360" w:lineRule="auto"/>
        <w:rPr>
          <w:rFonts w:ascii="Myanmar Text" w:hAnsi="Myanmar Text" w:cs="Myanmar Text"/>
          <w:b/>
          <w:color w:val="2F5496"/>
          <w:sz w:val="40"/>
          <w:szCs w:val="40"/>
        </w:rPr>
      </w:pPr>
    </w:p>
    <w:p w14:paraId="44300A14" w14:textId="77777777" w:rsidR="006E0E00" w:rsidRPr="00235AB2" w:rsidRDefault="006E0E00" w:rsidP="00AC46C7">
      <w:pPr>
        <w:spacing w:line="360" w:lineRule="auto"/>
        <w:rPr>
          <w:rFonts w:ascii="Myanmar Text" w:hAnsi="Myanmar Text" w:cs="Myanmar Text"/>
          <w:b/>
          <w:color w:val="2F5496"/>
          <w:sz w:val="40"/>
          <w:szCs w:val="40"/>
        </w:rPr>
      </w:pPr>
      <w:r w:rsidRPr="00235AB2">
        <w:rPr>
          <w:rFonts w:ascii="Myanmar Text" w:hAnsi="Myanmar Text" w:cs="Myanmar Text"/>
          <w:b/>
          <w:color w:val="2F5496"/>
          <w:sz w:val="40"/>
          <w:szCs w:val="40"/>
        </w:rPr>
        <w:t xml:space="preserve">SAFEGUARDING </w:t>
      </w:r>
    </w:p>
    <w:p w14:paraId="01FF8646" w14:textId="77777777" w:rsidR="006E0E00" w:rsidRPr="00235AB2" w:rsidRDefault="006E0E00" w:rsidP="00AC46C7">
      <w:pPr>
        <w:spacing w:line="360" w:lineRule="auto"/>
        <w:rPr>
          <w:rFonts w:ascii="Myanmar Text" w:hAnsi="Myanmar Text" w:cs="Myanmar Text"/>
          <w:b/>
          <w:color w:val="2F5496"/>
          <w:sz w:val="40"/>
          <w:szCs w:val="40"/>
        </w:rPr>
      </w:pPr>
      <w:r w:rsidRPr="00235AB2">
        <w:rPr>
          <w:rFonts w:ascii="Myanmar Text" w:hAnsi="Myanmar Text" w:cs="Myanmar Text"/>
          <w:b/>
          <w:color w:val="2F5496"/>
          <w:sz w:val="40"/>
          <w:szCs w:val="40"/>
        </w:rPr>
        <w:t xml:space="preserve">POLICY </w:t>
      </w:r>
      <w:r w:rsidR="00232DF2" w:rsidRPr="00235AB2">
        <w:rPr>
          <w:rFonts w:ascii="Myanmar Text" w:hAnsi="Myanmar Text" w:cs="Myanmar Text"/>
          <w:b/>
          <w:color w:val="2F5496"/>
          <w:sz w:val="40"/>
          <w:szCs w:val="40"/>
        </w:rPr>
        <w:t xml:space="preserve">&amp; </w:t>
      </w:r>
      <w:r w:rsidRPr="00235AB2">
        <w:rPr>
          <w:rFonts w:ascii="Myanmar Text" w:hAnsi="Myanmar Text" w:cs="Myanmar Text"/>
          <w:b/>
          <w:color w:val="2F5496"/>
          <w:sz w:val="40"/>
          <w:szCs w:val="40"/>
        </w:rPr>
        <w:t xml:space="preserve">PROCEDURES </w:t>
      </w:r>
    </w:p>
    <w:p w14:paraId="42CED936" w14:textId="77777777" w:rsidR="006E0E00" w:rsidRPr="00235AB2" w:rsidRDefault="00232DF2" w:rsidP="00AC46C7">
      <w:pPr>
        <w:spacing w:line="360" w:lineRule="auto"/>
        <w:rPr>
          <w:rFonts w:ascii="Myanmar Text" w:hAnsi="Myanmar Text" w:cs="Myanmar Text"/>
          <w:b/>
          <w:color w:val="2F5496"/>
          <w:sz w:val="40"/>
          <w:szCs w:val="40"/>
        </w:rPr>
      </w:pPr>
      <w:r w:rsidRPr="00235AB2">
        <w:rPr>
          <w:rFonts w:ascii="Myanmar Text" w:hAnsi="Myanmar Text" w:cs="Myanmar Text"/>
          <w:b/>
          <w:color w:val="2F5496"/>
          <w:sz w:val="40"/>
          <w:szCs w:val="40"/>
        </w:rPr>
        <w:t>and</w:t>
      </w:r>
    </w:p>
    <w:p w14:paraId="146FC5CA" w14:textId="77777777" w:rsidR="00232DF2" w:rsidRPr="00235AB2" w:rsidRDefault="00232DF2" w:rsidP="00AC46C7">
      <w:pPr>
        <w:spacing w:line="360" w:lineRule="auto"/>
        <w:rPr>
          <w:rFonts w:ascii="Myanmar Text" w:hAnsi="Myanmar Text" w:cs="Myanmar Text"/>
          <w:b/>
          <w:color w:val="2F5496"/>
          <w:sz w:val="40"/>
          <w:szCs w:val="40"/>
        </w:rPr>
      </w:pPr>
      <w:r w:rsidRPr="00235AB2">
        <w:rPr>
          <w:rFonts w:ascii="Myanmar Text" w:hAnsi="Myanmar Text" w:cs="Myanmar Text"/>
          <w:b/>
          <w:color w:val="2F5496"/>
          <w:sz w:val="40"/>
          <w:szCs w:val="40"/>
        </w:rPr>
        <w:t>GUIDELINES FOR SAFE WORKING</w:t>
      </w:r>
    </w:p>
    <w:p w14:paraId="1F038058" w14:textId="77777777" w:rsidR="006E0E00" w:rsidRDefault="006E0E00" w:rsidP="006E0E00">
      <w:pPr>
        <w:spacing w:line="360" w:lineRule="auto"/>
        <w:jc w:val="center"/>
        <w:rPr>
          <w:rFonts w:ascii="Estrangelo Edessa" w:hAnsi="Estrangelo Edessa" w:cs="Estrangelo Edessa"/>
          <w:b/>
          <w:sz w:val="28"/>
          <w:szCs w:val="28"/>
        </w:rPr>
      </w:pPr>
    </w:p>
    <w:p w14:paraId="645F7F04" w14:textId="4BB1276D" w:rsidR="006E0E00" w:rsidRDefault="00696D69" w:rsidP="006E0E00">
      <w:pPr>
        <w:spacing w:line="360" w:lineRule="auto"/>
        <w:jc w:val="center"/>
        <w:rPr>
          <w:rFonts w:ascii="Estrangelo Edessa" w:hAnsi="Estrangelo Edessa" w:cs="Estrangelo Edessa"/>
          <w:b/>
          <w:sz w:val="28"/>
          <w:szCs w:val="28"/>
        </w:rPr>
      </w:pPr>
      <w:r>
        <w:rPr>
          <w:noProof/>
        </w:rPr>
        <mc:AlternateContent>
          <mc:Choice Requires="wps">
            <w:drawing>
              <wp:anchor distT="91440" distB="91440" distL="114300" distR="114300" simplePos="0" relativeHeight="251657728" behindDoc="0" locked="0" layoutInCell="1" allowOverlap="1" wp14:anchorId="32DEA9E5" wp14:editId="3869BE2A">
                <wp:simplePos x="0" y="0"/>
                <wp:positionH relativeFrom="page">
                  <wp:posOffset>5193030</wp:posOffset>
                </wp:positionH>
                <wp:positionV relativeFrom="paragraph">
                  <wp:posOffset>8347710</wp:posOffset>
                </wp:positionV>
                <wp:extent cx="2045335" cy="13906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390650"/>
                        </a:xfrm>
                        <a:prstGeom prst="rect">
                          <a:avLst/>
                        </a:prstGeom>
                        <a:noFill/>
                        <a:ln w="9525">
                          <a:noFill/>
                          <a:miter lim="800000"/>
                          <a:headEnd/>
                          <a:tailEnd/>
                        </a:ln>
                      </wps:spPr>
                      <wps:txbx>
                        <w:txbxContent>
                          <w:p w14:paraId="38851EF1" w14:textId="77777777" w:rsidR="00AC46C7" w:rsidRPr="00AC46C7" w:rsidRDefault="00AC46C7" w:rsidP="00AC46C7">
                            <w:pPr>
                              <w:pBdr>
                                <w:top w:val="single" w:sz="24" w:space="8" w:color="4472C4"/>
                                <w:bottom w:val="single" w:sz="24" w:space="8" w:color="4472C4"/>
                              </w:pBdr>
                              <w:rPr>
                                <w:i/>
                                <w:iCs/>
                                <w:color w:val="FFFFFF"/>
                                <w:sz w:val="24"/>
                              </w:rPr>
                            </w:pPr>
                            <w:r w:rsidRPr="00AC46C7">
                              <w:rPr>
                                <w:i/>
                                <w:iCs/>
                                <w:color w:val="FFFFFF"/>
                                <w:sz w:val="24"/>
                                <w:szCs w:val="24"/>
                              </w:rPr>
                              <w:t xml:space="preserve">For staff and volunteers </w:t>
                            </w:r>
                            <w:r w:rsidR="000943CD">
                              <w:rPr>
                                <w:i/>
                                <w:iCs/>
                                <w:color w:val="FFFFFF"/>
                                <w:sz w:val="24"/>
                                <w:szCs w:val="24"/>
                              </w:rPr>
                              <w:t>working with adults at risk, children and youth within KBC.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DEA9E5" id="_x0000_t202" coordsize="21600,21600" o:spt="202" path="m,l,21600r21600,l21600,xe">
                <v:stroke joinstyle="miter"/>
                <v:path gradientshapeok="t" o:connecttype="rect"/>
              </v:shapetype>
              <v:shape id="Text Box 2" o:spid="_x0000_s1026" type="#_x0000_t202" style="position:absolute;left:0;text-align:left;margin-left:408.9pt;margin-top:657.3pt;width:161.05pt;height:109.5pt;z-index:25165772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" filled="f" stroked="f">
                <v:textbox>
                  <w:txbxContent>
                    <w:p w14:paraId="38851EF1" w14:textId="77777777" w:rsidR="00AC46C7" w:rsidRPr="00AC46C7" w:rsidRDefault="00AC46C7" w:rsidP="00AC46C7">
                      <w:pPr>
                        <w:pBdr>
                          <w:top w:val="single" w:sz="24" w:space="8" w:color="4472C4"/>
                          <w:bottom w:val="single" w:sz="24" w:space="8" w:color="4472C4"/>
                        </w:pBdr>
                        <w:rPr>
                          <w:i/>
                          <w:iCs/>
                          <w:color w:val="FFFFFF"/>
                          <w:sz w:val="24"/>
                        </w:rPr>
                      </w:pPr>
                      <w:r w:rsidRPr="00AC46C7">
                        <w:rPr>
                          <w:i/>
                          <w:iCs/>
                          <w:color w:val="FFFFFF"/>
                          <w:sz w:val="24"/>
                          <w:szCs w:val="24"/>
                        </w:rPr>
                        <w:t xml:space="preserve">For staff and volunteers </w:t>
                      </w:r>
                      <w:r w:rsidR="000943CD">
                        <w:rPr>
                          <w:i/>
                          <w:iCs/>
                          <w:color w:val="FFFFFF"/>
                          <w:sz w:val="24"/>
                          <w:szCs w:val="24"/>
                        </w:rPr>
                        <w:t>working with adults at risk, children and youth within KBC.</w:t>
                      </w:r>
                    </w:p>
                  </w:txbxContent>
                </v:textbox>
                <w10:wrap type="topAndBottom" anchorx="page"/>
              </v:shape>
            </w:pict>
          </mc:Fallback>
        </mc:AlternateContent>
      </w:r>
    </w:p>
    <w:p w14:paraId="3E98AE7F" w14:textId="77777777" w:rsidR="006E0E00" w:rsidRDefault="006E0E00" w:rsidP="006E0E00">
      <w:pPr>
        <w:spacing w:line="360" w:lineRule="auto"/>
        <w:jc w:val="center"/>
        <w:rPr>
          <w:rFonts w:ascii="Estrangelo Edessa" w:hAnsi="Estrangelo Edessa" w:cs="Estrangelo Edessa"/>
          <w:b/>
          <w:sz w:val="28"/>
          <w:szCs w:val="28"/>
        </w:rPr>
      </w:pPr>
    </w:p>
    <w:p w14:paraId="026B0326" w14:textId="77777777" w:rsidR="006E0E00" w:rsidRDefault="006E0E00" w:rsidP="006E0E00">
      <w:pPr>
        <w:spacing w:line="360" w:lineRule="auto"/>
        <w:jc w:val="center"/>
        <w:rPr>
          <w:rFonts w:ascii="Estrangelo Edessa" w:hAnsi="Estrangelo Edessa" w:cs="Estrangelo Edessa"/>
          <w:b/>
          <w:sz w:val="28"/>
          <w:szCs w:val="28"/>
        </w:rPr>
      </w:pPr>
    </w:p>
    <w:p w14:paraId="4E8649E3" w14:textId="28F172A1" w:rsidR="00990D82" w:rsidRPr="00910BAD" w:rsidRDefault="00990D82" w:rsidP="00990D82">
      <w:pPr>
        <w:pStyle w:val="BodyText"/>
        <w:spacing w:line="360" w:lineRule="auto"/>
        <w:rPr>
          <w:rFonts w:ascii="Arial" w:hAnsi="Arial" w:cs="Arial"/>
          <w:b/>
          <w:bCs/>
          <w:i/>
          <w:iCs/>
          <w:sz w:val="24"/>
        </w:rPr>
      </w:pPr>
      <w:r w:rsidRPr="00910BAD">
        <w:rPr>
          <w:rFonts w:ascii="Arial" w:hAnsi="Arial" w:cs="Arial"/>
          <w:b/>
          <w:bCs/>
          <w:i/>
          <w:iCs/>
          <w:sz w:val="24"/>
        </w:rPr>
        <w:t xml:space="preserve">This policy is in accordance with and incorporates the Baptist Union of Scotland Safeguarding Policy and </w:t>
      </w:r>
      <w:r w:rsidR="00910BAD">
        <w:rPr>
          <w:rFonts w:ascii="Arial" w:hAnsi="Arial" w:cs="Arial"/>
          <w:b/>
          <w:bCs/>
          <w:i/>
          <w:iCs/>
          <w:sz w:val="24"/>
        </w:rPr>
        <w:t>A</w:t>
      </w:r>
      <w:r w:rsidRPr="00910BAD">
        <w:rPr>
          <w:rFonts w:ascii="Arial" w:hAnsi="Arial" w:cs="Arial"/>
          <w:b/>
          <w:bCs/>
          <w:i/>
          <w:iCs/>
          <w:sz w:val="24"/>
        </w:rPr>
        <w:t>ppendices.</w:t>
      </w:r>
    </w:p>
    <w:bookmarkEnd w:id="0"/>
    <w:p w14:paraId="6BC95495" w14:textId="77777777" w:rsidR="00990D82" w:rsidRDefault="00990D82" w:rsidP="006E0E00">
      <w:pPr>
        <w:spacing w:line="360" w:lineRule="auto"/>
        <w:rPr>
          <w:rFonts w:ascii="Arial" w:hAnsi="Arial" w:cs="Arial"/>
          <w:b/>
          <w:color w:val="0B769F" w:themeColor="accent4" w:themeShade="BF"/>
          <w:sz w:val="24"/>
          <w:szCs w:val="24"/>
        </w:rPr>
      </w:pPr>
    </w:p>
    <w:p w14:paraId="51ACF48F" w14:textId="329DD38B" w:rsidR="006E0E00" w:rsidRPr="00990D82" w:rsidRDefault="006E0E00" w:rsidP="006E0E00">
      <w:pPr>
        <w:spacing w:line="360" w:lineRule="auto"/>
        <w:rPr>
          <w:rFonts w:ascii="Arial" w:hAnsi="Arial" w:cs="Arial"/>
          <w:b/>
          <w:sz w:val="24"/>
          <w:szCs w:val="24"/>
        </w:rPr>
      </w:pPr>
      <w:r w:rsidRPr="00990D82">
        <w:rPr>
          <w:rFonts w:ascii="Arial" w:hAnsi="Arial" w:cs="Arial"/>
          <w:b/>
          <w:sz w:val="24"/>
          <w:szCs w:val="24"/>
        </w:rPr>
        <w:t xml:space="preserve">Details of the place of worship </w:t>
      </w:r>
    </w:p>
    <w:p w14:paraId="732F021D" w14:textId="77777777" w:rsidR="006E0E00" w:rsidRPr="00990D82" w:rsidRDefault="006E0E00" w:rsidP="006E0E00">
      <w:pPr>
        <w:spacing w:line="360" w:lineRule="auto"/>
        <w:rPr>
          <w:rFonts w:ascii="Arial" w:hAnsi="Arial" w:cs="Arial"/>
          <w:sz w:val="24"/>
          <w:szCs w:val="24"/>
        </w:rPr>
      </w:pPr>
      <w:r w:rsidRPr="00990D82">
        <w:rPr>
          <w:rFonts w:ascii="Arial" w:hAnsi="Arial" w:cs="Arial"/>
          <w:b/>
          <w:sz w:val="24"/>
          <w:szCs w:val="24"/>
        </w:rPr>
        <w:t xml:space="preserve">Name of Place of Worship: </w:t>
      </w:r>
      <w:r w:rsidRPr="00990D82">
        <w:rPr>
          <w:rFonts w:ascii="Arial" w:hAnsi="Arial" w:cs="Arial"/>
          <w:sz w:val="24"/>
          <w:szCs w:val="24"/>
        </w:rPr>
        <w:t xml:space="preserve"> Kirkintilloch Baptist Church</w:t>
      </w:r>
    </w:p>
    <w:p w14:paraId="6D710F83"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Address:</w:t>
      </w:r>
      <w:r w:rsidRPr="00990D82">
        <w:rPr>
          <w:rFonts w:ascii="Arial" w:hAnsi="Arial" w:cs="Arial"/>
          <w:sz w:val="24"/>
        </w:rPr>
        <w:t xml:space="preserve">  52 Townhead, Kirkintilloch, G66 1NL</w:t>
      </w:r>
    </w:p>
    <w:p w14:paraId="256D13E5" w14:textId="77777777" w:rsidR="006E0E00" w:rsidRPr="00990D82" w:rsidRDefault="006E0E00" w:rsidP="006E0E00">
      <w:pPr>
        <w:pStyle w:val="BodyText"/>
        <w:spacing w:line="360" w:lineRule="auto"/>
        <w:rPr>
          <w:rFonts w:ascii="Arial" w:hAnsi="Arial" w:cs="Arial"/>
          <w:sz w:val="24"/>
        </w:rPr>
      </w:pPr>
    </w:p>
    <w:p w14:paraId="64A1030B"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Tel No:</w:t>
      </w:r>
      <w:r w:rsidRPr="00990D82">
        <w:rPr>
          <w:rFonts w:ascii="Arial" w:hAnsi="Arial" w:cs="Arial"/>
          <w:sz w:val="24"/>
        </w:rPr>
        <w:t xml:space="preserve">  0141 578 6006</w:t>
      </w:r>
      <w:r w:rsidRPr="00990D82">
        <w:rPr>
          <w:rFonts w:ascii="Arial" w:hAnsi="Arial" w:cs="Arial"/>
          <w:sz w:val="24"/>
        </w:rPr>
        <w:tab/>
      </w:r>
      <w:r w:rsidRPr="00990D82">
        <w:rPr>
          <w:rFonts w:ascii="Arial" w:hAnsi="Arial" w:cs="Arial"/>
          <w:b/>
          <w:sz w:val="24"/>
        </w:rPr>
        <w:t>Email address:</w:t>
      </w:r>
      <w:r w:rsidRPr="00990D82">
        <w:rPr>
          <w:rFonts w:ascii="Arial" w:hAnsi="Arial" w:cs="Arial"/>
          <w:sz w:val="24"/>
        </w:rPr>
        <w:t xml:space="preserve"> info@kirkiebaptist.com </w:t>
      </w:r>
    </w:p>
    <w:p w14:paraId="0FFEA872" w14:textId="77777777" w:rsidR="006E0E00" w:rsidRPr="00990D82" w:rsidRDefault="006E0E00" w:rsidP="006E0E00">
      <w:pPr>
        <w:pStyle w:val="BodyText"/>
        <w:spacing w:line="360" w:lineRule="auto"/>
        <w:rPr>
          <w:rFonts w:ascii="Arial" w:hAnsi="Arial" w:cs="Arial"/>
          <w:sz w:val="24"/>
        </w:rPr>
      </w:pPr>
    </w:p>
    <w:p w14:paraId="3790E306"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Website:</w:t>
      </w:r>
      <w:r w:rsidRPr="00990D82">
        <w:rPr>
          <w:rFonts w:ascii="Arial" w:hAnsi="Arial" w:cs="Arial"/>
          <w:sz w:val="24"/>
        </w:rPr>
        <w:t xml:space="preserve">  www.kirkiebaptist.com                  </w:t>
      </w:r>
    </w:p>
    <w:p w14:paraId="4C622D34" w14:textId="77777777" w:rsidR="006E0E00" w:rsidRPr="00990D82" w:rsidRDefault="006E0E00" w:rsidP="006E0E00">
      <w:pPr>
        <w:pStyle w:val="BodyText"/>
        <w:spacing w:line="360" w:lineRule="auto"/>
        <w:rPr>
          <w:rFonts w:ascii="Arial" w:hAnsi="Arial" w:cs="Arial"/>
          <w:sz w:val="24"/>
        </w:rPr>
      </w:pPr>
    </w:p>
    <w:p w14:paraId="6D6CFD6D"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Membership of Denomination:</w:t>
      </w:r>
      <w:r w:rsidRPr="00990D82">
        <w:rPr>
          <w:rFonts w:ascii="Arial" w:hAnsi="Arial" w:cs="Arial"/>
          <w:sz w:val="24"/>
        </w:rPr>
        <w:t xml:space="preserve">  Baptist Union of Scotland</w:t>
      </w:r>
    </w:p>
    <w:p w14:paraId="09434120" w14:textId="77777777" w:rsidR="006E0E00" w:rsidRPr="00990D82" w:rsidRDefault="006E0E00" w:rsidP="006E0E00">
      <w:pPr>
        <w:pStyle w:val="BodyText"/>
        <w:spacing w:line="360" w:lineRule="auto"/>
        <w:rPr>
          <w:rFonts w:ascii="Arial" w:hAnsi="Arial" w:cs="Arial"/>
          <w:sz w:val="24"/>
        </w:rPr>
      </w:pPr>
    </w:p>
    <w:p w14:paraId="74262C48"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 xml:space="preserve">Other affiliations: </w:t>
      </w:r>
      <w:r w:rsidRPr="00990D82">
        <w:rPr>
          <w:rFonts w:ascii="Arial" w:hAnsi="Arial" w:cs="Arial"/>
          <w:sz w:val="24"/>
        </w:rPr>
        <w:t>Evangelical Alliance</w:t>
      </w:r>
      <w:r w:rsidR="00773017" w:rsidRPr="00990D82">
        <w:rPr>
          <w:rFonts w:ascii="Arial" w:hAnsi="Arial" w:cs="Arial"/>
          <w:sz w:val="24"/>
        </w:rPr>
        <w:t xml:space="preserve">, </w:t>
      </w:r>
      <w:proofErr w:type="spellStart"/>
      <w:proofErr w:type="gramStart"/>
      <w:r w:rsidR="00773017" w:rsidRPr="00990D82">
        <w:rPr>
          <w:rFonts w:ascii="Arial" w:hAnsi="Arial" w:cs="Arial"/>
          <w:sz w:val="24"/>
        </w:rPr>
        <w:t>thirtyone:eight</w:t>
      </w:r>
      <w:proofErr w:type="spellEnd"/>
      <w:proofErr w:type="gramEnd"/>
    </w:p>
    <w:p w14:paraId="777DC72E" w14:textId="77777777" w:rsidR="006E0E00" w:rsidRPr="00990D82" w:rsidRDefault="006E0E00" w:rsidP="006E0E00">
      <w:pPr>
        <w:pStyle w:val="BodyText"/>
        <w:spacing w:line="360" w:lineRule="auto"/>
        <w:rPr>
          <w:rFonts w:ascii="Arial" w:hAnsi="Arial" w:cs="Arial"/>
          <w:sz w:val="24"/>
        </w:rPr>
      </w:pPr>
    </w:p>
    <w:p w14:paraId="2F4F27D3" w14:textId="77777777" w:rsidR="006E0E00" w:rsidRPr="00990D82" w:rsidRDefault="006E0E00" w:rsidP="006E0E00">
      <w:pPr>
        <w:pStyle w:val="BodyText"/>
        <w:spacing w:line="360" w:lineRule="auto"/>
        <w:rPr>
          <w:rFonts w:ascii="Arial" w:hAnsi="Arial" w:cs="Arial"/>
          <w:sz w:val="24"/>
        </w:rPr>
      </w:pPr>
      <w:r w:rsidRPr="00990D82">
        <w:rPr>
          <w:rFonts w:ascii="Arial" w:hAnsi="Arial" w:cs="Arial"/>
          <w:b/>
          <w:sz w:val="24"/>
        </w:rPr>
        <w:t>Charity Number:</w:t>
      </w:r>
      <w:r w:rsidRPr="00990D82">
        <w:rPr>
          <w:rFonts w:ascii="Arial" w:hAnsi="Arial" w:cs="Arial"/>
          <w:sz w:val="24"/>
        </w:rPr>
        <w:t xml:space="preserve">  SCO 13909 </w:t>
      </w:r>
    </w:p>
    <w:p w14:paraId="0AB783BA" w14:textId="77777777" w:rsidR="006E0E00" w:rsidRPr="00990D82" w:rsidRDefault="006E0E00" w:rsidP="006E0E00">
      <w:pPr>
        <w:pStyle w:val="BodyText"/>
        <w:spacing w:line="360" w:lineRule="auto"/>
        <w:rPr>
          <w:rFonts w:ascii="Arial" w:hAnsi="Arial" w:cs="Arial"/>
          <w:sz w:val="24"/>
        </w:rPr>
      </w:pPr>
    </w:p>
    <w:p w14:paraId="3D452148" w14:textId="77777777" w:rsidR="006E0E00" w:rsidRPr="00990D82" w:rsidRDefault="00871F56" w:rsidP="006E0E00">
      <w:pPr>
        <w:pStyle w:val="BodyText"/>
        <w:spacing w:line="360" w:lineRule="auto"/>
        <w:rPr>
          <w:rFonts w:ascii="Arial" w:hAnsi="Arial" w:cs="Arial"/>
          <w:sz w:val="24"/>
        </w:rPr>
      </w:pPr>
      <w:r w:rsidRPr="00990D82">
        <w:rPr>
          <w:rFonts w:ascii="Arial" w:hAnsi="Arial" w:cs="Arial"/>
          <w:b/>
          <w:sz w:val="24"/>
        </w:rPr>
        <w:t>Volunteer Scotland:</w:t>
      </w:r>
      <w:r w:rsidR="006E0E00" w:rsidRPr="00990D82">
        <w:rPr>
          <w:rFonts w:ascii="Arial" w:hAnsi="Arial" w:cs="Arial"/>
          <w:sz w:val="24"/>
        </w:rPr>
        <w:t xml:space="preserve">  code: AA1044     </w:t>
      </w:r>
      <w:r w:rsidR="006E0E00" w:rsidRPr="00990D82">
        <w:rPr>
          <w:rFonts w:ascii="Arial" w:hAnsi="Arial" w:cs="Arial"/>
          <w:sz w:val="24"/>
        </w:rPr>
        <w:tab/>
      </w:r>
    </w:p>
    <w:p w14:paraId="201A8F2A" w14:textId="77777777" w:rsidR="006E0E00" w:rsidRPr="00990D82" w:rsidRDefault="006E0E00" w:rsidP="006E0E00">
      <w:pPr>
        <w:pStyle w:val="BodyText"/>
        <w:spacing w:line="360" w:lineRule="auto"/>
        <w:rPr>
          <w:rFonts w:ascii="Arial" w:hAnsi="Arial" w:cs="Arial"/>
          <w:sz w:val="24"/>
        </w:rPr>
      </w:pPr>
    </w:p>
    <w:p w14:paraId="35F30717" w14:textId="77777777" w:rsidR="006E0E00" w:rsidRDefault="006E0E00" w:rsidP="006E0E00">
      <w:pPr>
        <w:pStyle w:val="BodyText"/>
        <w:spacing w:line="360" w:lineRule="auto"/>
        <w:rPr>
          <w:rFonts w:ascii="Arial" w:hAnsi="Arial" w:cs="Arial"/>
          <w:sz w:val="24"/>
        </w:rPr>
      </w:pPr>
      <w:r w:rsidRPr="00990D82">
        <w:rPr>
          <w:rFonts w:ascii="Arial" w:hAnsi="Arial" w:cs="Arial"/>
          <w:b/>
          <w:sz w:val="24"/>
        </w:rPr>
        <w:t>Insurance Company:</w:t>
      </w:r>
      <w:r w:rsidRPr="00990D82">
        <w:rPr>
          <w:rFonts w:ascii="Arial" w:hAnsi="Arial" w:cs="Arial"/>
          <w:sz w:val="24"/>
        </w:rPr>
        <w:t xml:space="preserve"> Ansvar Insurance</w:t>
      </w:r>
    </w:p>
    <w:p w14:paraId="786E4C97" w14:textId="77777777" w:rsidR="007A0DD1" w:rsidRDefault="007A0DD1" w:rsidP="006E0E00">
      <w:pPr>
        <w:pStyle w:val="BodyText"/>
        <w:spacing w:line="360" w:lineRule="auto"/>
        <w:rPr>
          <w:rFonts w:ascii="Arial" w:hAnsi="Arial" w:cs="Arial"/>
          <w:sz w:val="24"/>
        </w:rPr>
      </w:pPr>
    </w:p>
    <w:p w14:paraId="6CE6A82D" w14:textId="77777777" w:rsidR="007A0DD1" w:rsidRDefault="007A0DD1" w:rsidP="006E0E00">
      <w:pPr>
        <w:pStyle w:val="BodyText"/>
        <w:spacing w:line="360" w:lineRule="auto"/>
        <w:rPr>
          <w:rFonts w:ascii="Arial" w:hAnsi="Arial" w:cs="Arial"/>
          <w:sz w:val="24"/>
        </w:rPr>
      </w:pPr>
    </w:p>
    <w:p w14:paraId="7FA183A0" w14:textId="77777777" w:rsidR="007A0DD1" w:rsidRDefault="007A0DD1" w:rsidP="006E0E00">
      <w:pPr>
        <w:pStyle w:val="BodyText"/>
        <w:spacing w:line="360" w:lineRule="auto"/>
        <w:rPr>
          <w:rFonts w:ascii="Arial" w:hAnsi="Arial" w:cs="Arial"/>
          <w:sz w:val="24"/>
        </w:rPr>
      </w:pPr>
    </w:p>
    <w:p w14:paraId="24EEB80E" w14:textId="77777777" w:rsidR="007A0DD1" w:rsidRDefault="007A0DD1" w:rsidP="006E0E00">
      <w:pPr>
        <w:pStyle w:val="BodyText"/>
        <w:spacing w:line="360" w:lineRule="auto"/>
        <w:rPr>
          <w:rFonts w:ascii="Arial" w:hAnsi="Arial" w:cs="Arial"/>
          <w:sz w:val="24"/>
        </w:rPr>
      </w:pPr>
    </w:p>
    <w:p w14:paraId="2A91D1A3" w14:textId="2D37A733" w:rsidR="007A0DD1" w:rsidRPr="00990D82" w:rsidRDefault="008164AE" w:rsidP="006E0E00">
      <w:pPr>
        <w:pStyle w:val="BodyText"/>
        <w:spacing w:line="360" w:lineRule="auto"/>
        <w:rPr>
          <w:rFonts w:ascii="Arial" w:hAnsi="Arial" w:cs="Arial"/>
          <w:sz w:val="24"/>
        </w:rPr>
      </w:pPr>
      <w:r>
        <w:rPr>
          <w:rFonts w:ascii="Arial" w:hAnsi="Arial" w:cs="Arial"/>
          <w:sz w:val="24"/>
        </w:rPr>
        <w:t>Policy updated November 2025</w:t>
      </w:r>
    </w:p>
    <w:p w14:paraId="46C00703" w14:textId="77777777" w:rsidR="00990D82" w:rsidRDefault="00990D82" w:rsidP="006E0E00">
      <w:pPr>
        <w:pStyle w:val="BodyText"/>
        <w:spacing w:line="360" w:lineRule="auto"/>
        <w:rPr>
          <w:rFonts w:ascii="Arial" w:hAnsi="Arial" w:cs="Arial"/>
          <w:color w:val="0B769F" w:themeColor="accent4" w:themeShade="BF"/>
          <w:sz w:val="24"/>
        </w:rPr>
      </w:pPr>
    </w:p>
    <w:p w14:paraId="4763C61C" w14:textId="77777777" w:rsidR="006E0E00" w:rsidRPr="009C03F4" w:rsidRDefault="006E0E00" w:rsidP="006E0E00">
      <w:pPr>
        <w:pStyle w:val="BodyText"/>
        <w:spacing w:line="360" w:lineRule="auto"/>
        <w:rPr>
          <w:rFonts w:asciiTheme="minorHAnsi" w:hAnsiTheme="minorHAnsi" w:cs="Calibri"/>
          <w:sz w:val="20"/>
          <w:szCs w:val="20"/>
        </w:rPr>
      </w:pPr>
    </w:p>
    <w:p w14:paraId="59B40852" w14:textId="77777777" w:rsidR="009F2FD6" w:rsidRPr="009C03F4" w:rsidRDefault="009F2FD6" w:rsidP="006E0E00">
      <w:pPr>
        <w:pStyle w:val="BodyText"/>
        <w:spacing w:line="360" w:lineRule="auto"/>
        <w:rPr>
          <w:rFonts w:asciiTheme="minorHAnsi" w:hAnsiTheme="minorHAnsi" w:cs="Calibri"/>
          <w:b/>
          <w:sz w:val="24"/>
        </w:rPr>
      </w:pPr>
    </w:p>
    <w:p w14:paraId="6AB01E0F" w14:textId="63596459" w:rsidR="009F2FD6" w:rsidRPr="009C03F4" w:rsidRDefault="009F2FD6" w:rsidP="009C03F4">
      <w:pPr>
        <w:pStyle w:val="BodyText"/>
        <w:rPr>
          <w:rFonts w:asciiTheme="minorHAnsi" w:hAnsiTheme="minorHAnsi" w:cs="Calibri"/>
          <w:b/>
          <w:sz w:val="28"/>
          <w:szCs w:val="28"/>
        </w:rPr>
      </w:pPr>
      <w:r w:rsidRPr="009C03F4">
        <w:rPr>
          <w:rFonts w:asciiTheme="minorHAnsi" w:hAnsiTheme="minorHAnsi" w:cs="Calibri"/>
          <w:b/>
          <w:sz w:val="24"/>
        </w:rPr>
        <w:br w:type="page"/>
      </w:r>
      <w:r w:rsidRPr="00396D39">
        <w:rPr>
          <w:rFonts w:ascii="Arial" w:hAnsi="Arial" w:cs="Arial"/>
          <w:b/>
          <w:sz w:val="28"/>
          <w:szCs w:val="28"/>
        </w:rPr>
        <w:lastRenderedPageBreak/>
        <w:t xml:space="preserve"> CONTENTS</w:t>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Pr>
          <w:rFonts w:asciiTheme="minorHAnsi" w:hAnsiTheme="minorHAnsi" w:cs="Calibri"/>
          <w:b/>
          <w:sz w:val="28"/>
          <w:szCs w:val="28"/>
        </w:rPr>
        <w:tab/>
      </w:r>
      <w:r w:rsidR="00DA7EA0" w:rsidRPr="00886B08">
        <w:rPr>
          <w:rFonts w:ascii="Arial" w:hAnsi="Arial" w:cs="Arial"/>
          <w:bCs/>
          <w:sz w:val="28"/>
          <w:szCs w:val="28"/>
        </w:rPr>
        <w:t>Page number</w:t>
      </w:r>
    </w:p>
    <w:p w14:paraId="411B4ECC" w14:textId="77777777" w:rsidR="00DA7EA0" w:rsidRDefault="00DA7EA0" w:rsidP="009C03F4">
      <w:pPr>
        <w:pStyle w:val="BodyText"/>
        <w:rPr>
          <w:rFonts w:asciiTheme="minorHAnsi" w:hAnsiTheme="minorHAnsi" w:cs="Calibri"/>
          <w:b/>
          <w:sz w:val="24"/>
        </w:rPr>
      </w:pPr>
    </w:p>
    <w:p w14:paraId="017E115A" w14:textId="1CFA1599" w:rsidR="009F2FD6" w:rsidRPr="00396D39" w:rsidRDefault="00572DE4" w:rsidP="00DA7EA0">
      <w:pPr>
        <w:pStyle w:val="BodyText"/>
        <w:ind w:firstLine="720"/>
        <w:rPr>
          <w:rFonts w:ascii="Arial" w:hAnsi="Arial" w:cs="Arial"/>
          <w:b/>
          <w:sz w:val="24"/>
        </w:rPr>
      </w:pPr>
      <w:r w:rsidRPr="00396D39">
        <w:rPr>
          <w:rFonts w:ascii="Arial" w:hAnsi="Arial" w:cs="Arial"/>
          <w:b/>
          <w:sz w:val="24"/>
        </w:rPr>
        <w:t xml:space="preserve">General </w:t>
      </w:r>
      <w:r w:rsidR="00F43B7E" w:rsidRPr="00396D39">
        <w:rPr>
          <w:rFonts w:ascii="Arial" w:hAnsi="Arial" w:cs="Arial"/>
          <w:b/>
          <w:sz w:val="24"/>
        </w:rPr>
        <w:t>Introduction</w:t>
      </w:r>
      <w:r w:rsidRPr="00396D39">
        <w:rPr>
          <w:rFonts w:ascii="Arial" w:hAnsi="Arial" w:cs="Arial"/>
          <w:b/>
          <w:sz w:val="24"/>
        </w:rPr>
        <w:tab/>
      </w:r>
      <w:r w:rsidRPr="00396D39">
        <w:rPr>
          <w:rFonts w:ascii="Arial" w:hAnsi="Arial" w:cs="Arial"/>
          <w:b/>
          <w:sz w:val="24"/>
        </w:rPr>
        <w:tab/>
      </w:r>
      <w:r w:rsidRPr="00396D39">
        <w:rPr>
          <w:rFonts w:ascii="Arial" w:hAnsi="Arial" w:cs="Arial"/>
          <w:b/>
          <w:sz w:val="24"/>
        </w:rPr>
        <w:tab/>
      </w:r>
      <w:r w:rsidRPr="00396D39">
        <w:rPr>
          <w:rFonts w:ascii="Arial" w:hAnsi="Arial" w:cs="Arial"/>
          <w:b/>
          <w:sz w:val="24"/>
        </w:rPr>
        <w:tab/>
      </w:r>
      <w:r w:rsidRPr="00396D39">
        <w:rPr>
          <w:rFonts w:ascii="Arial" w:hAnsi="Arial" w:cs="Arial"/>
          <w:b/>
          <w:sz w:val="24"/>
        </w:rPr>
        <w:tab/>
      </w:r>
      <w:r w:rsidRPr="00396D39">
        <w:rPr>
          <w:rFonts w:ascii="Arial" w:hAnsi="Arial" w:cs="Arial"/>
          <w:b/>
          <w:sz w:val="24"/>
        </w:rPr>
        <w:tab/>
      </w:r>
      <w:r w:rsidRPr="00396D39">
        <w:rPr>
          <w:rFonts w:ascii="Arial" w:hAnsi="Arial" w:cs="Arial"/>
          <w:b/>
          <w:sz w:val="24"/>
        </w:rPr>
        <w:tab/>
      </w:r>
    </w:p>
    <w:p w14:paraId="5C6C4C63" w14:textId="77777777" w:rsidR="00F43B7E" w:rsidRPr="00396D39" w:rsidRDefault="00F43B7E" w:rsidP="009C03F4">
      <w:pPr>
        <w:pStyle w:val="BodyText"/>
        <w:rPr>
          <w:rFonts w:ascii="Arial" w:hAnsi="Arial" w:cs="Arial"/>
          <w:b/>
          <w:sz w:val="24"/>
        </w:rPr>
      </w:pPr>
    </w:p>
    <w:p w14:paraId="41BB4FA0" w14:textId="77777777" w:rsidR="009F2FD6" w:rsidRPr="00396D39" w:rsidRDefault="009F2FD6" w:rsidP="009C03F4">
      <w:pPr>
        <w:pStyle w:val="BodyText"/>
        <w:ind w:left="720"/>
        <w:rPr>
          <w:rFonts w:ascii="Arial" w:hAnsi="Arial" w:cs="Arial"/>
          <w:b/>
          <w:sz w:val="24"/>
        </w:rPr>
      </w:pPr>
      <w:r w:rsidRPr="00396D39">
        <w:rPr>
          <w:rFonts w:ascii="Arial" w:hAnsi="Arial" w:cs="Arial"/>
          <w:b/>
          <w:sz w:val="24"/>
        </w:rPr>
        <w:t>SECTION 1       Policy and procedures</w:t>
      </w:r>
    </w:p>
    <w:p w14:paraId="49EA9460" w14:textId="77777777" w:rsidR="009F2FD6" w:rsidRPr="00396D39" w:rsidRDefault="009F2FD6" w:rsidP="009C03F4">
      <w:pPr>
        <w:pStyle w:val="BodyText"/>
        <w:ind w:left="720"/>
        <w:rPr>
          <w:rFonts w:ascii="Arial" w:hAnsi="Arial" w:cs="Arial"/>
          <w:b/>
          <w:sz w:val="24"/>
        </w:rPr>
      </w:pPr>
    </w:p>
    <w:p w14:paraId="474B0C41" w14:textId="3C57536B" w:rsidR="009F2FD6" w:rsidRPr="00396D39" w:rsidRDefault="009F2FD6" w:rsidP="009C03F4">
      <w:pPr>
        <w:pStyle w:val="BodyText"/>
        <w:ind w:left="720"/>
        <w:rPr>
          <w:rFonts w:ascii="Arial" w:hAnsi="Arial" w:cs="Arial"/>
          <w:bCs/>
          <w:sz w:val="24"/>
        </w:rPr>
      </w:pPr>
      <w:r w:rsidRPr="00396D39">
        <w:rPr>
          <w:rFonts w:ascii="Arial" w:hAnsi="Arial" w:cs="Arial"/>
          <w:bCs/>
          <w:sz w:val="24"/>
        </w:rPr>
        <w:t>1:1       Introduction</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7</w:t>
      </w:r>
    </w:p>
    <w:p w14:paraId="2521EA3D" w14:textId="528671E3" w:rsidR="009F2FD6" w:rsidRPr="00396D39" w:rsidRDefault="009F2FD6" w:rsidP="009C03F4">
      <w:pPr>
        <w:pStyle w:val="BodyText"/>
        <w:ind w:left="720"/>
        <w:rPr>
          <w:rFonts w:ascii="Arial" w:hAnsi="Arial" w:cs="Arial"/>
          <w:bCs/>
          <w:sz w:val="24"/>
        </w:rPr>
      </w:pPr>
      <w:r w:rsidRPr="00396D39">
        <w:rPr>
          <w:rFonts w:ascii="Arial" w:hAnsi="Arial" w:cs="Arial"/>
          <w:bCs/>
          <w:sz w:val="24"/>
        </w:rPr>
        <w:t>1:2       Background</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 xml:space="preserve"> </w:t>
      </w:r>
      <w:r w:rsidR="00572DE4" w:rsidRPr="00396D39">
        <w:rPr>
          <w:rFonts w:ascii="Arial" w:hAnsi="Arial" w:cs="Arial"/>
          <w:bCs/>
          <w:sz w:val="24"/>
        </w:rPr>
        <w:tab/>
      </w:r>
      <w:r w:rsidR="00DA7EA0" w:rsidRPr="00396D39">
        <w:rPr>
          <w:rFonts w:ascii="Arial" w:hAnsi="Arial" w:cs="Arial"/>
          <w:bCs/>
          <w:sz w:val="24"/>
        </w:rPr>
        <w:t xml:space="preserve"> </w:t>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7</w:t>
      </w:r>
    </w:p>
    <w:p w14:paraId="2123EAB9" w14:textId="4AEF6DF1" w:rsidR="009F2FD6" w:rsidRPr="00396D39" w:rsidRDefault="009F2FD6" w:rsidP="009C03F4">
      <w:pPr>
        <w:pStyle w:val="BodyText"/>
        <w:ind w:left="720"/>
        <w:rPr>
          <w:rFonts w:ascii="Arial" w:hAnsi="Arial" w:cs="Arial"/>
          <w:bCs/>
          <w:sz w:val="24"/>
        </w:rPr>
      </w:pPr>
      <w:r w:rsidRPr="00396D39">
        <w:rPr>
          <w:rFonts w:ascii="Arial" w:hAnsi="Arial" w:cs="Arial"/>
          <w:bCs/>
          <w:sz w:val="24"/>
        </w:rPr>
        <w:t>1:3       Standards</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DA7EA0" w:rsidRPr="00396D39">
        <w:rPr>
          <w:rFonts w:ascii="Arial" w:hAnsi="Arial" w:cs="Arial"/>
          <w:bCs/>
          <w:sz w:val="24"/>
        </w:rPr>
        <w:t xml:space="preserve"> </w:t>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8</w:t>
      </w:r>
    </w:p>
    <w:p w14:paraId="79F07666" w14:textId="5E59860C" w:rsidR="009F2FD6" w:rsidRPr="00396D39" w:rsidRDefault="009F2FD6" w:rsidP="009C03F4">
      <w:pPr>
        <w:pStyle w:val="BodyText"/>
        <w:ind w:left="720"/>
        <w:rPr>
          <w:rFonts w:ascii="Arial" w:hAnsi="Arial" w:cs="Arial"/>
          <w:bCs/>
          <w:sz w:val="24"/>
        </w:rPr>
      </w:pPr>
      <w:r w:rsidRPr="00396D39">
        <w:rPr>
          <w:rFonts w:ascii="Arial" w:hAnsi="Arial" w:cs="Arial"/>
          <w:bCs/>
          <w:sz w:val="24"/>
        </w:rPr>
        <w:t xml:space="preserve">1:4       Who will use this document? </w:t>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 xml:space="preserve"> </w:t>
      </w:r>
      <w:r w:rsidR="00396D39">
        <w:rPr>
          <w:rFonts w:ascii="Arial" w:hAnsi="Arial" w:cs="Arial"/>
          <w:bCs/>
          <w:sz w:val="24"/>
        </w:rPr>
        <w:tab/>
      </w:r>
      <w:r w:rsidR="00DA7EA0" w:rsidRPr="00396D39">
        <w:rPr>
          <w:rFonts w:ascii="Arial" w:hAnsi="Arial" w:cs="Arial"/>
          <w:bCs/>
          <w:sz w:val="24"/>
        </w:rPr>
        <w:t>9</w:t>
      </w:r>
    </w:p>
    <w:p w14:paraId="18FB13EE" w14:textId="1203F193" w:rsidR="009F2FD6" w:rsidRDefault="009F2FD6" w:rsidP="009C03F4">
      <w:pPr>
        <w:pStyle w:val="BodyText"/>
        <w:ind w:left="720"/>
        <w:rPr>
          <w:rFonts w:ascii="Arial" w:hAnsi="Arial" w:cs="Arial"/>
          <w:bCs/>
          <w:sz w:val="24"/>
        </w:rPr>
      </w:pPr>
      <w:r w:rsidRPr="00396D39">
        <w:rPr>
          <w:rFonts w:ascii="Arial" w:hAnsi="Arial" w:cs="Arial"/>
          <w:bCs/>
          <w:sz w:val="24"/>
        </w:rPr>
        <w:t xml:space="preserve">1.5       Purpose of the Policy                                 </w:t>
      </w:r>
      <w:r w:rsidRPr="00396D39">
        <w:rPr>
          <w:rFonts w:ascii="Arial" w:hAnsi="Arial" w:cs="Arial"/>
          <w:bCs/>
          <w:sz w:val="24"/>
        </w:rPr>
        <w:tab/>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10</w:t>
      </w:r>
    </w:p>
    <w:p w14:paraId="6B5F7A4E" w14:textId="74CE4956" w:rsidR="00FD4B52" w:rsidRPr="00396D39" w:rsidRDefault="00FD4B52" w:rsidP="009C03F4">
      <w:pPr>
        <w:pStyle w:val="BodyText"/>
        <w:ind w:left="720"/>
        <w:rPr>
          <w:rFonts w:ascii="Arial" w:hAnsi="Arial" w:cs="Arial"/>
          <w:bCs/>
          <w:sz w:val="24"/>
        </w:rPr>
      </w:pPr>
      <w:r>
        <w:rPr>
          <w:rFonts w:ascii="Arial" w:hAnsi="Arial" w:cs="Arial"/>
          <w:bCs/>
          <w:sz w:val="24"/>
        </w:rPr>
        <w:t>1.6</w:t>
      </w:r>
      <w:r>
        <w:rPr>
          <w:rFonts w:ascii="Arial" w:hAnsi="Arial" w:cs="Arial"/>
          <w:bCs/>
          <w:sz w:val="24"/>
        </w:rPr>
        <w:tab/>
      </w:r>
      <w:r w:rsidR="006D1FF6">
        <w:rPr>
          <w:rFonts w:ascii="Arial" w:hAnsi="Arial" w:cs="Arial"/>
          <w:bCs/>
          <w:sz w:val="24"/>
        </w:rPr>
        <w:t xml:space="preserve"> </w:t>
      </w:r>
      <w:r w:rsidR="00597232">
        <w:rPr>
          <w:rFonts w:ascii="Arial" w:hAnsi="Arial" w:cs="Arial"/>
          <w:bCs/>
          <w:sz w:val="24"/>
        </w:rPr>
        <w:t>Members of the Safeguarding Group</w:t>
      </w:r>
      <w:r w:rsidR="00597232">
        <w:rPr>
          <w:rFonts w:ascii="Arial" w:hAnsi="Arial" w:cs="Arial"/>
          <w:bCs/>
          <w:sz w:val="24"/>
        </w:rPr>
        <w:tab/>
      </w:r>
      <w:r w:rsidR="00597232">
        <w:rPr>
          <w:rFonts w:ascii="Arial" w:hAnsi="Arial" w:cs="Arial"/>
          <w:bCs/>
          <w:sz w:val="24"/>
        </w:rPr>
        <w:tab/>
      </w:r>
      <w:r w:rsidR="00597232">
        <w:rPr>
          <w:rFonts w:ascii="Arial" w:hAnsi="Arial" w:cs="Arial"/>
          <w:bCs/>
          <w:sz w:val="24"/>
        </w:rPr>
        <w:tab/>
      </w:r>
      <w:r w:rsidR="00597232">
        <w:rPr>
          <w:rFonts w:ascii="Arial" w:hAnsi="Arial" w:cs="Arial"/>
          <w:bCs/>
          <w:sz w:val="24"/>
        </w:rPr>
        <w:tab/>
        <w:t>10</w:t>
      </w:r>
    </w:p>
    <w:p w14:paraId="73384216" w14:textId="77777777" w:rsidR="009F2FD6" w:rsidRPr="00396D39" w:rsidRDefault="009F2FD6" w:rsidP="009C03F4">
      <w:pPr>
        <w:pStyle w:val="BodyText"/>
        <w:ind w:left="720"/>
        <w:rPr>
          <w:rFonts w:ascii="Arial" w:hAnsi="Arial" w:cs="Arial"/>
          <w:b/>
          <w:sz w:val="24"/>
        </w:rPr>
      </w:pPr>
    </w:p>
    <w:p w14:paraId="504C41C6" w14:textId="77777777" w:rsidR="009F2FD6" w:rsidRPr="00396D39" w:rsidRDefault="009F2FD6" w:rsidP="009C03F4">
      <w:pPr>
        <w:pStyle w:val="BodyText"/>
        <w:ind w:left="720"/>
        <w:rPr>
          <w:rFonts w:ascii="Arial" w:hAnsi="Arial" w:cs="Arial"/>
          <w:b/>
          <w:sz w:val="24"/>
        </w:rPr>
      </w:pPr>
      <w:r w:rsidRPr="00396D39">
        <w:rPr>
          <w:rFonts w:ascii="Arial" w:hAnsi="Arial" w:cs="Arial"/>
          <w:b/>
          <w:sz w:val="24"/>
        </w:rPr>
        <w:t>SECTION 2       Recognising and responding appropriately to an allegation or suspicion of abuse of a child (children)</w:t>
      </w:r>
    </w:p>
    <w:p w14:paraId="18842578" w14:textId="77777777" w:rsidR="009F2FD6" w:rsidRPr="00396D39" w:rsidRDefault="009F2FD6" w:rsidP="009C03F4">
      <w:pPr>
        <w:pStyle w:val="BodyText"/>
        <w:ind w:left="720"/>
        <w:rPr>
          <w:rFonts w:ascii="Arial" w:hAnsi="Arial" w:cs="Arial"/>
          <w:b/>
          <w:sz w:val="24"/>
        </w:rPr>
      </w:pPr>
    </w:p>
    <w:p w14:paraId="209E2C96" w14:textId="3FB558BE" w:rsidR="009F2FD6" w:rsidRPr="00396D39" w:rsidRDefault="009F2FD6" w:rsidP="009C03F4">
      <w:pPr>
        <w:pStyle w:val="BodyText"/>
        <w:ind w:left="720"/>
        <w:rPr>
          <w:rFonts w:ascii="Arial" w:hAnsi="Arial" w:cs="Arial"/>
          <w:bCs/>
          <w:sz w:val="24"/>
        </w:rPr>
      </w:pPr>
      <w:r w:rsidRPr="00396D39">
        <w:rPr>
          <w:rFonts w:ascii="Arial" w:hAnsi="Arial" w:cs="Arial"/>
          <w:bCs/>
          <w:sz w:val="24"/>
        </w:rPr>
        <w:t>2:1       Definition of “child”</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11</w:t>
      </w:r>
    </w:p>
    <w:p w14:paraId="6F212E9C" w14:textId="2B1A39C8" w:rsidR="009F2FD6" w:rsidRPr="00396D39" w:rsidRDefault="009F2FD6" w:rsidP="009C03F4">
      <w:pPr>
        <w:pStyle w:val="BodyText"/>
        <w:ind w:left="720"/>
        <w:rPr>
          <w:rFonts w:ascii="Arial" w:hAnsi="Arial" w:cs="Arial"/>
          <w:bCs/>
          <w:sz w:val="24"/>
        </w:rPr>
      </w:pPr>
      <w:r w:rsidRPr="00396D39">
        <w:rPr>
          <w:rFonts w:ascii="Arial" w:hAnsi="Arial" w:cs="Arial"/>
          <w:bCs/>
          <w:sz w:val="24"/>
        </w:rPr>
        <w:t xml:space="preserve">2:2       Understanding abuse and neglect            </w:t>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11</w:t>
      </w:r>
      <w:r w:rsidRPr="00396D39">
        <w:rPr>
          <w:rFonts w:ascii="Arial" w:hAnsi="Arial" w:cs="Arial"/>
          <w:bCs/>
          <w:sz w:val="24"/>
        </w:rPr>
        <w:t xml:space="preserve">          </w:t>
      </w:r>
    </w:p>
    <w:p w14:paraId="670618BF" w14:textId="74A7621B" w:rsidR="009F2FD6" w:rsidRPr="00396D39" w:rsidRDefault="009F2FD6" w:rsidP="009C03F4">
      <w:pPr>
        <w:pStyle w:val="BodyText"/>
        <w:ind w:left="720"/>
        <w:rPr>
          <w:rFonts w:ascii="Arial" w:hAnsi="Arial" w:cs="Arial"/>
          <w:bCs/>
          <w:sz w:val="24"/>
        </w:rPr>
      </w:pPr>
      <w:r w:rsidRPr="00396D39">
        <w:rPr>
          <w:rFonts w:ascii="Arial" w:hAnsi="Arial" w:cs="Arial"/>
          <w:bCs/>
          <w:sz w:val="24"/>
        </w:rPr>
        <w:t xml:space="preserve">2:3       Definition of </w:t>
      </w:r>
      <w:r w:rsidR="00572DE4" w:rsidRPr="00396D39">
        <w:rPr>
          <w:rFonts w:ascii="Arial" w:hAnsi="Arial" w:cs="Arial"/>
          <w:bCs/>
          <w:sz w:val="24"/>
        </w:rPr>
        <w:t>child abuse</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w:t>
      </w:r>
      <w:r w:rsidR="00394A6A">
        <w:rPr>
          <w:rFonts w:ascii="Arial" w:hAnsi="Arial" w:cs="Arial"/>
          <w:bCs/>
          <w:sz w:val="24"/>
        </w:rPr>
        <w:t>2</w:t>
      </w:r>
    </w:p>
    <w:p w14:paraId="6FF03DD0" w14:textId="585CEBAF" w:rsidR="009F2FD6" w:rsidRPr="00396D39" w:rsidRDefault="009F2FD6" w:rsidP="009C03F4">
      <w:pPr>
        <w:pStyle w:val="BodyText"/>
        <w:ind w:left="720"/>
        <w:rPr>
          <w:rFonts w:ascii="Arial" w:hAnsi="Arial" w:cs="Arial"/>
          <w:bCs/>
          <w:sz w:val="24"/>
        </w:rPr>
      </w:pPr>
      <w:r w:rsidRPr="00396D39">
        <w:rPr>
          <w:rFonts w:ascii="Arial" w:hAnsi="Arial" w:cs="Arial"/>
          <w:bCs/>
          <w:sz w:val="24"/>
        </w:rPr>
        <w:t>2:4       Categories of abuse</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12</w:t>
      </w:r>
    </w:p>
    <w:p w14:paraId="6E803A03" w14:textId="17CFF8F0" w:rsidR="009F2FD6" w:rsidRPr="00396D39" w:rsidRDefault="009F2FD6" w:rsidP="009C03F4">
      <w:pPr>
        <w:pStyle w:val="BodyText"/>
        <w:ind w:left="720"/>
        <w:rPr>
          <w:rFonts w:ascii="Arial" w:hAnsi="Arial" w:cs="Arial"/>
          <w:bCs/>
          <w:sz w:val="24"/>
        </w:rPr>
      </w:pPr>
      <w:r w:rsidRPr="00396D39">
        <w:rPr>
          <w:rFonts w:ascii="Arial" w:hAnsi="Arial" w:cs="Arial"/>
          <w:bCs/>
          <w:sz w:val="24"/>
        </w:rPr>
        <w:t>2:5       Signs of possible abuse</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572DE4" w:rsidRPr="00396D39">
        <w:rPr>
          <w:rFonts w:ascii="Arial" w:hAnsi="Arial" w:cs="Arial"/>
          <w:bCs/>
          <w:sz w:val="24"/>
        </w:rPr>
        <w:tab/>
      </w:r>
      <w:r w:rsid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15</w:t>
      </w:r>
    </w:p>
    <w:p w14:paraId="213BE39E" w14:textId="6E8FBFA8" w:rsidR="009F2FD6" w:rsidRPr="00396D39" w:rsidRDefault="009F2FD6" w:rsidP="00153B9D">
      <w:pPr>
        <w:pStyle w:val="BodyText"/>
        <w:ind w:left="720"/>
        <w:rPr>
          <w:rFonts w:ascii="Arial" w:hAnsi="Arial" w:cs="Arial"/>
          <w:bCs/>
          <w:sz w:val="24"/>
        </w:rPr>
      </w:pPr>
      <w:r w:rsidRPr="00396D39">
        <w:rPr>
          <w:rFonts w:ascii="Arial" w:hAnsi="Arial" w:cs="Arial"/>
          <w:bCs/>
          <w:sz w:val="24"/>
        </w:rPr>
        <w:t>2:6       How to respond to a child wishing to</w:t>
      </w:r>
      <w:r w:rsidR="00396D39">
        <w:rPr>
          <w:rFonts w:ascii="Arial" w:hAnsi="Arial" w:cs="Arial"/>
          <w:bCs/>
          <w:sz w:val="24"/>
        </w:rPr>
        <w:t xml:space="preserve"> </w:t>
      </w:r>
      <w:r w:rsidRPr="00396D39">
        <w:rPr>
          <w:rFonts w:ascii="Arial" w:hAnsi="Arial" w:cs="Arial"/>
          <w:bCs/>
          <w:sz w:val="24"/>
        </w:rPr>
        <w:t>disclose abuse</w:t>
      </w:r>
      <w:r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16</w:t>
      </w:r>
      <w:r w:rsidRPr="00396D39">
        <w:rPr>
          <w:rFonts w:ascii="Arial" w:hAnsi="Arial" w:cs="Arial"/>
          <w:bCs/>
          <w:sz w:val="24"/>
        </w:rPr>
        <w:tab/>
      </w:r>
    </w:p>
    <w:p w14:paraId="1197DEB2" w14:textId="05E8409E" w:rsidR="009F2FD6" w:rsidRPr="00396D39" w:rsidRDefault="009F2FD6" w:rsidP="009C03F4">
      <w:pPr>
        <w:pStyle w:val="BodyText"/>
        <w:ind w:firstLine="720"/>
        <w:rPr>
          <w:rFonts w:ascii="Arial" w:hAnsi="Arial" w:cs="Arial"/>
          <w:bCs/>
          <w:sz w:val="24"/>
        </w:rPr>
      </w:pPr>
      <w:r w:rsidRPr="00396D39">
        <w:rPr>
          <w:rFonts w:ascii="Arial" w:hAnsi="Arial" w:cs="Arial"/>
          <w:bCs/>
          <w:sz w:val="24"/>
        </w:rPr>
        <w:t>2:7       Flow chart for action</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396D39"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18</w:t>
      </w:r>
    </w:p>
    <w:p w14:paraId="0A471248" w14:textId="77777777" w:rsidR="009F2FD6" w:rsidRPr="00396D39" w:rsidRDefault="009F2FD6" w:rsidP="009C03F4">
      <w:pPr>
        <w:pStyle w:val="BodyText"/>
        <w:ind w:left="720"/>
        <w:rPr>
          <w:rFonts w:ascii="Arial" w:hAnsi="Arial" w:cs="Arial"/>
          <w:b/>
          <w:sz w:val="24"/>
        </w:rPr>
      </w:pPr>
    </w:p>
    <w:p w14:paraId="63950FCC" w14:textId="77777777" w:rsidR="009F2FD6" w:rsidRPr="00396D39" w:rsidRDefault="009F2FD6" w:rsidP="009C03F4">
      <w:pPr>
        <w:pStyle w:val="BodyText"/>
        <w:ind w:left="720"/>
        <w:rPr>
          <w:rFonts w:ascii="Arial" w:hAnsi="Arial" w:cs="Arial"/>
          <w:b/>
          <w:sz w:val="24"/>
        </w:rPr>
      </w:pPr>
      <w:r w:rsidRPr="00396D39">
        <w:rPr>
          <w:rFonts w:ascii="Arial" w:hAnsi="Arial" w:cs="Arial"/>
          <w:b/>
          <w:sz w:val="24"/>
        </w:rPr>
        <w:t>SECTION 3        Recognising and responding appropriately to an allegation or suspicion of abuse of an adult</w:t>
      </w:r>
    </w:p>
    <w:p w14:paraId="688BF56D" w14:textId="77777777" w:rsidR="009F2FD6" w:rsidRPr="00396D39" w:rsidRDefault="009F2FD6" w:rsidP="009C03F4">
      <w:pPr>
        <w:pStyle w:val="BodyText"/>
        <w:ind w:left="720"/>
        <w:rPr>
          <w:rFonts w:ascii="Arial" w:hAnsi="Arial" w:cs="Arial"/>
          <w:b/>
          <w:sz w:val="24"/>
        </w:rPr>
      </w:pPr>
    </w:p>
    <w:p w14:paraId="5C533B26" w14:textId="551F6726" w:rsidR="009F2FD6" w:rsidRPr="00396D39" w:rsidRDefault="009F2FD6" w:rsidP="009C03F4">
      <w:pPr>
        <w:pStyle w:val="BodyText"/>
        <w:ind w:left="720"/>
        <w:rPr>
          <w:rFonts w:ascii="Arial" w:hAnsi="Arial" w:cs="Arial"/>
          <w:bCs/>
          <w:sz w:val="24"/>
        </w:rPr>
      </w:pPr>
      <w:r w:rsidRPr="00396D39">
        <w:rPr>
          <w:rFonts w:ascii="Arial" w:hAnsi="Arial" w:cs="Arial"/>
          <w:bCs/>
          <w:sz w:val="24"/>
        </w:rPr>
        <w:t xml:space="preserve">3:1      </w:t>
      </w:r>
      <w:r w:rsidR="00396D39">
        <w:rPr>
          <w:rFonts w:ascii="Arial" w:hAnsi="Arial" w:cs="Arial"/>
          <w:bCs/>
          <w:sz w:val="24"/>
        </w:rPr>
        <w:t xml:space="preserve"> </w:t>
      </w:r>
      <w:r w:rsidR="00283B60" w:rsidRPr="00396D39">
        <w:rPr>
          <w:rFonts w:ascii="Arial" w:hAnsi="Arial" w:cs="Arial"/>
          <w:bCs/>
          <w:sz w:val="24"/>
        </w:rPr>
        <w:t>Definition of Abuse – Adults</w:t>
      </w:r>
      <w:r w:rsidR="00283B60" w:rsidRPr="00396D39">
        <w:rPr>
          <w:rFonts w:ascii="Arial" w:hAnsi="Arial" w:cs="Arial"/>
          <w:bCs/>
          <w:sz w:val="24"/>
        </w:rPr>
        <w:tab/>
      </w:r>
      <w:r w:rsidR="00283B60" w:rsidRPr="00396D39">
        <w:rPr>
          <w:rFonts w:ascii="Arial" w:hAnsi="Arial" w:cs="Arial"/>
          <w:bCs/>
          <w:sz w:val="24"/>
        </w:rPr>
        <w:tab/>
      </w:r>
      <w:r w:rsidRPr="00396D39">
        <w:rPr>
          <w:rFonts w:ascii="Arial" w:hAnsi="Arial" w:cs="Arial"/>
          <w:bCs/>
          <w:sz w:val="24"/>
        </w:rPr>
        <w:tab/>
      </w:r>
      <w:r w:rsidR="00396D39" w:rsidRPr="00396D39">
        <w:rPr>
          <w:rFonts w:ascii="Arial" w:hAnsi="Arial" w:cs="Arial"/>
          <w:bCs/>
          <w:sz w:val="24"/>
        </w:rPr>
        <w:tab/>
      </w:r>
      <w:r w:rsidR="00886B08">
        <w:rPr>
          <w:rFonts w:ascii="Arial" w:hAnsi="Arial" w:cs="Arial"/>
          <w:bCs/>
          <w:sz w:val="24"/>
        </w:rPr>
        <w:tab/>
      </w:r>
      <w:r w:rsidR="00DA7EA0" w:rsidRPr="00396D39">
        <w:rPr>
          <w:rFonts w:ascii="Arial" w:hAnsi="Arial" w:cs="Arial"/>
          <w:bCs/>
          <w:sz w:val="24"/>
        </w:rPr>
        <w:t>19</w:t>
      </w:r>
    </w:p>
    <w:p w14:paraId="001117DF" w14:textId="51660999" w:rsidR="009F2FD6" w:rsidRPr="00396D39" w:rsidRDefault="009F2FD6" w:rsidP="009C03F4">
      <w:pPr>
        <w:pStyle w:val="BodyText"/>
        <w:ind w:left="720"/>
        <w:rPr>
          <w:rFonts w:ascii="Arial" w:hAnsi="Arial" w:cs="Arial"/>
          <w:bCs/>
          <w:sz w:val="24"/>
        </w:rPr>
      </w:pPr>
      <w:r w:rsidRPr="00396D39">
        <w:rPr>
          <w:rFonts w:ascii="Arial" w:hAnsi="Arial" w:cs="Arial"/>
          <w:bCs/>
          <w:sz w:val="24"/>
        </w:rPr>
        <w:t>3:2       Categories of abuse</w:t>
      </w:r>
      <w:r w:rsidR="00394A6A">
        <w:rPr>
          <w:rFonts w:ascii="Arial" w:hAnsi="Arial" w:cs="Arial"/>
          <w:bCs/>
          <w:sz w:val="24"/>
        </w:rPr>
        <w:t xml:space="preserve"> - Adults</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283B60" w:rsidRPr="00396D39">
        <w:rPr>
          <w:rFonts w:ascii="Arial" w:hAnsi="Arial" w:cs="Arial"/>
          <w:bCs/>
          <w:sz w:val="24"/>
        </w:rPr>
        <w:tab/>
      </w:r>
      <w:r w:rsidR="00DA7EA0" w:rsidRPr="00396D39">
        <w:rPr>
          <w:rFonts w:ascii="Arial" w:hAnsi="Arial" w:cs="Arial"/>
          <w:bCs/>
          <w:sz w:val="24"/>
        </w:rPr>
        <w:t>20</w:t>
      </w:r>
    </w:p>
    <w:p w14:paraId="25957AC9" w14:textId="528B0C1F" w:rsidR="009F2FD6" w:rsidRPr="00396D39" w:rsidRDefault="009F2FD6" w:rsidP="009C03F4">
      <w:pPr>
        <w:pStyle w:val="BodyText"/>
        <w:ind w:left="720"/>
        <w:rPr>
          <w:rFonts w:ascii="Arial" w:hAnsi="Arial" w:cs="Arial"/>
          <w:bCs/>
          <w:sz w:val="24"/>
        </w:rPr>
      </w:pPr>
      <w:r w:rsidRPr="00396D39">
        <w:rPr>
          <w:rFonts w:ascii="Arial" w:hAnsi="Arial" w:cs="Arial"/>
          <w:bCs/>
          <w:sz w:val="24"/>
        </w:rPr>
        <w:t>3:3       Signs of possible abuse</w:t>
      </w:r>
      <w:r w:rsidR="00394A6A">
        <w:rPr>
          <w:rFonts w:ascii="Arial" w:hAnsi="Arial" w:cs="Arial"/>
          <w:bCs/>
          <w:sz w:val="24"/>
        </w:rPr>
        <w:t xml:space="preserve"> in adults</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00283B60" w:rsidRPr="00396D39">
        <w:rPr>
          <w:rFonts w:ascii="Arial" w:hAnsi="Arial" w:cs="Arial"/>
          <w:bCs/>
          <w:sz w:val="24"/>
        </w:rPr>
        <w:tab/>
      </w:r>
      <w:r w:rsidR="00396D39">
        <w:rPr>
          <w:rFonts w:ascii="Arial" w:hAnsi="Arial" w:cs="Arial"/>
          <w:bCs/>
          <w:sz w:val="24"/>
        </w:rPr>
        <w:tab/>
      </w:r>
      <w:r w:rsidR="00DA7EA0" w:rsidRPr="00396D39">
        <w:rPr>
          <w:rFonts w:ascii="Arial" w:hAnsi="Arial" w:cs="Arial"/>
          <w:bCs/>
          <w:sz w:val="24"/>
        </w:rPr>
        <w:t>21</w:t>
      </w:r>
    </w:p>
    <w:p w14:paraId="72944589" w14:textId="77777777" w:rsidR="009F2FD6" w:rsidRPr="00396D39" w:rsidRDefault="009F2FD6" w:rsidP="009C03F4">
      <w:pPr>
        <w:pStyle w:val="BodyText"/>
        <w:ind w:left="720"/>
        <w:rPr>
          <w:rFonts w:ascii="Arial" w:hAnsi="Arial" w:cs="Arial"/>
          <w:b/>
          <w:sz w:val="24"/>
        </w:rPr>
      </w:pPr>
    </w:p>
    <w:p w14:paraId="3D3C94C7" w14:textId="77777777" w:rsidR="009F2FD6" w:rsidRPr="00396D39" w:rsidRDefault="009F2FD6" w:rsidP="009C03F4">
      <w:pPr>
        <w:pStyle w:val="BodyText"/>
        <w:ind w:left="720"/>
        <w:rPr>
          <w:rFonts w:ascii="Arial" w:hAnsi="Arial" w:cs="Arial"/>
          <w:b/>
          <w:sz w:val="24"/>
        </w:rPr>
      </w:pPr>
      <w:r w:rsidRPr="00396D39">
        <w:rPr>
          <w:rFonts w:ascii="Arial" w:hAnsi="Arial" w:cs="Arial"/>
          <w:b/>
          <w:sz w:val="24"/>
        </w:rPr>
        <w:t>SECTION 4       Responding to allegations of abuse</w:t>
      </w:r>
    </w:p>
    <w:p w14:paraId="58246172" w14:textId="77777777" w:rsidR="009F2FD6" w:rsidRPr="00396D39" w:rsidRDefault="009F2FD6" w:rsidP="009C03F4">
      <w:pPr>
        <w:pStyle w:val="BodyText"/>
        <w:ind w:left="720"/>
        <w:rPr>
          <w:rFonts w:ascii="Arial" w:hAnsi="Arial" w:cs="Arial"/>
          <w:b/>
          <w:sz w:val="24"/>
        </w:rPr>
      </w:pPr>
    </w:p>
    <w:p w14:paraId="06BB3360" w14:textId="147B54F0" w:rsidR="009F2FD6" w:rsidRPr="00396D39" w:rsidRDefault="009F2FD6" w:rsidP="009C03F4">
      <w:pPr>
        <w:pStyle w:val="BodyText"/>
        <w:ind w:left="720"/>
        <w:rPr>
          <w:rFonts w:ascii="Arial" w:hAnsi="Arial" w:cs="Arial"/>
          <w:bCs/>
          <w:sz w:val="24"/>
        </w:rPr>
      </w:pPr>
      <w:r w:rsidRPr="00396D39">
        <w:rPr>
          <w:rFonts w:ascii="Arial" w:hAnsi="Arial" w:cs="Arial"/>
          <w:bCs/>
          <w:sz w:val="24"/>
        </w:rPr>
        <w:t>4:1      Procedures</w:t>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r>
      <w:r w:rsidRPr="00396D39">
        <w:rPr>
          <w:rFonts w:ascii="Arial" w:hAnsi="Arial" w:cs="Arial"/>
          <w:bCs/>
          <w:sz w:val="24"/>
        </w:rPr>
        <w:tab/>
        <w:t xml:space="preserve">           </w:t>
      </w:r>
      <w:r w:rsidR="00396D39" w:rsidRPr="00396D39">
        <w:rPr>
          <w:rFonts w:ascii="Arial" w:hAnsi="Arial" w:cs="Arial"/>
          <w:bCs/>
          <w:sz w:val="24"/>
        </w:rPr>
        <w:tab/>
      </w:r>
      <w:r w:rsidR="00886B08">
        <w:rPr>
          <w:rFonts w:ascii="Arial" w:hAnsi="Arial" w:cs="Arial"/>
          <w:bCs/>
          <w:sz w:val="24"/>
        </w:rPr>
        <w:tab/>
      </w:r>
      <w:r w:rsidRPr="00396D39">
        <w:rPr>
          <w:rFonts w:ascii="Arial" w:hAnsi="Arial" w:cs="Arial"/>
          <w:bCs/>
          <w:sz w:val="24"/>
        </w:rPr>
        <w:t>2</w:t>
      </w:r>
      <w:r w:rsidR="00362420">
        <w:rPr>
          <w:rFonts w:ascii="Arial" w:hAnsi="Arial" w:cs="Arial"/>
          <w:bCs/>
          <w:sz w:val="24"/>
        </w:rPr>
        <w:t>4</w:t>
      </w:r>
    </w:p>
    <w:p w14:paraId="04169487" w14:textId="04788F75" w:rsidR="009F2FD6" w:rsidRPr="00396D39" w:rsidRDefault="009F2FD6" w:rsidP="00886B08">
      <w:pPr>
        <w:pStyle w:val="BodyText"/>
        <w:ind w:left="720"/>
        <w:rPr>
          <w:rFonts w:ascii="Arial" w:hAnsi="Arial" w:cs="Arial"/>
          <w:bCs/>
          <w:sz w:val="24"/>
        </w:rPr>
      </w:pPr>
      <w:r w:rsidRPr="00396D39">
        <w:rPr>
          <w:rFonts w:ascii="Arial" w:hAnsi="Arial" w:cs="Arial"/>
          <w:bCs/>
          <w:sz w:val="24"/>
        </w:rPr>
        <w:t>4:</w:t>
      </w:r>
      <w:r w:rsidR="00886B08">
        <w:rPr>
          <w:rFonts w:ascii="Arial" w:hAnsi="Arial" w:cs="Arial"/>
          <w:bCs/>
          <w:sz w:val="24"/>
        </w:rPr>
        <w:t xml:space="preserve">2      </w:t>
      </w:r>
      <w:r w:rsidRPr="00396D39">
        <w:rPr>
          <w:rFonts w:ascii="Arial" w:hAnsi="Arial" w:cs="Arial"/>
          <w:bCs/>
          <w:sz w:val="24"/>
        </w:rPr>
        <w:t>Detailed procedures where there is concern about a child</w:t>
      </w:r>
      <w:r w:rsidR="00886B08">
        <w:rPr>
          <w:rFonts w:ascii="Arial" w:hAnsi="Arial" w:cs="Arial"/>
          <w:bCs/>
          <w:sz w:val="24"/>
        </w:rPr>
        <w:tab/>
        <w:t>2</w:t>
      </w:r>
      <w:r w:rsidR="00362420">
        <w:rPr>
          <w:rFonts w:ascii="Arial" w:hAnsi="Arial" w:cs="Arial"/>
          <w:bCs/>
          <w:sz w:val="24"/>
        </w:rPr>
        <w:t>5</w:t>
      </w:r>
      <w:r w:rsidRPr="00396D39">
        <w:rPr>
          <w:rFonts w:ascii="Arial" w:hAnsi="Arial" w:cs="Arial"/>
          <w:bCs/>
          <w:sz w:val="24"/>
        </w:rPr>
        <w:tab/>
      </w:r>
    </w:p>
    <w:p w14:paraId="244182D2" w14:textId="277E811B" w:rsidR="009F2FD6" w:rsidRPr="00396D39" w:rsidRDefault="009F2FD6" w:rsidP="00886B08">
      <w:pPr>
        <w:pStyle w:val="BodyText"/>
        <w:ind w:firstLine="720"/>
        <w:rPr>
          <w:rFonts w:ascii="Arial" w:hAnsi="Arial" w:cs="Arial"/>
          <w:bCs/>
          <w:sz w:val="24"/>
        </w:rPr>
      </w:pPr>
      <w:r w:rsidRPr="00396D39">
        <w:rPr>
          <w:rFonts w:ascii="Arial" w:hAnsi="Arial" w:cs="Arial"/>
          <w:bCs/>
          <w:sz w:val="24"/>
        </w:rPr>
        <w:t>4:3</w:t>
      </w:r>
      <w:r w:rsidRPr="00396D39">
        <w:rPr>
          <w:rFonts w:ascii="Arial" w:hAnsi="Arial" w:cs="Arial"/>
          <w:bCs/>
          <w:sz w:val="24"/>
        </w:rPr>
        <w:tab/>
        <w:t>Detailed procedures where there is</w:t>
      </w:r>
      <w:r w:rsidR="00886B08">
        <w:rPr>
          <w:rFonts w:ascii="Arial" w:hAnsi="Arial" w:cs="Arial"/>
          <w:bCs/>
          <w:sz w:val="24"/>
        </w:rPr>
        <w:t xml:space="preserve"> </w:t>
      </w:r>
      <w:r w:rsidRPr="00396D39">
        <w:rPr>
          <w:rFonts w:ascii="Arial" w:hAnsi="Arial" w:cs="Arial"/>
          <w:bCs/>
          <w:sz w:val="24"/>
        </w:rPr>
        <w:t>concern about an adult</w:t>
      </w:r>
      <w:r w:rsidR="00886B08">
        <w:rPr>
          <w:rFonts w:ascii="Arial" w:hAnsi="Arial" w:cs="Arial"/>
          <w:bCs/>
          <w:sz w:val="24"/>
        </w:rPr>
        <w:tab/>
        <w:t>2</w:t>
      </w:r>
      <w:r w:rsidR="00362420">
        <w:rPr>
          <w:rFonts w:ascii="Arial" w:hAnsi="Arial" w:cs="Arial"/>
          <w:bCs/>
          <w:sz w:val="24"/>
        </w:rPr>
        <w:t>6</w:t>
      </w:r>
    </w:p>
    <w:p w14:paraId="2FAFF565" w14:textId="181C5463" w:rsidR="00886B08" w:rsidRDefault="009F2FD6" w:rsidP="00886B08">
      <w:pPr>
        <w:pStyle w:val="BodyText"/>
        <w:ind w:left="720"/>
        <w:rPr>
          <w:rFonts w:ascii="Arial" w:hAnsi="Arial" w:cs="Arial"/>
          <w:bCs/>
          <w:sz w:val="24"/>
        </w:rPr>
      </w:pPr>
      <w:r w:rsidRPr="00396D39">
        <w:rPr>
          <w:rFonts w:ascii="Arial" w:hAnsi="Arial" w:cs="Arial"/>
          <w:bCs/>
          <w:sz w:val="24"/>
        </w:rPr>
        <w:t>4:4</w:t>
      </w:r>
      <w:r w:rsidR="00886B08">
        <w:rPr>
          <w:rFonts w:ascii="Arial" w:hAnsi="Arial" w:cs="Arial"/>
          <w:bCs/>
          <w:sz w:val="24"/>
        </w:rPr>
        <w:tab/>
      </w:r>
      <w:r w:rsidRPr="00396D39">
        <w:rPr>
          <w:rFonts w:ascii="Arial" w:hAnsi="Arial" w:cs="Arial"/>
          <w:bCs/>
          <w:sz w:val="24"/>
        </w:rPr>
        <w:t xml:space="preserve">Allegations of abuse against a person who works with </w:t>
      </w:r>
      <w:r w:rsidR="00886B08">
        <w:rPr>
          <w:rFonts w:ascii="Arial" w:hAnsi="Arial" w:cs="Arial"/>
          <w:bCs/>
          <w:sz w:val="24"/>
        </w:rPr>
        <w:tab/>
        <w:t>2</w:t>
      </w:r>
      <w:r w:rsidR="00362420">
        <w:rPr>
          <w:rFonts w:ascii="Arial" w:hAnsi="Arial" w:cs="Arial"/>
          <w:bCs/>
          <w:sz w:val="24"/>
        </w:rPr>
        <w:t>6</w:t>
      </w:r>
    </w:p>
    <w:p w14:paraId="5E8D3902" w14:textId="14A79EEB" w:rsidR="009F2FD6" w:rsidRPr="00396D39" w:rsidRDefault="00886B08" w:rsidP="00886B08">
      <w:pPr>
        <w:pStyle w:val="BodyText"/>
        <w:ind w:left="720"/>
        <w:rPr>
          <w:rFonts w:ascii="Arial" w:hAnsi="Arial" w:cs="Arial"/>
          <w:bCs/>
          <w:sz w:val="24"/>
        </w:rPr>
      </w:pPr>
      <w:r>
        <w:rPr>
          <w:rFonts w:ascii="Arial" w:hAnsi="Arial" w:cs="Arial"/>
          <w:bCs/>
          <w:sz w:val="24"/>
        </w:rPr>
        <w:t xml:space="preserve">          </w:t>
      </w:r>
      <w:r w:rsidR="009F2FD6" w:rsidRPr="00396D39">
        <w:rPr>
          <w:rFonts w:ascii="Arial" w:hAnsi="Arial" w:cs="Arial"/>
          <w:bCs/>
          <w:sz w:val="24"/>
        </w:rPr>
        <w:t>children or adults at risk</w:t>
      </w:r>
    </w:p>
    <w:p w14:paraId="01205364" w14:textId="0E8B5BAA" w:rsidR="00886B08" w:rsidRDefault="009F2FD6" w:rsidP="00886B08">
      <w:pPr>
        <w:pStyle w:val="BodyText"/>
        <w:ind w:left="720"/>
        <w:rPr>
          <w:rFonts w:ascii="Arial" w:hAnsi="Arial" w:cs="Arial"/>
          <w:bCs/>
          <w:sz w:val="24"/>
        </w:rPr>
      </w:pPr>
      <w:r w:rsidRPr="00396D39">
        <w:rPr>
          <w:rFonts w:ascii="Arial" w:hAnsi="Arial" w:cs="Arial"/>
          <w:bCs/>
          <w:sz w:val="24"/>
        </w:rPr>
        <w:t xml:space="preserve">4:5     Good practice guidelines when information has been </w:t>
      </w:r>
      <w:r w:rsidR="00886B08">
        <w:rPr>
          <w:rFonts w:ascii="Arial" w:hAnsi="Arial" w:cs="Arial"/>
          <w:bCs/>
          <w:sz w:val="24"/>
        </w:rPr>
        <w:tab/>
      </w:r>
      <w:r w:rsidR="00886B08">
        <w:rPr>
          <w:rFonts w:ascii="Arial" w:hAnsi="Arial" w:cs="Arial"/>
          <w:bCs/>
          <w:sz w:val="24"/>
        </w:rPr>
        <w:tab/>
        <w:t>2</w:t>
      </w:r>
      <w:r w:rsidR="00362420">
        <w:rPr>
          <w:rFonts w:ascii="Arial" w:hAnsi="Arial" w:cs="Arial"/>
          <w:bCs/>
          <w:sz w:val="24"/>
        </w:rPr>
        <w:t>7</w:t>
      </w:r>
    </w:p>
    <w:p w14:paraId="69C366E3" w14:textId="2E71009F" w:rsidR="009F2FD6" w:rsidRPr="00396D39" w:rsidRDefault="00886B08" w:rsidP="00886B08">
      <w:pPr>
        <w:pStyle w:val="BodyText"/>
        <w:ind w:left="720"/>
        <w:rPr>
          <w:rFonts w:ascii="Arial" w:hAnsi="Arial" w:cs="Arial"/>
          <w:bCs/>
          <w:sz w:val="24"/>
        </w:rPr>
      </w:pPr>
      <w:r>
        <w:rPr>
          <w:rFonts w:ascii="Arial" w:hAnsi="Arial" w:cs="Arial"/>
          <w:bCs/>
          <w:sz w:val="24"/>
        </w:rPr>
        <w:t xml:space="preserve">          </w:t>
      </w:r>
      <w:r w:rsidR="009F2FD6" w:rsidRPr="00396D39">
        <w:rPr>
          <w:rFonts w:ascii="Arial" w:hAnsi="Arial" w:cs="Arial"/>
          <w:bCs/>
          <w:sz w:val="24"/>
        </w:rPr>
        <w:t>received</w:t>
      </w:r>
      <w:r w:rsidR="009F2FD6" w:rsidRPr="00396D39">
        <w:rPr>
          <w:rFonts w:ascii="Arial" w:hAnsi="Arial" w:cs="Arial"/>
          <w:bCs/>
          <w:sz w:val="24"/>
        </w:rPr>
        <w:tab/>
      </w:r>
      <w:r w:rsidR="009F2FD6" w:rsidRPr="00396D39">
        <w:rPr>
          <w:rFonts w:ascii="Arial" w:hAnsi="Arial" w:cs="Arial"/>
          <w:bCs/>
          <w:sz w:val="24"/>
        </w:rPr>
        <w:tab/>
      </w:r>
      <w:r w:rsidR="009F2FD6" w:rsidRPr="00396D39">
        <w:rPr>
          <w:rFonts w:ascii="Arial" w:hAnsi="Arial" w:cs="Arial"/>
          <w:bCs/>
          <w:sz w:val="24"/>
        </w:rPr>
        <w:tab/>
      </w:r>
      <w:r w:rsidR="009F2FD6" w:rsidRPr="00396D39">
        <w:rPr>
          <w:rFonts w:ascii="Arial" w:hAnsi="Arial" w:cs="Arial"/>
          <w:bCs/>
          <w:sz w:val="24"/>
        </w:rPr>
        <w:tab/>
      </w:r>
      <w:r w:rsidR="00283B60" w:rsidRPr="00396D39">
        <w:rPr>
          <w:rFonts w:ascii="Arial" w:hAnsi="Arial" w:cs="Arial"/>
          <w:bCs/>
          <w:sz w:val="24"/>
        </w:rPr>
        <w:tab/>
      </w:r>
    </w:p>
    <w:p w14:paraId="084EFF7D" w14:textId="77777777" w:rsidR="009F2FD6" w:rsidRPr="00396D39" w:rsidRDefault="009F2FD6" w:rsidP="009C03F4">
      <w:pPr>
        <w:pStyle w:val="BodyText"/>
        <w:rPr>
          <w:rFonts w:ascii="Arial" w:hAnsi="Arial" w:cs="Arial"/>
          <w:b/>
          <w:sz w:val="24"/>
        </w:rPr>
      </w:pPr>
      <w:r w:rsidRPr="00396D39">
        <w:rPr>
          <w:rFonts w:ascii="Arial" w:hAnsi="Arial" w:cs="Arial"/>
          <w:b/>
          <w:sz w:val="24"/>
        </w:rPr>
        <w:tab/>
      </w:r>
    </w:p>
    <w:p w14:paraId="59AC1CE6" w14:textId="77777777" w:rsidR="0027406A" w:rsidRPr="00396D39" w:rsidRDefault="0027406A" w:rsidP="009C03F4">
      <w:pPr>
        <w:spacing w:after="0" w:line="240" w:lineRule="auto"/>
        <w:ind w:firstLine="720"/>
        <w:rPr>
          <w:rFonts w:ascii="Arial" w:hAnsi="Arial" w:cs="Arial"/>
          <w:b/>
          <w:sz w:val="24"/>
          <w:szCs w:val="24"/>
        </w:rPr>
      </w:pPr>
      <w:r w:rsidRPr="00396D39">
        <w:rPr>
          <w:rFonts w:ascii="Arial" w:hAnsi="Arial" w:cs="Arial"/>
          <w:b/>
          <w:sz w:val="24"/>
          <w:szCs w:val="24"/>
        </w:rPr>
        <w:t xml:space="preserve">SECTION </w:t>
      </w:r>
      <w:r w:rsidR="00785648" w:rsidRPr="00396D39">
        <w:rPr>
          <w:rFonts w:ascii="Arial" w:hAnsi="Arial" w:cs="Arial"/>
          <w:b/>
          <w:sz w:val="24"/>
          <w:szCs w:val="24"/>
        </w:rPr>
        <w:t>5</w:t>
      </w:r>
      <w:r w:rsidRPr="00396D39">
        <w:rPr>
          <w:rFonts w:ascii="Arial" w:hAnsi="Arial" w:cs="Arial"/>
          <w:b/>
          <w:sz w:val="24"/>
          <w:szCs w:val="24"/>
        </w:rPr>
        <w:t xml:space="preserve">   Practice guidelines </w:t>
      </w:r>
    </w:p>
    <w:p w14:paraId="3ADD9020" w14:textId="77777777" w:rsidR="0027406A" w:rsidRPr="00396D39" w:rsidRDefault="0027406A" w:rsidP="009C03F4">
      <w:pPr>
        <w:spacing w:after="0" w:line="240" w:lineRule="auto"/>
        <w:ind w:firstLine="720"/>
        <w:rPr>
          <w:rFonts w:ascii="Arial" w:hAnsi="Arial" w:cs="Arial"/>
          <w:b/>
          <w:sz w:val="24"/>
          <w:szCs w:val="24"/>
        </w:rPr>
      </w:pPr>
    </w:p>
    <w:p w14:paraId="3E89F655" w14:textId="0F9D7706" w:rsidR="00726B99"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:1</w:t>
      </w:r>
      <w:r w:rsidR="0027406A" w:rsidRPr="00396D39">
        <w:rPr>
          <w:rFonts w:ascii="Arial" w:hAnsi="Arial" w:cs="Arial"/>
          <w:bCs/>
          <w:sz w:val="24"/>
          <w:szCs w:val="24"/>
        </w:rPr>
        <w:tab/>
      </w:r>
      <w:r w:rsidR="00726B99" w:rsidRPr="00396D39">
        <w:rPr>
          <w:rFonts w:ascii="Arial" w:hAnsi="Arial" w:cs="Arial"/>
          <w:bCs/>
          <w:sz w:val="24"/>
          <w:szCs w:val="24"/>
        </w:rPr>
        <w:t>Introduction</w:t>
      </w:r>
      <w:r w:rsidR="00726B99" w:rsidRPr="00396D39">
        <w:rPr>
          <w:rFonts w:ascii="Arial" w:hAnsi="Arial" w:cs="Arial"/>
          <w:bCs/>
          <w:sz w:val="24"/>
          <w:szCs w:val="24"/>
        </w:rPr>
        <w:tab/>
      </w:r>
      <w:r w:rsidR="00726B99" w:rsidRPr="00396D39">
        <w:rPr>
          <w:rFonts w:ascii="Arial" w:hAnsi="Arial" w:cs="Arial"/>
          <w:bCs/>
          <w:sz w:val="24"/>
          <w:szCs w:val="24"/>
        </w:rPr>
        <w:tab/>
      </w:r>
      <w:r w:rsidR="00726B99" w:rsidRPr="00396D39">
        <w:rPr>
          <w:rFonts w:ascii="Arial" w:hAnsi="Arial" w:cs="Arial"/>
          <w:bCs/>
          <w:sz w:val="24"/>
          <w:szCs w:val="24"/>
        </w:rPr>
        <w:tab/>
      </w:r>
      <w:r w:rsidR="00726B99" w:rsidRPr="00396D39">
        <w:rPr>
          <w:rFonts w:ascii="Arial" w:hAnsi="Arial" w:cs="Arial"/>
          <w:bCs/>
          <w:sz w:val="24"/>
          <w:szCs w:val="24"/>
        </w:rPr>
        <w:tab/>
      </w:r>
      <w:r w:rsidR="00726B99" w:rsidRPr="00396D39">
        <w:rPr>
          <w:rFonts w:ascii="Arial" w:hAnsi="Arial" w:cs="Arial"/>
          <w:bCs/>
          <w:sz w:val="24"/>
          <w:szCs w:val="24"/>
        </w:rPr>
        <w:tab/>
      </w:r>
      <w:r w:rsidR="00726B99" w:rsidRPr="00396D39">
        <w:rPr>
          <w:rFonts w:ascii="Arial" w:hAnsi="Arial" w:cs="Arial"/>
          <w:bCs/>
          <w:sz w:val="24"/>
          <w:szCs w:val="24"/>
        </w:rPr>
        <w:tab/>
      </w:r>
      <w:r w:rsidR="00396D39" w:rsidRPr="00396D39">
        <w:rPr>
          <w:rFonts w:ascii="Arial" w:hAnsi="Arial" w:cs="Arial"/>
          <w:bCs/>
          <w:sz w:val="24"/>
          <w:szCs w:val="24"/>
        </w:rPr>
        <w:tab/>
      </w:r>
      <w:r w:rsidR="00396D39" w:rsidRPr="00396D39">
        <w:rPr>
          <w:rFonts w:ascii="Arial" w:hAnsi="Arial" w:cs="Arial"/>
          <w:bCs/>
          <w:sz w:val="24"/>
          <w:szCs w:val="24"/>
        </w:rPr>
        <w:tab/>
      </w:r>
      <w:r w:rsidR="00362420">
        <w:rPr>
          <w:rFonts w:ascii="Arial" w:hAnsi="Arial" w:cs="Arial"/>
          <w:bCs/>
          <w:sz w:val="24"/>
          <w:szCs w:val="24"/>
        </w:rPr>
        <w:t>28</w:t>
      </w:r>
    </w:p>
    <w:p w14:paraId="60EEFD08" w14:textId="774001B8" w:rsidR="0027406A" w:rsidRPr="00396D39" w:rsidRDefault="00726B99" w:rsidP="009C03F4">
      <w:pPr>
        <w:spacing w:after="0" w:line="240" w:lineRule="auto"/>
        <w:ind w:firstLine="720"/>
        <w:rPr>
          <w:rFonts w:ascii="Arial" w:hAnsi="Arial" w:cs="Arial"/>
          <w:bCs/>
          <w:sz w:val="24"/>
          <w:szCs w:val="24"/>
        </w:rPr>
      </w:pPr>
      <w:r w:rsidRPr="00396D39">
        <w:rPr>
          <w:rFonts w:ascii="Arial" w:hAnsi="Arial" w:cs="Arial"/>
          <w:bCs/>
          <w:sz w:val="24"/>
          <w:szCs w:val="24"/>
        </w:rPr>
        <w:t>5:2</w:t>
      </w:r>
      <w:r w:rsidRPr="00396D39">
        <w:rPr>
          <w:rFonts w:ascii="Arial" w:hAnsi="Arial" w:cs="Arial"/>
          <w:bCs/>
          <w:sz w:val="24"/>
          <w:szCs w:val="24"/>
        </w:rPr>
        <w:tab/>
      </w:r>
      <w:r w:rsidR="0027406A" w:rsidRPr="00396D39">
        <w:rPr>
          <w:rFonts w:ascii="Arial" w:hAnsi="Arial" w:cs="Arial"/>
          <w:bCs/>
          <w:sz w:val="24"/>
          <w:szCs w:val="24"/>
        </w:rPr>
        <w:t xml:space="preserve">Position of trust                                               </w:t>
      </w:r>
      <w:r w:rsidR="0027406A" w:rsidRPr="00396D39">
        <w:rPr>
          <w:rFonts w:ascii="Arial" w:hAnsi="Arial" w:cs="Arial"/>
          <w:bCs/>
          <w:sz w:val="24"/>
          <w:szCs w:val="24"/>
        </w:rPr>
        <w:tab/>
      </w:r>
      <w:r w:rsidR="0027406A" w:rsidRPr="00396D39">
        <w:rPr>
          <w:rFonts w:ascii="Arial" w:hAnsi="Arial" w:cs="Arial"/>
          <w:bCs/>
          <w:sz w:val="24"/>
          <w:szCs w:val="24"/>
        </w:rPr>
        <w:tab/>
      </w:r>
      <w:r w:rsidR="0027406A" w:rsidRPr="00396D39">
        <w:rPr>
          <w:rFonts w:ascii="Arial" w:hAnsi="Arial" w:cs="Arial"/>
          <w:bCs/>
          <w:sz w:val="24"/>
          <w:szCs w:val="24"/>
        </w:rPr>
        <w:tab/>
      </w:r>
      <w:r w:rsidR="00362420">
        <w:rPr>
          <w:rFonts w:ascii="Arial" w:hAnsi="Arial" w:cs="Arial"/>
          <w:bCs/>
          <w:sz w:val="24"/>
          <w:szCs w:val="24"/>
        </w:rPr>
        <w:t>28</w:t>
      </w:r>
    </w:p>
    <w:p w14:paraId="4B6DFAD7" w14:textId="3AA31A64"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3</w:t>
      </w:r>
      <w:r w:rsidR="0027406A" w:rsidRPr="00396D39">
        <w:rPr>
          <w:rFonts w:ascii="Arial" w:hAnsi="Arial" w:cs="Arial"/>
          <w:bCs/>
          <w:sz w:val="24"/>
          <w:szCs w:val="24"/>
        </w:rPr>
        <w:tab/>
        <w:t xml:space="preserve">Taking care of touching                                      </w:t>
      </w:r>
      <w:r w:rsidR="0027406A" w:rsidRPr="00396D39">
        <w:rPr>
          <w:rFonts w:ascii="Arial" w:hAnsi="Arial" w:cs="Arial"/>
          <w:bCs/>
          <w:sz w:val="24"/>
          <w:szCs w:val="24"/>
        </w:rPr>
        <w:tab/>
      </w:r>
      <w:r w:rsidR="0027406A" w:rsidRPr="00396D39">
        <w:rPr>
          <w:rFonts w:ascii="Arial" w:hAnsi="Arial" w:cs="Arial"/>
          <w:bCs/>
          <w:sz w:val="24"/>
          <w:szCs w:val="24"/>
        </w:rPr>
        <w:tab/>
      </w:r>
      <w:r w:rsidR="00396D39">
        <w:rPr>
          <w:rFonts w:ascii="Arial" w:hAnsi="Arial" w:cs="Arial"/>
          <w:bCs/>
          <w:sz w:val="24"/>
          <w:szCs w:val="24"/>
        </w:rPr>
        <w:tab/>
      </w:r>
      <w:r w:rsidR="00362420">
        <w:rPr>
          <w:rFonts w:ascii="Arial" w:hAnsi="Arial" w:cs="Arial"/>
          <w:bCs/>
          <w:sz w:val="24"/>
          <w:szCs w:val="24"/>
        </w:rPr>
        <w:t>28</w:t>
      </w:r>
    </w:p>
    <w:p w14:paraId="553CE943" w14:textId="10EFF863"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4</w:t>
      </w:r>
      <w:r w:rsidR="00726B99" w:rsidRPr="00396D39">
        <w:rPr>
          <w:rFonts w:ascii="Arial" w:hAnsi="Arial" w:cs="Arial"/>
          <w:bCs/>
          <w:sz w:val="24"/>
          <w:szCs w:val="24"/>
        </w:rPr>
        <w:tab/>
      </w:r>
      <w:r w:rsidR="0027406A" w:rsidRPr="00396D39">
        <w:rPr>
          <w:rFonts w:ascii="Arial" w:hAnsi="Arial" w:cs="Arial"/>
          <w:bCs/>
          <w:sz w:val="24"/>
          <w:szCs w:val="24"/>
        </w:rPr>
        <w:t xml:space="preserve">Guidelines for discipline                                         </w:t>
      </w:r>
      <w:r w:rsidR="0027406A" w:rsidRPr="00396D39">
        <w:rPr>
          <w:rFonts w:ascii="Arial" w:hAnsi="Arial" w:cs="Arial"/>
          <w:bCs/>
          <w:sz w:val="24"/>
          <w:szCs w:val="24"/>
        </w:rPr>
        <w:tab/>
      </w:r>
      <w:r w:rsidR="0027406A" w:rsidRPr="00396D39">
        <w:rPr>
          <w:rFonts w:ascii="Arial" w:hAnsi="Arial" w:cs="Arial"/>
          <w:bCs/>
          <w:sz w:val="24"/>
          <w:szCs w:val="24"/>
        </w:rPr>
        <w:tab/>
      </w:r>
      <w:r w:rsidR="00362420">
        <w:rPr>
          <w:rFonts w:ascii="Arial" w:hAnsi="Arial" w:cs="Arial"/>
          <w:bCs/>
          <w:sz w:val="24"/>
          <w:szCs w:val="24"/>
        </w:rPr>
        <w:t>29</w:t>
      </w:r>
    </w:p>
    <w:p w14:paraId="1CCDA368" w14:textId="0CBEF225"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5</w:t>
      </w:r>
      <w:r w:rsidR="0027406A" w:rsidRPr="00396D39">
        <w:rPr>
          <w:rFonts w:ascii="Arial" w:hAnsi="Arial" w:cs="Arial"/>
          <w:bCs/>
          <w:sz w:val="24"/>
          <w:szCs w:val="24"/>
        </w:rPr>
        <w:tab/>
        <w:t xml:space="preserve">Ratios of adults to children and young people     </w:t>
      </w:r>
      <w:r w:rsidR="0027406A" w:rsidRPr="00396D39">
        <w:rPr>
          <w:rFonts w:ascii="Arial" w:hAnsi="Arial" w:cs="Arial"/>
          <w:bCs/>
          <w:sz w:val="24"/>
          <w:szCs w:val="24"/>
        </w:rPr>
        <w:tab/>
      </w:r>
      <w:r w:rsidR="00396D39" w:rsidRP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0</w:t>
      </w:r>
    </w:p>
    <w:p w14:paraId="18028E1F" w14:textId="2D613F24"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6</w:t>
      </w:r>
      <w:r w:rsidR="0027406A" w:rsidRPr="00396D39">
        <w:rPr>
          <w:rFonts w:ascii="Arial" w:hAnsi="Arial" w:cs="Arial"/>
          <w:bCs/>
          <w:sz w:val="24"/>
          <w:szCs w:val="24"/>
        </w:rPr>
        <w:tab/>
        <w:t xml:space="preserve">Responsibilities of younger and trainee </w:t>
      </w:r>
      <w:proofErr w:type="gramStart"/>
      <w:r w:rsidR="0027406A" w:rsidRPr="00396D39">
        <w:rPr>
          <w:rFonts w:ascii="Arial" w:hAnsi="Arial" w:cs="Arial"/>
          <w:bCs/>
          <w:sz w:val="24"/>
          <w:szCs w:val="24"/>
        </w:rPr>
        <w:t xml:space="preserve">leaders  </w:t>
      </w:r>
      <w:r w:rsidR="0027406A" w:rsidRPr="00396D39">
        <w:rPr>
          <w:rFonts w:ascii="Arial" w:hAnsi="Arial" w:cs="Arial"/>
          <w:bCs/>
          <w:sz w:val="24"/>
          <w:szCs w:val="24"/>
        </w:rPr>
        <w:tab/>
      </w:r>
      <w:proofErr w:type="gramEnd"/>
      <w:r w:rsidR="00396D39" w:rsidRP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0</w:t>
      </w:r>
    </w:p>
    <w:p w14:paraId="3512FDB9" w14:textId="12247A17"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7</w:t>
      </w:r>
      <w:r w:rsidR="0027406A" w:rsidRPr="00396D39">
        <w:rPr>
          <w:rFonts w:ascii="Arial" w:hAnsi="Arial" w:cs="Arial"/>
          <w:bCs/>
          <w:sz w:val="24"/>
          <w:szCs w:val="24"/>
        </w:rPr>
        <w:tab/>
        <w:t xml:space="preserve">Intimate Care instructions                                     </w:t>
      </w:r>
      <w:r w:rsidR="0027406A" w:rsidRPr="00396D39">
        <w:rPr>
          <w:rFonts w:ascii="Arial" w:hAnsi="Arial" w:cs="Arial"/>
          <w:bCs/>
          <w:sz w:val="24"/>
          <w:szCs w:val="24"/>
        </w:rPr>
        <w:tab/>
      </w:r>
      <w:r w:rsidR="0027406A" w:rsidRP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1</w:t>
      </w:r>
    </w:p>
    <w:p w14:paraId="349C8078" w14:textId="0BE9EDC4"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lastRenderedPageBreak/>
        <w:t>5</w:t>
      </w:r>
      <w:r w:rsidR="0027406A" w:rsidRPr="00396D39">
        <w:rPr>
          <w:rFonts w:ascii="Arial" w:hAnsi="Arial" w:cs="Arial"/>
          <w:bCs/>
          <w:sz w:val="24"/>
          <w:szCs w:val="24"/>
        </w:rPr>
        <w:t>:</w:t>
      </w:r>
      <w:r w:rsidR="00726B99" w:rsidRPr="00396D39">
        <w:rPr>
          <w:rFonts w:ascii="Arial" w:hAnsi="Arial" w:cs="Arial"/>
          <w:bCs/>
          <w:sz w:val="24"/>
          <w:szCs w:val="24"/>
        </w:rPr>
        <w:t>8</w:t>
      </w:r>
      <w:r w:rsidR="0027406A" w:rsidRPr="00396D39">
        <w:rPr>
          <w:rFonts w:ascii="Arial" w:hAnsi="Arial" w:cs="Arial"/>
          <w:bCs/>
          <w:sz w:val="24"/>
          <w:szCs w:val="24"/>
        </w:rPr>
        <w:tab/>
        <w:t xml:space="preserve">Praying with children and young people               </w:t>
      </w:r>
      <w:r w:rsidR="0027406A" w:rsidRPr="00396D39">
        <w:rPr>
          <w:rFonts w:ascii="Arial" w:hAnsi="Arial" w:cs="Arial"/>
          <w:bCs/>
          <w:sz w:val="24"/>
          <w:szCs w:val="24"/>
        </w:rPr>
        <w:tab/>
      </w:r>
      <w:r w:rsidR="0027406A" w:rsidRP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2</w:t>
      </w:r>
    </w:p>
    <w:p w14:paraId="72F94266" w14:textId="2E81EFC5"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9</w:t>
      </w:r>
      <w:r w:rsidR="0027406A" w:rsidRPr="00396D39">
        <w:rPr>
          <w:rFonts w:ascii="Arial" w:hAnsi="Arial" w:cs="Arial"/>
          <w:bCs/>
          <w:sz w:val="24"/>
          <w:szCs w:val="24"/>
        </w:rPr>
        <w:tab/>
        <w:t xml:space="preserve">Organising an outing                                              </w:t>
      </w:r>
      <w:r w:rsidR="0027406A" w:rsidRPr="00396D39">
        <w:rPr>
          <w:rFonts w:ascii="Arial" w:hAnsi="Arial" w:cs="Arial"/>
          <w:bCs/>
          <w:sz w:val="24"/>
          <w:szCs w:val="24"/>
        </w:rPr>
        <w:tab/>
      </w:r>
      <w:r w:rsidR="0027406A" w:rsidRPr="00396D39">
        <w:rPr>
          <w:rFonts w:ascii="Arial" w:hAnsi="Arial" w:cs="Arial"/>
          <w:bCs/>
          <w:sz w:val="24"/>
          <w:szCs w:val="24"/>
        </w:rPr>
        <w:tab/>
      </w:r>
      <w:r w:rsidR="00726B99" w:rsidRPr="00396D39">
        <w:rPr>
          <w:rFonts w:ascii="Arial" w:hAnsi="Arial" w:cs="Arial"/>
          <w:bCs/>
          <w:sz w:val="24"/>
          <w:szCs w:val="24"/>
        </w:rPr>
        <w:t>3</w:t>
      </w:r>
      <w:r w:rsidR="00EF566E">
        <w:rPr>
          <w:rFonts w:ascii="Arial" w:hAnsi="Arial" w:cs="Arial"/>
          <w:bCs/>
          <w:sz w:val="24"/>
          <w:szCs w:val="24"/>
        </w:rPr>
        <w:t>5</w:t>
      </w:r>
    </w:p>
    <w:p w14:paraId="5F7535D8" w14:textId="582CC79A"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w:t>
      </w:r>
      <w:r w:rsidR="00726B99" w:rsidRPr="00396D39">
        <w:rPr>
          <w:rFonts w:ascii="Arial" w:hAnsi="Arial" w:cs="Arial"/>
          <w:bCs/>
          <w:sz w:val="24"/>
          <w:szCs w:val="24"/>
        </w:rPr>
        <w:t>10</w:t>
      </w:r>
      <w:r w:rsidR="0027406A" w:rsidRPr="00396D39">
        <w:rPr>
          <w:rFonts w:ascii="Arial" w:hAnsi="Arial" w:cs="Arial"/>
          <w:bCs/>
          <w:sz w:val="24"/>
          <w:szCs w:val="24"/>
        </w:rPr>
        <w:tab/>
        <w:t>Transporting children in vehicles</w:t>
      </w:r>
      <w:r w:rsidR="0027406A" w:rsidRPr="00396D39">
        <w:rPr>
          <w:rFonts w:ascii="Arial" w:hAnsi="Arial" w:cs="Arial"/>
          <w:bCs/>
          <w:sz w:val="24"/>
          <w:szCs w:val="24"/>
        </w:rPr>
        <w:tab/>
      </w:r>
      <w:r w:rsidR="0027406A" w:rsidRPr="00396D39">
        <w:rPr>
          <w:rFonts w:ascii="Arial" w:hAnsi="Arial" w:cs="Arial"/>
          <w:bCs/>
          <w:sz w:val="24"/>
          <w:szCs w:val="24"/>
        </w:rPr>
        <w:tab/>
        <w:t xml:space="preserve">                    </w:t>
      </w:r>
      <w:r w:rsidR="0027406A" w:rsidRPr="00396D39">
        <w:rPr>
          <w:rFonts w:ascii="Arial" w:hAnsi="Arial" w:cs="Arial"/>
          <w:bCs/>
          <w:sz w:val="24"/>
          <w:szCs w:val="24"/>
        </w:rPr>
        <w:tab/>
      </w:r>
      <w:r w:rsid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6</w:t>
      </w:r>
    </w:p>
    <w:p w14:paraId="38900B44" w14:textId="451F71B8" w:rsidR="0027406A"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5</w:t>
      </w:r>
      <w:r w:rsidR="0027406A" w:rsidRPr="00396D39">
        <w:rPr>
          <w:rFonts w:ascii="Arial" w:hAnsi="Arial" w:cs="Arial"/>
          <w:bCs/>
          <w:sz w:val="24"/>
          <w:szCs w:val="24"/>
        </w:rPr>
        <w:t>:1</w:t>
      </w:r>
      <w:r w:rsidR="00726B99" w:rsidRPr="00396D39">
        <w:rPr>
          <w:rFonts w:ascii="Arial" w:hAnsi="Arial" w:cs="Arial"/>
          <w:bCs/>
          <w:sz w:val="24"/>
          <w:szCs w:val="24"/>
        </w:rPr>
        <w:t>1</w:t>
      </w:r>
      <w:r w:rsidR="0027406A" w:rsidRPr="00396D39">
        <w:rPr>
          <w:rFonts w:ascii="Arial" w:hAnsi="Arial" w:cs="Arial"/>
          <w:bCs/>
          <w:sz w:val="24"/>
          <w:szCs w:val="24"/>
        </w:rPr>
        <w:t xml:space="preserve"> </w:t>
      </w:r>
      <w:r w:rsidR="0027406A" w:rsidRPr="00396D39">
        <w:rPr>
          <w:rFonts w:ascii="Arial" w:hAnsi="Arial" w:cs="Arial"/>
          <w:bCs/>
          <w:sz w:val="24"/>
          <w:szCs w:val="24"/>
        </w:rPr>
        <w:tab/>
        <w:t xml:space="preserve">Social Media </w:t>
      </w:r>
      <w:r w:rsidR="00394A6A">
        <w:rPr>
          <w:rFonts w:ascii="Arial" w:hAnsi="Arial" w:cs="Arial"/>
          <w:bCs/>
          <w:sz w:val="24"/>
          <w:szCs w:val="24"/>
        </w:rPr>
        <w:t>Guidelines</w:t>
      </w:r>
      <w:r w:rsidR="0027406A" w:rsidRPr="00396D39">
        <w:rPr>
          <w:rFonts w:ascii="Arial" w:hAnsi="Arial" w:cs="Arial"/>
          <w:bCs/>
          <w:sz w:val="24"/>
          <w:szCs w:val="24"/>
        </w:rPr>
        <w:tab/>
      </w:r>
      <w:r w:rsidR="0027406A" w:rsidRPr="00396D39">
        <w:rPr>
          <w:rFonts w:ascii="Arial" w:hAnsi="Arial" w:cs="Arial"/>
          <w:bCs/>
          <w:sz w:val="24"/>
          <w:szCs w:val="24"/>
        </w:rPr>
        <w:tab/>
      </w:r>
      <w:r w:rsidR="0027406A" w:rsidRPr="00396D39">
        <w:rPr>
          <w:rFonts w:ascii="Arial" w:hAnsi="Arial" w:cs="Arial"/>
          <w:bCs/>
          <w:sz w:val="24"/>
          <w:szCs w:val="24"/>
        </w:rPr>
        <w:tab/>
      </w:r>
      <w:r w:rsidR="0027406A" w:rsidRPr="00396D39">
        <w:rPr>
          <w:rFonts w:ascii="Arial" w:hAnsi="Arial" w:cs="Arial"/>
          <w:bCs/>
          <w:sz w:val="24"/>
          <w:szCs w:val="24"/>
        </w:rPr>
        <w:tab/>
      </w:r>
      <w:r w:rsidR="0027406A" w:rsidRPr="00396D39">
        <w:rPr>
          <w:rFonts w:ascii="Arial" w:hAnsi="Arial" w:cs="Arial"/>
          <w:bCs/>
          <w:sz w:val="24"/>
          <w:szCs w:val="24"/>
        </w:rPr>
        <w:tab/>
      </w:r>
      <w:r w:rsidR="0027406A" w:rsidRPr="00396D39">
        <w:rPr>
          <w:rFonts w:ascii="Arial" w:hAnsi="Arial" w:cs="Arial"/>
          <w:bCs/>
          <w:sz w:val="24"/>
          <w:szCs w:val="24"/>
        </w:rPr>
        <w:tab/>
      </w:r>
      <w:r w:rsidR="00726B99" w:rsidRPr="00396D39">
        <w:rPr>
          <w:rFonts w:ascii="Arial" w:hAnsi="Arial" w:cs="Arial"/>
          <w:bCs/>
          <w:sz w:val="24"/>
          <w:szCs w:val="24"/>
        </w:rPr>
        <w:t>3</w:t>
      </w:r>
      <w:r w:rsidR="00362420">
        <w:rPr>
          <w:rFonts w:ascii="Arial" w:hAnsi="Arial" w:cs="Arial"/>
          <w:bCs/>
          <w:sz w:val="24"/>
          <w:szCs w:val="24"/>
        </w:rPr>
        <w:t>7</w:t>
      </w:r>
    </w:p>
    <w:p w14:paraId="69462DB0" w14:textId="77777777" w:rsidR="00726B99" w:rsidRPr="00396D39" w:rsidRDefault="00726B99" w:rsidP="009C03F4">
      <w:pPr>
        <w:spacing w:after="0" w:line="240" w:lineRule="auto"/>
        <w:ind w:firstLine="720"/>
        <w:rPr>
          <w:rFonts w:ascii="Arial" w:hAnsi="Arial" w:cs="Arial"/>
          <w:b/>
          <w:sz w:val="24"/>
          <w:szCs w:val="24"/>
        </w:rPr>
      </w:pPr>
    </w:p>
    <w:p w14:paraId="090D0799" w14:textId="28DE0A84" w:rsidR="009F2FD6" w:rsidRPr="00396D39" w:rsidRDefault="009F2FD6" w:rsidP="009C03F4">
      <w:pPr>
        <w:spacing w:after="0" w:line="240" w:lineRule="auto"/>
        <w:ind w:firstLine="720"/>
        <w:rPr>
          <w:rFonts w:ascii="Arial" w:hAnsi="Arial" w:cs="Arial"/>
          <w:b/>
          <w:sz w:val="24"/>
          <w:szCs w:val="24"/>
        </w:rPr>
      </w:pPr>
      <w:r w:rsidRPr="00396D39">
        <w:rPr>
          <w:rFonts w:ascii="Arial" w:hAnsi="Arial" w:cs="Arial"/>
          <w:b/>
          <w:sz w:val="24"/>
          <w:szCs w:val="24"/>
        </w:rPr>
        <w:t xml:space="preserve">SECTION </w:t>
      </w:r>
      <w:r w:rsidR="00785648" w:rsidRPr="00396D39">
        <w:rPr>
          <w:rFonts w:ascii="Arial" w:hAnsi="Arial" w:cs="Arial"/>
          <w:b/>
          <w:sz w:val="24"/>
          <w:szCs w:val="24"/>
        </w:rPr>
        <w:t>6</w:t>
      </w:r>
      <w:r w:rsidRPr="00396D39">
        <w:rPr>
          <w:rFonts w:ascii="Arial" w:hAnsi="Arial" w:cs="Arial"/>
          <w:b/>
          <w:sz w:val="24"/>
          <w:szCs w:val="24"/>
        </w:rPr>
        <w:tab/>
        <w:t>Pastoral care</w:t>
      </w:r>
      <w:r w:rsidR="00283B60" w:rsidRPr="00396D39">
        <w:rPr>
          <w:rFonts w:ascii="Arial" w:hAnsi="Arial" w:cs="Arial"/>
          <w:b/>
          <w:sz w:val="24"/>
          <w:szCs w:val="24"/>
        </w:rPr>
        <w:tab/>
      </w:r>
      <w:r w:rsidR="00283B60" w:rsidRPr="00396D39">
        <w:rPr>
          <w:rFonts w:ascii="Arial" w:hAnsi="Arial" w:cs="Arial"/>
          <w:b/>
          <w:sz w:val="24"/>
          <w:szCs w:val="24"/>
        </w:rPr>
        <w:tab/>
      </w:r>
      <w:r w:rsidR="00283B60" w:rsidRPr="00396D39">
        <w:rPr>
          <w:rFonts w:ascii="Arial" w:hAnsi="Arial" w:cs="Arial"/>
          <w:b/>
          <w:sz w:val="24"/>
          <w:szCs w:val="24"/>
        </w:rPr>
        <w:tab/>
      </w:r>
      <w:r w:rsidR="00283B60" w:rsidRPr="00396D39">
        <w:rPr>
          <w:rFonts w:ascii="Arial" w:hAnsi="Arial" w:cs="Arial"/>
          <w:b/>
          <w:sz w:val="24"/>
          <w:szCs w:val="24"/>
        </w:rPr>
        <w:tab/>
      </w:r>
      <w:r w:rsidR="00283B60" w:rsidRPr="00396D39">
        <w:rPr>
          <w:rFonts w:ascii="Arial" w:hAnsi="Arial" w:cs="Arial"/>
          <w:b/>
          <w:sz w:val="24"/>
          <w:szCs w:val="24"/>
        </w:rPr>
        <w:tab/>
      </w:r>
      <w:r w:rsidR="00283B60" w:rsidRPr="00396D39">
        <w:rPr>
          <w:rFonts w:ascii="Arial" w:hAnsi="Arial" w:cs="Arial"/>
          <w:b/>
          <w:sz w:val="24"/>
          <w:szCs w:val="24"/>
        </w:rPr>
        <w:tab/>
      </w:r>
    </w:p>
    <w:p w14:paraId="53E92E88" w14:textId="77777777" w:rsidR="009F2FD6" w:rsidRPr="00396D39" w:rsidRDefault="009F2FD6" w:rsidP="009C03F4">
      <w:pPr>
        <w:spacing w:after="0" w:line="240" w:lineRule="auto"/>
        <w:ind w:firstLine="720"/>
        <w:rPr>
          <w:rFonts w:ascii="Arial" w:hAnsi="Arial" w:cs="Arial"/>
          <w:b/>
          <w:sz w:val="24"/>
          <w:szCs w:val="24"/>
        </w:rPr>
      </w:pPr>
    </w:p>
    <w:p w14:paraId="33AAE8DB" w14:textId="2FAE42E2" w:rsidR="009F2FD6"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6</w:t>
      </w:r>
      <w:r w:rsidR="009F2FD6" w:rsidRPr="00396D39">
        <w:rPr>
          <w:rFonts w:ascii="Arial" w:hAnsi="Arial" w:cs="Arial"/>
          <w:bCs/>
          <w:sz w:val="24"/>
          <w:szCs w:val="24"/>
        </w:rPr>
        <w:t xml:space="preserve">:1 </w:t>
      </w:r>
      <w:r w:rsidR="009F2FD6" w:rsidRPr="00396D39">
        <w:rPr>
          <w:rFonts w:ascii="Arial" w:hAnsi="Arial" w:cs="Arial"/>
          <w:bCs/>
          <w:sz w:val="24"/>
          <w:szCs w:val="24"/>
        </w:rPr>
        <w:tab/>
        <w:t>Supporting those affected by abuse</w:t>
      </w:r>
      <w:r w:rsidR="009F2FD6" w:rsidRPr="00396D39">
        <w:rPr>
          <w:rFonts w:ascii="Arial" w:hAnsi="Arial" w:cs="Arial"/>
          <w:bCs/>
          <w:sz w:val="24"/>
          <w:szCs w:val="24"/>
        </w:rPr>
        <w:tab/>
      </w:r>
      <w:r w:rsidR="00283B60" w:rsidRPr="00396D39">
        <w:rPr>
          <w:rFonts w:ascii="Arial" w:hAnsi="Arial" w:cs="Arial"/>
          <w:bCs/>
          <w:sz w:val="24"/>
          <w:szCs w:val="24"/>
        </w:rPr>
        <w:tab/>
      </w:r>
      <w:r w:rsidR="00726B99" w:rsidRPr="00396D39">
        <w:rPr>
          <w:rFonts w:ascii="Arial" w:hAnsi="Arial" w:cs="Arial"/>
          <w:bCs/>
          <w:sz w:val="24"/>
          <w:szCs w:val="24"/>
        </w:rPr>
        <w:tab/>
      </w:r>
      <w:r w:rsidR="00396D39" w:rsidRPr="00396D39">
        <w:rPr>
          <w:rFonts w:ascii="Arial" w:hAnsi="Arial" w:cs="Arial"/>
          <w:bCs/>
          <w:sz w:val="24"/>
          <w:szCs w:val="24"/>
        </w:rPr>
        <w:tab/>
      </w:r>
      <w:r w:rsidR="00362420">
        <w:rPr>
          <w:rFonts w:ascii="Arial" w:hAnsi="Arial" w:cs="Arial"/>
          <w:bCs/>
          <w:sz w:val="24"/>
          <w:szCs w:val="24"/>
        </w:rPr>
        <w:t>38</w:t>
      </w:r>
    </w:p>
    <w:p w14:paraId="3EB3DE0B" w14:textId="32E737A1" w:rsidR="009F2FD6"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6</w:t>
      </w:r>
      <w:r w:rsidR="009F2FD6" w:rsidRPr="00396D39">
        <w:rPr>
          <w:rFonts w:ascii="Arial" w:hAnsi="Arial" w:cs="Arial"/>
          <w:bCs/>
          <w:sz w:val="24"/>
          <w:szCs w:val="24"/>
        </w:rPr>
        <w:t>:2</w:t>
      </w:r>
      <w:r w:rsidR="009F2FD6" w:rsidRPr="00396D39">
        <w:rPr>
          <w:rFonts w:ascii="Arial" w:hAnsi="Arial" w:cs="Arial"/>
          <w:bCs/>
          <w:sz w:val="24"/>
          <w:szCs w:val="24"/>
        </w:rPr>
        <w:tab/>
        <w:t xml:space="preserve">Working with offenders    </w:t>
      </w:r>
      <w:r w:rsidR="009F2FD6" w:rsidRPr="00396D39">
        <w:rPr>
          <w:rFonts w:ascii="Arial" w:hAnsi="Arial" w:cs="Arial"/>
          <w:bCs/>
          <w:sz w:val="24"/>
          <w:szCs w:val="24"/>
        </w:rPr>
        <w:tab/>
      </w:r>
      <w:r w:rsidR="009F2FD6" w:rsidRPr="00396D39">
        <w:rPr>
          <w:rFonts w:ascii="Arial" w:hAnsi="Arial" w:cs="Arial"/>
          <w:bCs/>
          <w:sz w:val="24"/>
          <w:szCs w:val="24"/>
        </w:rPr>
        <w:tab/>
      </w:r>
      <w:r w:rsidR="009F2FD6" w:rsidRPr="00396D39">
        <w:rPr>
          <w:rFonts w:ascii="Arial" w:hAnsi="Arial" w:cs="Arial"/>
          <w:bCs/>
          <w:sz w:val="24"/>
          <w:szCs w:val="24"/>
        </w:rPr>
        <w:tab/>
      </w:r>
      <w:r w:rsidR="009F2FD6" w:rsidRPr="00396D39">
        <w:rPr>
          <w:rFonts w:ascii="Arial" w:hAnsi="Arial" w:cs="Arial"/>
          <w:bCs/>
          <w:sz w:val="24"/>
          <w:szCs w:val="24"/>
        </w:rPr>
        <w:tab/>
      </w:r>
      <w:r w:rsidR="00283B60" w:rsidRPr="00396D39">
        <w:rPr>
          <w:rFonts w:ascii="Arial" w:hAnsi="Arial" w:cs="Arial"/>
          <w:bCs/>
          <w:sz w:val="24"/>
          <w:szCs w:val="24"/>
        </w:rPr>
        <w:tab/>
      </w:r>
      <w:r w:rsidR="00396D39">
        <w:rPr>
          <w:rFonts w:ascii="Arial" w:hAnsi="Arial" w:cs="Arial"/>
          <w:bCs/>
          <w:sz w:val="24"/>
          <w:szCs w:val="24"/>
        </w:rPr>
        <w:tab/>
      </w:r>
      <w:r w:rsidR="00362420">
        <w:rPr>
          <w:rFonts w:ascii="Arial" w:hAnsi="Arial" w:cs="Arial"/>
          <w:bCs/>
          <w:sz w:val="24"/>
          <w:szCs w:val="24"/>
        </w:rPr>
        <w:t>38</w:t>
      </w:r>
    </w:p>
    <w:p w14:paraId="3E87131F" w14:textId="519EFB12" w:rsidR="009F2FD6" w:rsidRPr="00396D39" w:rsidRDefault="00785648" w:rsidP="009C03F4">
      <w:pPr>
        <w:spacing w:after="0" w:line="240" w:lineRule="auto"/>
        <w:ind w:firstLine="720"/>
        <w:rPr>
          <w:rFonts w:ascii="Arial" w:hAnsi="Arial" w:cs="Arial"/>
          <w:bCs/>
          <w:sz w:val="24"/>
          <w:szCs w:val="24"/>
        </w:rPr>
      </w:pPr>
      <w:r w:rsidRPr="00396D39">
        <w:rPr>
          <w:rFonts w:ascii="Arial" w:hAnsi="Arial" w:cs="Arial"/>
          <w:bCs/>
          <w:sz w:val="24"/>
          <w:szCs w:val="24"/>
        </w:rPr>
        <w:t>6</w:t>
      </w:r>
      <w:r w:rsidR="009F2FD6" w:rsidRPr="00396D39">
        <w:rPr>
          <w:rFonts w:ascii="Arial" w:hAnsi="Arial" w:cs="Arial"/>
          <w:bCs/>
          <w:sz w:val="24"/>
          <w:szCs w:val="24"/>
        </w:rPr>
        <w:t>:3</w:t>
      </w:r>
      <w:r w:rsidR="009F2FD6" w:rsidRPr="00396D39">
        <w:rPr>
          <w:rFonts w:ascii="Arial" w:hAnsi="Arial" w:cs="Arial"/>
          <w:bCs/>
          <w:sz w:val="24"/>
          <w:szCs w:val="24"/>
        </w:rPr>
        <w:tab/>
        <w:t xml:space="preserve">Pastoral care:  Offenders   </w:t>
      </w:r>
      <w:r w:rsidR="009F2FD6" w:rsidRPr="00396D39">
        <w:rPr>
          <w:rFonts w:ascii="Arial" w:hAnsi="Arial" w:cs="Arial"/>
          <w:bCs/>
          <w:sz w:val="24"/>
          <w:szCs w:val="24"/>
        </w:rPr>
        <w:tab/>
      </w:r>
      <w:r w:rsidR="009F2FD6" w:rsidRPr="00396D39">
        <w:rPr>
          <w:rFonts w:ascii="Arial" w:hAnsi="Arial" w:cs="Arial"/>
          <w:bCs/>
          <w:sz w:val="24"/>
          <w:szCs w:val="24"/>
        </w:rPr>
        <w:tab/>
      </w:r>
      <w:r w:rsidR="009F2FD6" w:rsidRPr="00396D39">
        <w:rPr>
          <w:rFonts w:ascii="Arial" w:hAnsi="Arial" w:cs="Arial"/>
          <w:bCs/>
          <w:sz w:val="24"/>
          <w:szCs w:val="24"/>
        </w:rPr>
        <w:tab/>
      </w:r>
      <w:r w:rsidR="009F2FD6" w:rsidRPr="00396D39">
        <w:rPr>
          <w:rFonts w:ascii="Arial" w:hAnsi="Arial" w:cs="Arial"/>
          <w:bCs/>
          <w:sz w:val="24"/>
          <w:szCs w:val="24"/>
        </w:rPr>
        <w:tab/>
      </w:r>
      <w:r w:rsidR="00283B60" w:rsidRPr="00396D39">
        <w:rPr>
          <w:rFonts w:ascii="Arial" w:hAnsi="Arial" w:cs="Arial"/>
          <w:bCs/>
          <w:sz w:val="24"/>
          <w:szCs w:val="24"/>
        </w:rPr>
        <w:tab/>
      </w:r>
      <w:r w:rsidR="00396D39">
        <w:rPr>
          <w:rFonts w:ascii="Arial" w:hAnsi="Arial" w:cs="Arial"/>
          <w:bCs/>
          <w:sz w:val="24"/>
          <w:szCs w:val="24"/>
        </w:rPr>
        <w:tab/>
      </w:r>
      <w:r w:rsidR="00362420">
        <w:rPr>
          <w:rFonts w:ascii="Arial" w:hAnsi="Arial" w:cs="Arial"/>
          <w:bCs/>
          <w:sz w:val="24"/>
          <w:szCs w:val="24"/>
        </w:rPr>
        <w:t>39</w:t>
      </w:r>
    </w:p>
    <w:p w14:paraId="5EF562CD" w14:textId="77777777" w:rsidR="00785648" w:rsidRPr="00396D39" w:rsidRDefault="00785648" w:rsidP="009C03F4">
      <w:pPr>
        <w:spacing w:after="0" w:line="240" w:lineRule="auto"/>
        <w:ind w:firstLine="720"/>
        <w:rPr>
          <w:rFonts w:ascii="Arial" w:hAnsi="Arial" w:cs="Arial"/>
          <w:b/>
          <w:sz w:val="24"/>
          <w:szCs w:val="24"/>
        </w:rPr>
      </w:pPr>
    </w:p>
    <w:p w14:paraId="06DC4AD0" w14:textId="77777777" w:rsidR="008F0676" w:rsidRPr="00396D39" w:rsidRDefault="008F0676" w:rsidP="009C03F4">
      <w:pPr>
        <w:spacing w:after="0" w:line="240" w:lineRule="auto"/>
        <w:ind w:firstLine="720"/>
        <w:rPr>
          <w:rFonts w:ascii="Arial" w:hAnsi="Arial" w:cs="Arial"/>
          <w:b/>
          <w:sz w:val="24"/>
          <w:szCs w:val="24"/>
        </w:rPr>
      </w:pPr>
      <w:r w:rsidRPr="00396D39">
        <w:rPr>
          <w:rFonts w:ascii="Arial" w:hAnsi="Arial" w:cs="Arial"/>
          <w:b/>
          <w:sz w:val="24"/>
          <w:szCs w:val="24"/>
        </w:rPr>
        <w:t xml:space="preserve">SECTION </w:t>
      </w:r>
      <w:r w:rsidR="00631F41" w:rsidRPr="00396D39">
        <w:rPr>
          <w:rFonts w:ascii="Arial" w:hAnsi="Arial" w:cs="Arial"/>
          <w:b/>
          <w:sz w:val="24"/>
          <w:szCs w:val="24"/>
        </w:rPr>
        <w:t>7</w:t>
      </w:r>
      <w:r w:rsidRPr="00396D39">
        <w:rPr>
          <w:rFonts w:ascii="Arial" w:hAnsi="Arial" w:cs="Arial"/>
          <w:b/>
          <w:sz w:val="24"/>
          <w:szCs w:val="24"/>
        </w:rPr>
        <w:t xml:space="preserve">   Residential holidays</w:t>
      </w:r>
    </w:p>
    <w:p w14:paraId="4C2EB619" w14:textId="77777777" w:rsidR="008F0676" w:rsidRPr="00396D39" w:rsidRDefault="008F0676" w:rsidP="009C03F4">
      <w:pPr>
        <w:spacing w:after="0" w:line="240" w:lineRule="auto"/>
        <w:ind w:firstLine="720"/>
        <w:rPr>
          <w:rFonts w:ascii="Arial" w:hAnsi="Arial" w:cs="Arial"/>
          <w:b/>
          <w:sz w:val="24"/>
          <w:szCs w:val="24"/>
        </w:rPr>
      </w:pPr>
    </w:p>
    <w:p w14:paraId="370CC130" w14:textId="77ED9271"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:1</w:t>
      </w:r>
      <w:r w:rsidR="008F0676" w:rsidRPr="00396D39">
        <w:rPr>
          <w:rFonts w:ascii="Arial" w:hAnsi="Arial" w:cs="Arial"/>
          <w:bCs/>
          <w:sz w:val="24"/>
          <w:szCs w:val="24"/>
        </w:rPr>
        <w:tab/>
        <w:t xml:space="preserve">Appointment and supervision of workers </w:t>
      </w:r>
      <w:r w:rsidR="008F0676" w:rsidRPr="00396D39">
        <w:rPr>
          <w:rFonts w:ascii="Arial" w:hAnsi="Arial" w:cs="Arial"/>
          <w:bCs/>
          <w:sz w:val="24"/>
          <w:szCs w:val="24"/>
        </w:rPr>
        <w:tab/>
      </w:r>
      <w:r w:rsidR="00726B99" w:rsidRPr="00396D39">
        <w:rPr>
          <w:rFonts w:ascii="Arial" w:hAnsi="Arial" w:cs="Arial"/>
          <w:bCs/>
          <w:sz w:val="24"/>
          <w:szCs w:val="24"/>
        </w:rPr>
        <w:tab/>
      </w:r>
      <w:r w:rsidR="00396D39"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1</w:t>
      </w:r>
    </w:p>
    <w:p w14:paraId="7F5C1BAF" w14:textId="6334FF2F"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 xml:space="preserve">:2 </w:t>
      </w:r>
      <w:r w:rsidR="008F0676" w:rsidRPr="00396D39">
        <w:rPr>
          <w:rFonts w:ascii="Arial" w:hAnsi="Arial" w:cs="Arial"/>
          <w:bCs/>
          <w:sz w:val="24"/>
          <w:szCs w:val="24"/>
        </w:rPr>
        <w:tab/>
        <w:t xml:space="preserve">Responding to allegations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1</w:t>
      </w:r>
    </w:p>
    <w:p w14:paraId="0B9F1332" w14:textId="3028B3BE"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:3</w:t>
      </w:r>
      <w:r w:rsidR="008F0676" w:rsidRPr="00396D39">
        <w:rPr>
          <w:rFonts w:ascii="Arial" w:hAnsi="Arial" w:cs="Arial"/>
          <w:bCs/>
          <w:sz w:val="24"/>
          <w:szCs w:val="24"/>
        </w:rPr>
        <w:tab/>
        <w:t xml:space="preserve">General safety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2</w:t>
      </w:r>
    </w:p>
    <w:p w14:paraId="70B01A23" w14:textId="03AF2504"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:4</w:t>
      </w:r>
      <w:r w:rsidR="008F0676" w:rsidRPr="00396D39">
        <w:rPr>
          <w:rFonts w:ascii="Arial" w:hAnsi="Arial" w:cs="Arial"/>
          <w:bCs/>
          <w:sz w:val="24"/>
          <w:szCs w:val="24"/>
        </w:rPr>
        <w:tab/>
        <w:t xml:space="preserve">Electrical equipment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2</w:t>
      </w:r>
    </w:p>
    <w:p w14:paraId="2EE79AAA" w14:textId="37B1B328"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:5</w:t>
      </w:r>
      <w:r w:rsidR="008F0676" w:rsidRPr="00396D39">
        <w:rPr>
          <w:rFonts w:ascii="Arial" w:hAnsi="Arial" w:cs="Arial"/>
          <w:bCs/>
          <w:sz w:val="24"/>
          <w:szCs w:val="24"/>
        </w:rPr>
        <w:tab/>
        <w:t xml:space="preserve">Fire safety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2</w:t>
      </w:r>
    </w:p>
    <w:p w14:paraId="06253F9B" w14:textId="36064D4E"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:6</w:t>
      </w:r>
      <w:r w:rsidR="008F0676" w:rsidRPr="00396D39">
        <w:rPr>
          <w:rFonts w:ascii="Arial" w:hAnsi="Arial" w:cs="Arial"/>
          <w:bCs/>
          <w:sz w:val="24"/>
          <w:szCs w:val="24"/>
        </w:rPr>
        <w:tab/>
        <w:t xml:space="preserve">First aid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3</w:t>
      </w:r>
    </w:p>
    <w:p w14:paraId="5E05DA99" w14:textId="1AEC368B"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:7</w:t>
      </w:r>
      <w:r w:rsidR="008F0676" w:rsidRPr="00396D39">
        <w:rPr>
          <w:rFonts w:ascii="Arial" w:hAnsi="Arial" w:cs="Arial"/>
          <w:bCs/>
          <w:sz w:val="24"/>
          <w:szCs w:val="24"/>
        </w:rPr>
        <w:tab/>
        <w:t xml:space="preserve">Adventurous holidays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3</w:t>
      </w:r>
    </w:p>
    <w:p w14:paraId="21A00FC0" w14:textId="410C5B26"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:8</w:t>
      </w:r>
      <w:r w:rsidR="008F0676" w:rsidRPr="00396D39">
        <w:rPr>
          <w:rFonts w:ascii="Arial" w:hAnsi="Arial" w:cs="Arial"/>
          <w:bCs/>
          <w:sz w:val="24"/>
          <w:szCs w:val="24"/>
        </w:rPr>
        <w:tab/>
        <w:t xml:space="preserve">Food health and hygiene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3</w:t>
      </w:r>
    </w:p>
    <w:p w14:paraId="14890F5F" w14:textId="466114E4"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:9</w:t>
      </w:r>
      <w:r w:rsidR="008F0676" w:rsidRPr="00396D39">
        <w:rPr>
          <w:rFonts w:ascii="Arial" w:hAnsi="Arial" w:cs="Arial"/>
          <w:bCs/>
          <w:sz w:val="24"/>
          <w:szCs w:val="24"/>
        </w:rPr>
        <w:tab/>
        <w:t xml:space="preserve">Sleeping arrangements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4</w:t>
      </w:r>
    </w:p>
    <w:p w14:paraId="691F6216" w14:textId="51ACC453"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:10</w:t>
      </w:r>
      <w:r w:rsidR="008F0676" w:rsidRPr="00396D39">
        <w:rPr>
          <w:rFonts w:ascii="Arial" w:hAnsi="Arial" w:cs="Arial"/>
          <w:bCs/>
          <w:sz w:val="24"/>
          <w:szCs w:val="24"/>
        </w:rPr>
        <w:tab/>
        <w:t>Insurance</w:t>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t xml:space="preserve"> </w:t>
      </w:r>
      <w:r w:rsidR="008F0676" w:rsidRPr="00396D39">
        <w:rPr>
          <w:rFonts w:ascii="Arial" w:hAnsi="Arial" w:cs="Arial"/>
          <w:bCs/>
          <w:sz w:val="24"/>
          <w:szCs w:val="24"/>
        </w:rPr>
        <w:tab/>
      </w:r>
      <w:r w:rsidR="00396D39"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4</w:t>
      </w:r>
    </w:p>
    <w:p w14:paraId="7402D722" w14:textId="1E78409A"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 xml:space="preserve">:11 </w:t>
      </w:r>
      <w:r w:rsidR="00785648" w:rsidRPr="00396D39">
        <w:rPr>
          <w:rFonts w:ascii="Arial" w:hAnsi="Arial" w:cs="Arial"/>
          <w:bCs/>
          <w:sz w:val="24"/>
          <w:szCs w:val="24"/>
        </w:rPr>
        <w:tab/>
      </w:r>
      <w:r w:rsidR="008F0676" w:rsidRPr="00396D39">
        <w:rPr>
          <w:rFonts w:ascii="Arial" w:hAnsi="Arial" w:cs="Arial"/>
          <w:bCs/>
          <w:sz w:val="24"/>
          <w:szCs w:val="24"/>
        </w:rPr>
        <w:t>Checklist for sleepovers</w:t>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r>
      <w:r w:rsidR="008F0676" w:rsidRPr="00396D39">
        <w:rPr>
          <w:rFonts w:ascii="Arial" w:hAnsi="Arial" w:cs="Arial"/>
          <w:bCs/>
          <w:sz w:val="24"/>
          <w:szCs w:val="24"/>
        </w:rPr>
        <w:tab/>
        <w:t xml:space="preserve"> </w:t>
      </w:r>
      <w:r w:rsidR="008F0676" w:rsidRPr="00396D39">
        <w:rPr>
          <w:rFonts w:ascii="Arial" w:hAnsi="Arial" w:cs="Arial"/>
          <w:bCs/>
          <w:sz w:val="24"/>
          <w:szCs w:val="24"/>
        </w:rPr>
        <w:tab/>
      </w:r>
      <w:r w:rsidR="00396D39"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4</w:t>
      </w:r>
    </w:p>
    <w:p w14:paraId="3413102F" w14:textId="3C9AF186" w:rsidR="008F067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7</w:t>
      </w:r>
      <w:r w:rsidR="008F0676" w:rsidRPr="00396D39">
        <w:rPr>
          <w:rFonts w:ascii="Arial" w:hAnsi="Arial" w:cs="Arial"/>
          <w:bCs/>
          <w:sz w:val="24"/>
          <w:szCs w:val="24"/>
        </w:rPr>
        <w:t>:12</w:t>
      </w:r>
      <w:r w:rsidR="008F0676" w:rsidRPr="00396D39">
        <w:rPr>
          <w:rFonts w:ascii="Arial" w:hAnsi="Arial" w:cs="Arial"/>
          <w:bCs/>
          <w:sz w:val="24"/>
          <w:szCs w:val="24"/>
        </w:rPr>
        <w:tab/>
        <w:t xml:space="preserve">Emergency contacts                                               </w:t>
      </w:r>
      <w:r w:rsidR="008F0676" w:rsidRPr="00396D39">
        <w:rPr>
          <w:rFonts w:ascii="Arial" w:hAnsi="Arial" w:cs="Arial"/>
          <w:bCs/>
          <w:sz w:val="24"/>
          <w:szCs w:val="24"/>
        </w:rPr>
        <w:tab/>
      </w:r>
      <w:r w:rsidR="008F0676" w:rsidRP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5</w:t>
      </w:r>
    </w:p>
    <w:p w14:paraId="565DA084" w14:textId="77777777" w:rsidR="00726B99" w:rsidRPr="00396D39" w:rsidRDefault="00726B99" w:rsidP="009C03F4">
      <w:pPr>
        <w:spacing w:after="0" w:line="240" w:lineRule="auto"/>
        <w:ind w:firstLine="720"/>
        <w:rPr>
          <w:rFonts w:ascii="Arial" w:hAnsi="Arial" w:cs="Arial"/>
          <w:b/>
          <w:sz w:val="24"/>
          <w:szCs w:val="24"/>
        </w:rPr>
      </w:pPr>
    </w:p>
    <w:p w14:paraId="5A60B1B1" w14:textId="012471A5" w:rsidR="009F2FD6" w:rsidRPr="00396D39" w:rsidRDefault="009F2FD6" w:rsidP="009C03F4">
      <w:pPr>
        <w:spacing w:after="0" w:line="240" w:lineRule="auto"/>
        <w:ind w:firstLine="720"/>
        <w:rPr>
          <w:rFonts w:ascii="Arial" w:hAnsi="Arial" w:cs="Arial"/>
          <w:b/>
          <w:sz w:val="24"/>
          <w:szCs w:val="24"/>
        </w:rPr>
      </w:pPr>
      <w:r w:rsidRPr="00396D39">
        <w:rPr>
          <w:rFonts w:ascii="Arial" w:hAnsi="Arial" w:cs="Arial"/>
          <w:b/>
          <w:sz w:val="24"/>
          <w:szCs w:val="24"/>
        </w:rPr>
        <w:t xml:space="preserve">SECTION </w:t>
      </w:r>
      <w:proofErr w:type="gramStart"/>
      <w:r w:rsidR="00631F41" w:rsidRPr="00396D39">
        <w:rPr>
          <w:rFonts w:ascii="Arial" w:hAnsi="Arial" w:cs="Arial"/>
          <w:b/>
          <w:sz w:val="24"/>
          <w:szCs w:val="24"/>
        </w:rPr>
        <w:t>8</w:t>
      </w:r>
      <w:r w:rsidRPr="00396D39">
        <w:rPr>
          <w:rFonts w:ascii="Arial" w:hAnsi="Arial" w:cs="Arial"/>
          <w:b/>
          <w:sz w:val="24"/>
          <w:szCs w:val="24"/>
        </w:rPr>
        <w:t xml:space="preserve">  </w:t>
      </w:r>
      <w:r w:rsidR="008F1DC0" w:rsidRPr="00396D39">
        <w:rPr>
          <w:rFonts w:ascii="Arial" w:hAnsi="Arial" w:cs="Arial"/>
          <w:b/>
          <w:sz w:val="24"/>
          <w:szCs w:val="24"/>
        </w:rPr>
        <w:t>Health</w:t>
      </w:r>
      <w:proofErr w:type="gramEnd"/>
      <w:r w:rsidR="008F1DC0" w:rsidRPr="00396D39">
        <w:rPr>
          <w:rFonts w:ascii="Arial" w:hAnsi="Arial" w:cs="Arial"/>
          <w:b/>
          <w:sz w:val="24"/>
          <w:szCs w:val="24"/>
        </w:rPr>
        <w:t xml:space="preserve"> and Safety</w:t>
      </w:r>
    </w:p>
    <w:p w14:paraId="4A8DAC3E" w14:textId="77777777" w:rsidR="009F2FD6" w:rsidRPr="00396D39" w:rsidRDefault="009F2FD6" w:rsidP="009C03F4">
      <w:pPr>
        <w:spacing w:after="0" w:line="240" w:lineRule="auto"/>
        <w:ind w:firstLine="720"/>
        <w:rPr>
          <w:rFonts w:ascii="Arial" w:hAnsi="Arial" w:cs="Arial"/>
          <w:b/>
          <w:sz w:val="24"/>
          <w:szCs w:val="24"/>
        </w:rPr>
      </w:pPr>
    </w:p>
    <w:p w14:paraId="2E741B74" w14:textId="226CAA13" w:rsidR="009F2FD6" w:rsidRPr="00396D39" w:rsidRDefault="00631F41" w:rsidP="009C03F4">
      <w:pPr>
        <w:spacing w:after="0" w:line="240" w:lineRule="auto"/>
        <w:ind w:firstLine="720"/>
        <w:rPr>
          <w:rFonts w:ascii="Arial" w:hAnsi="Arial" w:cs="Arial"/>
          <w:bCs/>
          <w:sz w:val="24"/>
          <w:szCs w:val="24"/>
        </w:rPr>
      </w:pPr>
      <w:r w:rsidRPr="00396D39">
        <w:rPr>
          <w:rFonts w:ascii="Arial" w:hAnsi="Arial" w:cs="Arial"/>
          <w:bCs/>
          <w:sz w:val="24"/>
          <w:szCs w:val="24"/>
        </w:rPr>
        <w:t>8</w:t>
      </w:r>
      <w:r w:rsidR="009F2FD6" w:rsidRPr="00396D39">
        <w:rPr>
          <w:rFonts w:ascii="Arial" w:hAnsi="Arial" w:cs="Arial"/>
          <w:bCs/>
          <w:sz w:val="24"/>
          <w:szCs w:val="24"/>
        </w:rPr>
        <w:t>:1</w:t>
      </w:r>
      <w:r w:rsidR="009F2FD6" w:rsidRPr="00396D39">
        <w:rPr>
          <w:rFonts w:ascii="Arial" w:hAnsi="Arial" w:cs="Arial"/>
          <w:bCs/>
          <w:sz w:val="24"/>
          <w:szCs w:val="24"/>
        </w:rPr>
        <w:tab/>
        <w:t xml:space="preserve">Reporting accidents and incidents                  </w:t>
      </w:r>
      <w:r w:rsidR="009F2FD6" w:rsidRPr="00396D39">
        <w:rPr>
          <w:rFonts w:ascii="Arial" w:hAnsi="Arial" w:cs="Arial"/>
          <w:bCs/>
          <w:sz w:val="24"/>
          <w:szCs w:val="24"/>
        </w:rPr>
        <w:tab/>
      </w:r>
      <w:r w:rsidR="00283B60" w:rsidRPr="00396D39">
        <w:rPr>
          <w:rFonts w:ascii="Arial" w:hAnsi="Arial" w:cs="Arial"/>
          <w:bCs/>
          <w:sz w:val="24"/>
          <w:szCs w:val="24"/>
        </w:rPr>
        <w:tab/>
      </w:r>
      <w:r w:rsidR="00396D39">
        <w:rPr>
          <w:rFonts w:ascii="Arial" w:hAnsi="Arial" w:cs="Arial"/>
          <w:bCs/>
          <w:sz w:val="24"/>
          <w:szCs w:val="24"/>
        </w:rPr>
        <w:tab/>
      </w:r>
      <w:r w:rsidR="00726B99" w:rsidRPr="00396D39">
        <w:rPr>
          <w:rFonts w:ascii="Arial" w:hAnsi="Arial" w:cs="Arial"/>
          <w:bCs/>
          <w:sz w:val="24"/>
          <w:szCs w:val="24"/>
        </w:rPr>
        <w:t>4</w:t>
      </w:r>
      <w:r w:rsidR="00362420">
        <w:rPr>
          <w:rFonts w:ascii="Arial" w:hAnsi="Arial" w:cs="Arial"/>
          <w:bCs/>
          <w:sz w:val="24"/>
          <w:szCs w:val="24"/>
        </w:rPr>
        <w:t>6</w:t>
      </w:r>
    </w:p>
    <w:p w14:paraId="5B588C74" w14:textId="5A9274E7" w:rsidR="009F2FD6" w:rsidRPr="00396D39" w:rsidRDefault="008F1DC0" w:rsidP="009C03F4">
      <w:pPr>
        <w:spacing w:after="0" w:line="240" w:lineRule="auto"/>
        <w:ind w:firstLine="720"/>
        <w:rPr>
          <w:rFonts w:ascii="Arial" w:hAnsi="Arial" w:cs="Arial"/>
          <w:bCs/>
          <w:sz w:val="24"/>
          <w:szCs w:val="24"/>
        </w:rPr>
      </w:pPr>
      <w:r w:rsidRPr="00396D39">
        <w:rPr>
          <w:rFonts w:ascii="Arial" w:hAnsi="Arial" w:cs="Arial"/>
          <w:bCs/>
          <w:sz w:val="24"/>
          <w:szCs w:val="24"/>
        </w:rPr>
        <w:t>8:2</w:t>
      </w:r>
      <w:r w:rsidR="009F2FD6" w:rsidRPr="00396D39">
        <w:rPr>
          <w:rFonts w:ascii="Arial" w:hAnsi="Arial" w:cs="Arial"/>
          <w:bCs/>
          <w:sz w:val="24"/>
          <w:szCs w:val="24"/>
        </w:rPr>
        <w:tab/>
        <w:t xml:space="preserve">Food hygiene                                                      </w:t>
      </w:r>
      <w:r w:rsidR="009F2FD6" w:rsidRPr="00396D39">
        <w:rPr>
          <w:rFonts w:ascii="Arial" w:hAnsi="Arial" w:cs="Arial"/>
          <w:bCs/>
          <w:sz w:val="24"/>
          <w:szCs w:val="24"/>
        </w:rPr>
        <w:tab/>
      </w:r>
      <w:r w:rsidR="009F2FD6" w:rsidRPr="00396D39">
        <w:rPr>
          <w:rFonts w:ascii="Arial" w:hAnsi="Arial" w:cs="Arial"/>
          <w:bCs/>
          <w:sz w:val="24"/>
          <w:szCs w:val="24"/>
        </w:rPr>
        <w:tab/>
      </w:r>
      <w:r w:rsidRPr="00396D39">
        <w:rPr>
          <w:rFonts w:ascii="Arial" w:hAnsi="Arial" w:cs="Arial"/>
          <w:bCs/>
          <w:sz w:val="24"/>
          <w:szCs w:val="24"/>
        </w:rPr>
        <w:t>4</w:t>
      </w:r>
      <w:r w:rsidR="00362420">
        <w:rPr>
          <w:rFonts w:ascii="Arial" w:hAnsi="Arial" w:cs="Arial"/>
          <w:bCs/>
          <w:sz w:val="24"/>
          <w:szCs w:val="24"/>
        </w:rPr>
        <w:t>7</w:t>
      </w:r>
    </w:p>
    <w:p w14:paraId="6F112EE8" w14:textId="4FC68A9B" w:rsidR="009F2FD6" w:rsidRPr="00396D39" w:rsidRDefault="008F1DC0" w:rsidP="009C03F4">
      <w:pPr>
        <w:spacing w:after="0" w:line="240" w:lineRule="auto"/>
        <w:ind w:firstLine="720"/>
        <w:rPr>
          <w:rFonts w:ascii="Arial" w:hAnsi="Arial" w:cs="Arial"/>
          <w:bCs/>
          <w:sz w:val="24"/>
          <w:szCs w:val="24"/>
        </w:rPr>
      </w:pPr>
      <w:r w:rsidRPr="00396D39">
        <w:rPr>
          <w:rFonts w:ascii="Arial" w:hAnsi="Arial" w:cs="Arial"/>
          <w:bCs/>
          <w:sz w:val="24"/>
          <w:szCs w:val="24"/>
        </w:rPr>
        <w:t>8:3</w:t>
      </w:r>
      <w:r w:rsidR="009F2FD6" w:rsidRPr="00396D39">
        <w:rPr>
          <w:rFonts w:ascii="Arial" w:hAnsi="Arial" w:cs="Arial"/>
          <w:bCs/>
          <w:sz w:val="24"/>
          <w:szCs w:val="24"/>
        </w:rPr>
        <w:tab/>
        <w:t xml:space="preserve">Health and Safety policy                                    </w:t>
      </w:r>
      <w:r w:rsidR="009F2FD6" w:rsidRPr="00396D39">
        <w:rPr>
          <w:rFonts w:ascii="Arial" w:hAnsi="Arial" w:cs="Arial"/>
          <w:bCs/>
          <w:sz w:val="24"/>
          <w:szCs w:val="24"/>
        </w:rPr>
        <w:tab/>
      </w:r>
      <w:r w:rsidR="003D7BFA" w:rsidRPr="00396D39">
        <w:rPr>
          <w:rFonts w:ascii="Arial" w:hAnsi="Arial" w:cs="Arial"/>
          <w:bCs/>
          <w:sz w:val="24"/>
          <w:szCs w:val="24"/>
        </w:rPr>
        <w:tab/>
      </w:r>
      <w:r w:rsidR="00396D39">
        <w:rPr>
          <w:rFonts w:ascii="Arial" w:hAnsi="Arial" w:cs="Arial"/>
          <w:bCs/>
          <w:sz w:val="24"/>
          <w:szCs w:val="24"/>
        </w:rPr>
        <w:tab/>
      </w:r>
      <w:r w:rsidRPr="00396D39">
        <w:rPr>
          <w:rFonts w:ascii="Arial" w:hAnsi="Arial" w:cs="Arial"/>
          <w:bCs/>
          <w:sz w:val="24"/>
          <w:szCs w:val="24"/>
        </w:rPr>
        <w:t>49</w:t>
      </w:r>
    </w:p>
    <w:p w14:paraId="01416249" w14:textId="12DC0566" w:rsidR="009F2FD6" w:rsidRPr="00396D39" w:rsidRDefault="008F1DC0" w:rsidP="009C03F4">
      <w:pPr>
        <w:spacing w:after="0" w:line="240" w:lineRule="auto"/>
        <w:ind w:firstLine="720"/>
        <w:rPr>
          <w:rFonts w:ascii="Arial" w:hAnsi="Arial" w:cs="Arial"/>
          <w:bCs/>
          <w:sz w:val="24"/>
          <w:szCs w:val="24"/>
        </w:rPr>
      </w:pPr>
      <w:r w:rsidRPr="00396D39">
        <w:rPr>
          <w:rFonts w:ascii="Arial" w:hAnsi="Arial" w:cs="Arial"/>
          <w:bCs/>
          <w:sz w:val="24"/>
          <w:szCs w:val="24"/>
        </w:rPr>
        <w:t>8:4</w:t>
      </w:r>
      <w:r w:rsidR="009F2FD6" w:rsidRPr="00396D39">
        <w:rPr>
          <w:rFonts w:ascii="Arial" w:hAnsi="Arial" w:cs="Arial"/>
          <w:bCs/>
          <w:sz w:val="24"/>
          <w:szCs w:val="24"/>
        </w:rPr>
        <w:tab/>
        <w:t xml:space="preserve">Fire safety policy                                              </w:t>
      </w:r>
      <w:r w:rsidR="009F2FD6" w:rsidRPr="00396D39">
        <w:rPr>
          <w:rFonts w:ascii="Arial" w:hAnsi="Arial" w:cs="Arial"/>
          <w:bCs/>
          <w:sz w:val="24"/>
          <w:szCs w:val="24"/>
        </w:rPr>
        <w:tab/>
      </w:r>
      <w:r w:rsidR="009F2FD6" w:rsidRPr="00396D39">
        <w:rPr>
          <w:rFonts w:ascii="Arial" w:hAnsi="Arial" w:cs="Arial"/>
          <w:bCs/>
          <w:sz w:val="24"/>
          <w:szCs w:val="24"/>
        </w:rPr>
        <w:tab/>
      </w:r>
      <w:r w:rsidR="003D7BFA" w:rsidRPr="00396D39">
        <w:rPr>
          <w:rFonts w:ascii="Arial" w:hAnsi="Arial" w:cs="Arial"/>
          <w:bCs/>
          <w:sz w:val="24"/>
          <w:szCs w:val="24"/>
        </w:rPr>
        <w:tab/>
      </w:r>
      <w:r w:rsidR="00362420">
        <w:rPr>
          <w:rFonts w:ascii="Arial" w:hAnsi="Arial" w:cs="Arial"/>
          <w:bCs/>
          <w:sz w:val="24"/>
          <w:szCs w:val="24"/>
        </w:rPr>
        <w:t>48</w:t>
      </w:r>
    </w:p>
    <w:p w14:paraId="4464427E" w14:textId="3C4CCEA1" w:rsidR="009F2FD6" w:rsidRPr="00396D39" w:rsidRDefault="008F1DC0" w:rsidP="009C03F4">
      <w:pPr>
        <w:spacing w:after="0" w:line="240" w:lineRule="auto"/>
        <w:ind w:firstLine="720"/>
        <w:rPr>
          <w:rFonts w:ascii="Arial" w:hAnsi="Arial" w:cs="Arial"/>
          <w:bCs/>
          <w:sz w:val="24"/>
          <w:szCs w:val="24"/>
        </w:rPr>
      </w:pPr>
      <w:r w:rsidRPr="00396D39">
        <w:rPr>
          <w:rFonts w:ascii="Arial" w:hAnsi="Arial" w:cs="Arial"/>
          <w:bCs/>
          <w:sz w:val="24"/>
          <w:szCs w:val="24"/>
        </w:rPr>
        <w:t>8:5</w:t>
      </w:r>
      <w:r w:rsidR="009F2FD6" w:rsidRPr="00396D39">
        <w:rPr>
          <w:rFonts w:ascii="Arial" w:hAnsi="Arial" w:cs="Arial"/>
          <w:bCs/>
          <w:sz w:val="24"/>
          <w:szCs w:val="24"/>
        </w:rPr>
        <w:tab/>
        <w:t xml:space="preserve">Emergency escape procedures                         </w:t>
      </w:r>
      <w:r w:rsidR="009F2FD6" w:rsidRPr="00396D39">
        <w:rPr>
          <w:rFonts w:ascii="Arial" w:hAnsi="Arial" w:cs="Arial"/>
          <w:bCs/>
          <w:sz w:val="24"/>
          <w:szCs w:val="24"/>
        </w:rPr>
        <w:tab/>
      </w:r>
      <w:r w:rsidR="003D7BFA" w:rsidRPr="00396D39">
        <w:rPr>
          <w:rFonts w:ascii="Arial" w:hAnsi="Arial" w:cs="Arial"/>
          <w:bCs/>
          <w:sz w:val="24"/>
          <w:szCs w:val="24"/>
        </w:rPr>
        <w:tab/>
      </w:r>
      <w:r w:rsidR="00396D39">
        <w:rPr>
          <w:rFonts w:ascii="Arial" w:hAnsi="Arial" w:cs="Arial"/>
          <w:bCs/>
          <w:sz w:val="24"/>
          <w:szCs w:val="24"/>
        </w:rPr>
        <w:tab/>
      </w:r>
      <w:r w:rsidR="00362420">
        <w:rPr>
          <w:rFonts w:ascii="Arial" w:hAnsi="Arial" w:cs="Arial"/>
          <w:bCs/>
          <w:sz w:val="24"/>
          <w:szCs w:val="24"/>
        </w:rPr>
        <w:t>48</w:t>
      </w:r>
    </w:p>
    <w:p w14:paraId="2F9A7074" w14:textId="74BB9DDD" w:rsidR="008F1DC0" w:rsidRPr="00396D39" w:rsidRDefault="008F1DC0" w:rsidP="009C03F4">
      <w:pPr>
        <w:spacing w:after="0" w:line="240" w:lineRule="auto"/>
        <w:ind w:firstLine="720"/>
        <w:rPr>
          <w:rFonts w:ascii="Arial" w:hAnsi="Arial" w:cs="Arial"/>
          <w:bCs/>
          <w:sz w:val="24"/>
          <w:szCs w:val="24"/>
        </w:rPr>
      </w:pPr>
      <w:r w:rsidRPr="00396D39">
        <w:rPr>
          <w:rFonts w:ascii="Arial" w:hAnsi="Arial" w:cs="Arial"/>
          <w:bCs/>
          <w:sz w:val="24"/>
          <w:szCs w:val="24"/>
        </w:rPr>
        <w:t>8:6</w:t>
      </w:r>
      <w:r w:rsidRPr="00396D39">
        <w:rPr>
          <w:rFonts w:ascii="Arial" w:hAnsi="Arial" w:cs="Arial"/>
          <w:bCs/>
          <w:sz w:val="24"/>
          <w:szCs w:val="24"/>
        </w:rPr>
        <w:tab/>
        <w:t>Infection Prevention and Control</w:t>
      </w:r>
      <w:r w:rsidRPr="00396D39">
        <w:rPr>
          <w:rFonts w:ascii="Arial" w:hAnsi="Arial" w:cs="Arial"/>
          <w:bCs/>
          <w:sz w:val="24"/>
          <w:szCs w:val="24"/>
        </w:rPr>
        <w:tab/>
      </w:r>
      <w:r w:rsidRPr="00396D39">
        <w:rPr>
          <w:rFonts w:ascii="Arial" w:hAnsi="Arial" w:cs="Arial"/>
          <w:bCs/>
          <w:sz w:val="24"/>
          <w:szCs w:val="24"/>
        </w:rPr>
        <w:tab/>
      </w:r>
      <w:r w:rsidRPr="00396D39">
        <w:rPr>
          <w:rFonts w:ascii="Arial" w:hAnsi="Arial" w:cs="Arial"/>
          <w:bCs/>
          <w:sz w:val="24"/>
          <w:szCs w:val="24"/>
        </w:rPr>
        <w:tab/>
      </w:r>
      <w:r w:rsidRPr="00396D39">
        <w:rPr>
          <w:rFonts w:ascii="Arial" w:hAnsi="Arial" w:cs="Arial"/>
          <w:bCs/>
          <w:sz w:val="24"/>
          <w:szCs w:val="24"/>
        </w:rPr>
        <w:tab/>
      </w:r>
      <w:r w:rsidR="00396D39">
        <w:rPr>
          <w:rFonts w:ascii="Arial" w:hAnsi="Arial" w:cs="Arial"/>
          <w:bCs/>
          <w:sz w:val="24"/>
          <w:szCs w:val="24"/>
        </w:rPr>
        <w:tab/>
      </w:r>
      <w:r w:rsidR="00362420">
        <w:rPr>
          <w:rFonts w:ascii="Arial" w:hAnsi="Arial" w:cs="Arial"/>
          <w:bCs/>
          <w:sz w:val="24"/>
          <w:szCs w:val="24"/>
        </w:rPr>
        <w:t>48</w:t>
      </w:r>
    </w:p>
    <w:p w14:paraId="1AC49783" w14:textId="4A737A55" w:rsidR="008F1DC0" w:rsidRPr="00396D39" w:rsidRDefault="008F1DC0" w:rsidP="009C03F4">
      <w:pPr>
        <w:spacing w:after="0" w:line="240" w:lineRule="auto"/>
        <w:ind w:firstLine="720"/>
        <w:rPr>
          <w:rFonts w:ascii="Arial" w:hAnsi="Arial" w:cs="Arial"/>
          <w:b/>
          <w:sz w:val="24"/>
          <w:szCs w:val="24"/>
        </w:rPr>
      </w:pP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Pr="00396D39">
        <w:rPr>
          <w:rFonts w:ascii="Arial" w:hAnsi="Arial" w:cs="Arial"/>
          <w:b/>
          <w:sz w:val="24"/>
          <w:szCs w:val="24"/>
        </w:rPr>
        <w:tab/>
      </w:r>
      <w:r w:rsidR="00362420">
        <w:rPr>
          <w:rFonts w:ascii="Arial" w:hAnsi="Arial" w:cs="Arial"/>
          <w:b/>
          <w:sz w:val="24"/>
          <w:szCs w:val="24"/>
        </w:rPr>
        <w:tab/>
      </w:r>
    </w:p>
    <w:p w14:paraId="5557A98D" w14:textId="77777777" w:rsidR="009F2FD6" w:rsidRPr="00396D39" w:rsidRDefault="009F2FD6" w:rsidP="009F2FD6">
      <w:pPr>
        <w:spacing w:after="0" w:line="360" w:lineRule="auto"/>
        <w:ind w:firstLine="720"/>
        <w:rPr>
          <w:rFonts w:ascii="Arial" w:hAnsi="Arial" w:cs="Arial"/>
          <w:b/>
          <w:sz w:val="24"/>
          <w:szCs w:val="24"/>
        </w:rPr>
      </w:pPr>
    </w:p>
    <w:p w14:paraId="1F1059FF" w14:textId="77777777" w:rsidR="009F2FD6" w:rsidRPr="00396D39" w:rsidRDefault="009F2FD6" w:rsidP="009F2FD6">
      <w:pPr>
        <w:spacing w:after="0" w:line="360" w:lineRule="auto"/>
        <w:ind w:firstLine="720"/>
        <w:rPr>
          <w:rFonts w:ascii="Arial" w:hAnsi="Arial" w:cs="Arial"/>
          <w:b/>
          <w:sz w:val="24"/>
          <w:szCs w:val="24"/>
        </w:rPr>
      </w:pPr>
    </w:p>
    <w:p w14:paraId="515941F6" w14:textId="4F09619D" w:rsidR="006E0E00" w:rsidRPr="00E2291C" w:rsidRDefault="00F43B7E" w:rsidP="009C03F4">
      <w:pPr>
        <w:pStyle w:val="BodyText"/>
        <w:rPr>
          <w:rFonts w:ascii="Arial" w:hAnsi="Arial" w:cs="Arial"/>
          <w:b/>
          <w:sz w:val="24"/>
        </w:rPr>
      </w:pPr>
      <w:r w:rsidRPr="00396D39">
        <w:rPr>
          <w:rFonts w:ascii="Arial" w:hAnsi="Arial" w:cs="Arial"/>
          <w:b/>
          <w:sz w:val="24"/>
        </w:rPr>
        <w:br w:type="page"/>
      </w:r>
      <w:r w:rsidR="009F2FD6" w:rsidRPr="00E2291C">
        <w:rPr>
          <w:rFonts w:ascii="Arial" w:hAnsi="Arial" w:cs="Arial"/>
          <w:b/>
          <w:sz w:val="24"/>
        </w:rPr>
        <w:lastRenderedPageBreak/>
        <w:t>B</w:t>
      </w:r>
      <w:r w:rsidR="006E0E00" w:rsidRPr="00E2291C">
        <w:rPr>
          <w:rFonts w:ascii="Arial" w:hAnsi="Arial" w:cs="Arial"/>
          <w:b/>
          <w:sz w:val="24"/>
        </w:rPr>
        <w:t xml:space="preserve">rief description of our place of worship and the type of work / activities we undertake with children / </w:t>
      </w:r>
      <w:r w:rsidR="00773017" w:rsidRPr="00E2291C">
        <w:rPr>
          <w:rFonts w:ascii="Arial" w:hAnsi="Arial" w:cs="Arial"/>
          <w:b/>
          <w:sz w:val="24"/>
        </w:rPr>
        <w:t>adults</w:t>
      </w:r>
      <w:r w:rsidR="006E0E00" w:rsidRPr="00E2291C">
        <w:rPr>
          <w:rFonts w:ascii="Arial" w:hAnsi="Arial" w:cs="Arial"/>
          <w:b/>
          <w:sz w:val="24"/>
        </w:rPr>
        <w:t>:</w:t>
      </w:r>
    </w:p>
    <w:p w14:paraId="6844484A" w14:textId="77777777" w:rsidR="006E0E00" w:rsidRPr="009C03F4" w:rsidRDefault="006E0E00" w:rsidP="009C03F4">
      <w:pPr>
        <w:pStyle w:val="BodyText"/>
        <w:rPr>
          <w:rFonts w:asciiTheme="minorHAnsi" w:hAnsiTheme="minorHAnsi" w:cs="Calibri"/>
          <w:sz w:val="24"/>
        </w:rPr>
      </w:pPr>
    </w:p>
    <w:p w14:paraId="1E963B7E" w14:textId="11E38F15" w:rsidR="006E0E00" w:rsidRPr="00E2291C" w:rsidRDefault="006E0E00" w:rsidP="009C03F4">
      <w:pPr>
        <w:pStyle w:val="BodyText"/>
        <w:rPr>
          <w:rFonts w:ascii="Arial" w:hAnsi="Arial" w:cs="Arial"/>
          <w:sz w:val="24"/>
        </w:rPr>
      </w:pPr>
      <w:r w:rsidRPr="00E2291C">
        <w:rPr>
          <w:rFonts w:ascii="Arial" w:hAnsi="Arial" w:cs="Arial"/>
          <w:sz w:val="24"/>
        </w:rPr>
        <w:t xml:space="preserve">We meet in a modern </w:t>
      </w:r>
      <w:r w:rsidR="004E067C" w:rsidRPr="00E2291C">
        <w:rPr>
          <w:rFonts w:ascii="Arial" w:hAnsi="Arial" w:cs="Arial"/>
          <w:sz w:val="24"/>
        </w:rPr>
        <w:t>purpose-built</w:t>
      </w:r>
      <w:r w:rsidRPr="00E2291C">
        <w:rPr>
          <w:rFonts w:ascii="Arial" w:hAnsi="Arial" w:cs="Arial"/>
          <w:sz w:val="24"/>
        </w:rPr>
        <w:t xml:space="preserve"> building with the main auditorium seating approximately 350 people. In </w:t>
      </w:r>
      <w:r w:rsidR="004E067C" w:rsidRPr="00E2291C">
        <w:rPr>
          <w:rFonts w:ascii="Arial" w:hAnsi="Arial" w:cs="Arial"/>
          <w:sz w:val="24"/>
        </w:rPr>
        <w:t>addition,</w:t>
      </w:r>
      <w:r w:rsidRPr="00E2291C">
        <w:rPr>
          <w:rFonts w:ascii="Arial" w:hAnsi="Arial" w:cs="Arial"/>
          <w:sz w:val="24"/>
        </w:rPr>
        <w:t xml:space="preserve"> we have a large hall, coffee lounge and </w:t>
      </w:r>
      <w:proofErr w:type="gramStart"/>
      <w:r w:rsidRPr="00E2291C">
        <w:rPr>
          <w:rFonts w:ascii="Arial" w:hAnsi="Arial" w:cs="Arial"/>
          <w:sz w:val="24"/>
        </w:rPr>
        <w:t>a number of</w:t>
      </w:r>
      <w:proofErr w:type="gramEnd"/>
      <w:r w:rsidRPr="00E2291C">
        <w:rPr>
          <w:rFonts w:ascii="Arial" w:hAnsi="Arial" w:cs="Arial"/>
          <w:sz w:val="24"/>
        </w:rPr>
        <w:t xml:space="preserve"> smaller rooms and offices. We normally </w:t>
      </w:r>
      <w:r w:rsidR="007F36ED">
        <w:rPr>
          <w:rFonts w:ascii="Arial" w:hAnsi="Arial" w:cs="Arial"/>
          <w:sz w:val="24"/>
        </w:rPr>
        <w:t xml:space="preserve">hold </w:t>
      </w:r>
      <w:r w:rsidR="00676EEE">
        <w:rPr>
          <w:rFonts w:ascii="Arial" w:hAnsi="Arial" w:cs="Arial"/>
          <w:sz w:val="24"/>
        </w:rPr>
        <w:t>morning and evening services and an afternoon Café Church</w:t>
      </w:r>
      <w:r w:rsidRPr="00E2291C">
        <w:rPr>
          <w:rFonts w:ascii="Arial" w:hAnsi="Arial" w:cs="Arial"/>
          <w:sz w:val="24"/>
        </w:rPr>
        <w:t xml:space="preserve"> on a Sunday catering for approximately </w:t>
      </w:r>
      <w:r w:rsidR="00D028DC" w:rsidRPr="00E2291C">
        <w:rPr>
          <w:rFonts w:ascii="Arial" w:hAnsi="Arial" w:cs="Arial"/>
          <w:sz w:val="24"/>
        </w:rPr>
        <w:t>4</w:t>
      </w:r>
      <w:r w:rsidRPr="00E2291C">
        <w:rPr>
          <w:rFonts w:ascii="Arial" w:hAnsi="Arial" w:cs="Arial"/>
          <w:sz w:val="24"/>
        </w:rPr>
        <w:t>50 people of all ages and social backgrounds.</w:t>
      </w:r>
      <w:r w:rsidR="00676EEE">
        <w:rPr>
          <w:rFonts w:ascii="Arial" w:hAnsi="Arial" w:cs="Arial"/>
          <w:sz w:val="24"/>
        </w:rPr>
        <w:t xml:space="preserve">  </w:t>
      </w:r>
    </w:p>
    <w:p w14:paraId="047506E0" w14:textId="77777777" w:rsidR="00DE1CD0" w:rsidRPr="00E2291C" w:rsidRDefault="00DE1CD0" w:rsidP="009C03F4">
      <w:pPr>
        <w:pStyle w:val="BodyText"/>
        <w:rPr>
          <w:rFonts w:ascii="Arial" w:hAnsi="Arial" w:cs="Arial"/>
          <w:sz w:val="28"/>
          <w:szCs w:val="28"/>
        </w:rPr>
      </w:pPr>
    </w:p>
    <w:p w14:paraId="18957866" w14:textId="77777777" w:rsidR="000D37ED" w:rsidRPr="00E2291C" w:rsidRDefault="006E0E00" w:rsidP="009C03F4">
      <w:pPr>
        <w:pStyle w:val="BodyText"/>
        <w:rPr>
          <w:rFonts w:ascii="Arial" w:hAnsi="Arial" w:cs="Arial"/>
          <w:sz w:val="24"/>
        </w:rPr>
      </w:pPr>
      <w:r w:rsidRPr="00E2291C">
        <w:rPr>
          <w:rFonts w:ascii="Arial" w:hAnsi="Arial" w:cs="Arial"/>
          <w:sz w:val="24"/>
        </w:rPr>
        <w:t xml:space="preserve">Our main work with </w:t>
      </w:r>
      <w:r w:rsidRPr="00E2291C">
        <w:rPr>
          <w:rFonts w:ascii="Arial" w:hAnsi="Arial" w:cs="Arial"/>
          <w:b/>
          <w:sz w:val="24"/>
        </w:rPr>
        <w:t>children</w:t>
      </w:r>
      <w:r w:rsidR="002A7697" w:rsidRPr="00E2291C">
        <w:rPr>
          <w:rFonts w:ascii="Arial" w:hAnsi="Arial" w:cs="Arial"/>
          <w:sz w:val="24"/>
        </w:rPr>
        <w:t>,</w:t>
      </w:r>
      <w:r w:rsidRPr="00E2291C">
        <w:rPr>
          <w:rFonts w:ascii="Arial" w:hAnsi="Arial" w:cs="Arial"/>
          <w:sz w:val="24"/>
        </w:rPr>
        <w:t xml:space="preserve"> including young people up to the age of sixteen </w:t>
      </w:r>
      <w:r w:rsidR="00C700F0" w:rsidRPr="00E2291C">
        <w:rPr>
          <w:rFonts w:ascii="Arial" w:hAnsi="Arial" w:cs="Arial"/>
          <w:sz w:val="24"/>
        </w:rPr>
        <w:t>years</w:t>
      </w:r>
      <w:r w:rsidR="002A7697" w:rsidRPr="00E2291C">
        <w:rPr>
          <w:rFonts w:ascii="Arial" w:hAnsi="Arial" w:cs="Arial"/>
          <w:sz w:val="24"/>
        </w:rPr>
        <w:t>,</w:t>
      </w:r>
      <w:r w:rsidR="00C700F0" w:rsidRPr="00E2291C">
        <w:rPr>
          <w:rFonts w:ascii="Arial" w:hAnsi="Arial" w:cs="Arial"/>
          <w:sz w:val="24"/>
        </w:rPr>
        <w:t xml:space="preserve"> is</w:t>
      </w:r>
      <w:r w:rsidRPr="00E2291C">
        <w:rPr>
          <w:rFonts w:ascii="Arial" w:hAnsi="Arial" w:cs="Arial"/>
          <w:sz w:val="24"/>
        </w:rPr>
        <w:t xml:space="preserve"> indicated below with the approximate numbers of attendees in brackets: </w:t>
      </w:r>
    </w:p>
    <w:p w14:paraId="39389D4C" w14:textId="77777777" w:rsidR="006E0E00" w:rsidRPr="00E2291C" w:rsidRDefault="006E0E00" w:rsidP="000D37ED">
      <w:pPr>
        <w:pStyle w:val="BodyText"/>
        <w:rPr>
          <w:rFonts w:ascii="Arial" w:hAnsi="Arial" w:cs="Arial"/>
          <w:b/>
          <w:color w:val="0000FF"/>
          <w:sz w:val="28"/>
          <w:szCs w:val="28"/>
        </w:rPr>
      </w:pPr>
      <w:r w:rsidRPr="00E2291C">
        <w:rPr>
          <w:rFonts w:ascii="Arial" w:hAnsi="Arial" w:cs="Arial"/>
          <w:b/>
          <w:color w:val="0000FF"/>
          <w:sz w:val="28"/>
          <w:szCs w:val="28"/>
        </w:rPr>
        <w:t xml:space="preserve"> </w:t>
      </w:r>
    </w:p>
    <w:p w14:paraId="4BF747F2" w14:textId="20EF283A" w:rsidR="006E0E00" w:rsidRPr="00E2291C"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Sunday Groups</w:t>
      </w:r>
      <w:r w:rsidRPr="00E2291C">
        <w:rPr>
          <w:rFonts w:ascii="Arial" w:hAnsi="Arial" w:cs="Arial"/>
          <w:sz w:val="24"/>
        </w:rPr>
        <w:t xml:space="preserve"> – a learning program</w:t>
      </w:r>
      <w:r w:rsidR="00676EEE">
        <w:rPr>
          <w:rFonts w:ascii="Arial" w:hAnsi="Arial" w:cs="Arial"/>
          <w:sz w:val="24"/>
        </w:rPr>
        <w:t>me</w:t>
      </w:r>
      <w:r w:rsidRPr="00E2291C">
        <w:rPr>
          <w:rFonts w:ascii="Arial" w:hAnsi="Arial" w:cs="Arial"/>
          <w:sz w:val="24"/>
        </w:rPr>
        <w:t xml:space="preserve"> for children from 3-11yrs (</w:t>
      </w:r>
      <w:r w:rsidR="00886A61" w:rsidRPr="00E2291C">
        <w:rPr>
          <w:rFonts w:ascii="Arial" w:hAnsi="Arial" w:cs="Arial"/>
          <w:sz w:val="24"/>
        </w:rPr>
        <w:t xml:space="preserve">50–60)                           </w:t>
      </w:r>
    </w:p>
    <w:p w14:paraId="688FF8DC" w14:textId="77777777" w:rsidR="006E0E00" w:rsidRPr="00E2291C" w:rsidRDefault="00C700F0" w:rsidP="00696D69">
      <w:pPr>
        <w:pStyle w:val="BodyText"/>
        <w:numPr>
          <w:ilvl w:val="0"/>
          <w:numId w:val="5"/>
        </w:numPr>
        <w:spacing w:line="360" w:lineRule="auto"/>
        <w:rPr>
          <w:rFonts w:ascii="Arial" w:hAnsi="Arial" w:cs="Arial"/>
          <w:sz w:val="24"/>
        </w:rPr>
      </w:pPr>
      <w:r w:rsidRPr="00E2291C">
        <w:rPr>
          <w:rFonts w:ascii="Arial" w:hAnsi="Arial" w:cs="Arial"/>
          <w:b/>
          <w:sz w:val="24"/>
        </w:rPr>
        <w:t>Crèche</w:t>
      </w:r>
      <w:r w:rsidR="006E0E00" w:rsidRPr="00E2291C">
        <w:rPr>
          <w:rFonts w:ascii="Arial" w:hAnsi="Arial" w:cs="Arial"/>
          <w:b/>
          <w:sz w:val="24"/>
        </w:rPr>
        <w:t xml:space="preserve"> </w:t>
      </w:r>
      <w:r w:rsidR="004E067C" w:rsidRPr="00E2291C">
        <w:rPr>
          <w:rFonts w:ascii="Arial" w:hAnsi="Arial" w:cs="Arial"/>
          <w:b/>
          <w:sz w:val="24"/>
        </w:rPr>
        <w:t xml:space="preserve">- </w:t>
      </w:r>
      <w:r w:rsidR="004E067C" w:rsidRPr="00E2291C">
        <w:rPr>
          <w:rFonts w:ascii="Arial" w:hAnsi="Arial" w:cs="Arial"/>
          <w:sz w:val="24"/>
        </w:rPr>
        <w:t>during</w:t>
      </w:r>
      <w:r w:rsidR="006E0E00" w:rsidRPr="00E2291C">
        <w:rPr>
          <w:rFonts w:ascii="Arial" w:hAnsi="Arial" w:cs="Arial"/>
          <w:sz w:val="24"/>
        </w:rPr>
        <w:t xml:space="preserve"> Sunday Services for Children 0-3 (10)</w:t>
      </w:r>
    </w:p>
    <w:p w14:paraId="764B09FA" w14:textId="77777777" w:rsidR="006E0E00" w:rsidRPr="00E2291C"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Townhead Toddlers</w:t>
      </w:r>
      <w:r w:rsidRPr="00E2291C">
        <w:rPr>
          <w:rFonts w:ascii="Arial" w:hAnsi="Arial" w:cs="Arial"/>
          <w:sz w:val="24"/>
        </w:rPr>
        <w:t xml:space="preserve"> - Babi</w:t>
      </w:r>
      <w:r w:rsidR="009A0C8D" w:rsidRPr="00E2291C">
        <w:rPr>
          <w:rFonts w:ascii="Arial" w:hAnsi="Arial" w:cs="Arial"/>
          <w:sz w:val="24"/>
        </w:rPr>
        <w:t>es and Toddlers aged 0-3 (</w:t>
      </w:r>
      <w:r w:rsidRPr="00E2291C">
        <w:rPr>
          <w:rFonts w:ascii="Arial" w:hAnsi="Arial" w:cs="Arial"/>
          <w:sz w:val="24"/>
        </w:rPr>
        <w:t>60)</w:t>
      </w:r>
    </w:p>
    <w:p w14:paraId="37CAB7E7" w14:textId="3019A47A" w:rsidR="006E0E00" w:rsidRPr="00E2291C" w:rsidRDefault="00676EEE" w:rsidP="00696D69">
      <w:pPr>
        <w:pStyle w:val="BodyText"/>
        <w:numPr>
          <w:ilvl w:val="0"/>
          <w:numId w:val="5"/>
        </w:numPr>
        <w:spacing w:line="360" w:lineRule="auto"/>
        <w:rPr>
          <w:rFonts w:ascii="Arial" w:hAnsi="Arial" w:cs="Arial"/>
          <w:sz w:val="24"/>
        </w:rPr>
      </w:pPr>
      <w:r>
        <w:rPr>
          <w:rFonts w:ascii="Arial" w:hAnsi="Arial" w:cs="Arial"/>
          <w:b/>
          <w:sz w:val="24"/>
        </w:rPr>
        <w:t xml:space="preserve">L2J – </w:t>
      </w:r>
      <w:r>
        <w:rPr>
          <w:rFonts w:ascii="Arial" w:hAnsi="Arial" w:cs="Arial"/>
          <w:bCs/>
          <w:sz w:val="24"/>
        </w:rPr>
        <w:t>Boys’ and Girls’ discipleship groups P4 – P</w:t>
      </w:r>
      <w:proofErr w:type="gramStart"/>
      <w:r>
        <w:rPr>
          <w:rFonts w:ascii="Arial" w:hAnsi="Arial" w:cs="Arial"/>
          <w:bCs/>
          <w:sz w:val="24"/>
        </w:rPr>
        <w:t>7  (</w:t>
      </w:r>
      <w:proofErr w:type="gramEnd"/>
      <w:r>
        <w:rPr>
          <w:rFonts w:ascii="Arial" w:hAnsi="Arial" w:cs="Arial"/>
          <w:bCs/>
          <w:sz w:val="24"/>
        </w:rPr>
        <w:t>12- 14 in each)</w:t>
      </w:r>
    </w:p>
    <w:p w14:paraId="76FDEAF6" w14:textId="77777777" w:rsidR="006E0E00"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Summer Holiday Club</w:t>
      </w:r>
      <w:r w:rsidRPr="00E2291C">
        <w:rPr>
          <w:rFonts w:ascii="Arial" w:hAnsi="Arial" w:cs="Arial"/>
          <w:sz w:val="24"/>
        </w:rPr>
        <w:t xml:space="preserve"> for Children </w:t>
      </w:r>
      <w:r w:rsidR="00E93923" w:rsidRPr="00E2291C">
        <w:rPr>
          <w:rFonts w:ascii="Arial" w:hAnsi="Arial" w:cs="Arial"/>
          <w:sz w:val="24"/>
        </w:rPr>
        <w:t xml:space="preserve">from P1 </w:t>
      </w:r>
      <w:r w:rsidR="009A0C8D" w:rsidRPr="00E2291C">
        <w:rPr>
          <w:rFonts w:ascii="Arial" w:hAnsi="Arial" w:cs="Arial"/>
          <w:sz w:val="24"/>
        </w:rPr>
        <w:t>until they leave P7 (</w:t>
      </w:r>
      <w:r w:rsidR="00886A61" w:rsidRPr="00E2291C">
        <w:rPr>
          <w:rFonts w:ascii="Arial" w:hAnsi="Arial" w:cs="Arial"/>
          <w:sz w:val="24"/>
        </w:rPr>
        <w:t>120)</w:t>
      </w:r>
    </w:p>
    <w:p w14:paraId="64DF3394" w14:textId="7643ED2F" w:rsidR="00676EEE" w:rsidRPr="00E2291C" w:rsidRDefault="00676EEE" w:rsidP="00696D69">
      <w:pPr>
        <w:pStyle w:val="BodyText"/>
        <w:numPr>
          <w:ilvl w:val="0"/>
          <w:numId w:val="5"/>
        </w:numPr>
        <w:spacing w:line="360" w:lineRule="auto"/>
        <w:rPr>
          <w:rFonts w:ascii="Arial" w:hAnsi="Arial" w:cs="Arial"/>
          <w:sz w:val="24"/>
        </w:rPr>
      </w:pPr>
      <w:r>
        <w:rPr>
          <w:rFonts w:ascii="Arial" w:hAnsi="Arial" w:cs="Arial"/>
          <w:b/>
          <w:sz w:val="24"/>
        </w:rPr>
        <w:t xml:space="preserve">Connect Hillhead / Meet and Eat – </w:t>
      </w:r>
      <w:r>
        <w:rPr>
          <w:rFonts w:ascii="Arial" w:hAnsi="Arial" w:cs="Arial"/>
          <w:bCs/>
          <w:sz w:val="24"/>
        </w:rPr>
        <w:t xml:space="preserve">in collaboration with Hillhead St Columba’s </w:t>
      </w:r>
      <w:r w:rsidR="00903DA9">
        <w:rPr>
          <w:rFonts w:ascii="Arial" w:hAnsi="Arial" w:cs="Arial"/>
          <w:bCs/>
          <w:sz w:val="24"/>
        </w:rPr>
        <w:t xml:space="preserve">  </w:t>
      </w:r>
      <w:r>
        <w:rPr>
          <w:rFonts w:ascii="Arial" w:hAnsi="Arial" w:cs="Arial"/>
          <w:bCs/>
          <w:sz w:val="24"/>
        </w:rPr>
        <w:t>C of S – children and families – Bible story, games etc</w:t>
      </w:r>
    </w:p>
    <w:p w14:paraId="062BDB9A" w14:textId="77777777" w:rsidR="006E0E00" w:rsidRPr="00E2291C"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 xml:space="preserve">Friday </w:t>
      </w:r>
      <w:r w:rsidR="005E5EC2" w:rsidRPr="00E2291C">
        <w:rPr>
          <w:rFonts w:ascii="Arial" w:hAnsi="Arial" w:cs="Arial"/>
          <w:b/>
          <w:sz w:val="24"/>
        </w:rPr>
        <w:t>Lighthouse</w:t>
      </w:r>
      <w:r w:rsidRPr="00E2291C">
        <w:rPr>
          <w:rFonts w:ascii="Arial" w:hAnsi="Arial" w:cs="Arial"/>
          <w:sz w:val="24"/>
        </w:rPr>
        <w:t xml:space="preserve"> – a youth clu</w:t>
      </w:r>
      <w:r w:rsidR="009A0C8D" w:rsidRPr="00E2291C">
        <w:rPr>
          <w:rFonts w:ascii="Arial" w:hAnsi="Arial" w:cs="Arial"/>
          <w:sz w:val="24"/>
        </w:rPr>
        <w:t>b for young people from P6-</w:t>
      </w:r>
      <w:r w:rsidR="00E93923" w:rsidRPr="00E2291C">
        <w:rPr>
          <w:rFonts w:ascii="Arial" w:hAnsi="Arial" w:cs="Arial"/>
          <w:sz w:val="24"/>
        </w:rPr>
        <w:t>S3</w:t>
      </w:r>
      <w:r w:rsidRPr="00E2291C">
        <w:rPr>
          <w:rFonts w:ascii="Arial" w:hAnsi="Arial" w:cs="Arial"/>
          <w:sz w:val="24"/>
        </w:rPr>
        <w:t xml:space="preserve"> (130)</w:t>
      </w:r>
    </w:p>
    <w:p w14:paraId="5B945CB7" w14:textId="77777777" w:rsidR="006E0E00" w:rsidRPr="00E2291C"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 xml:space="preserve">Equip (Bible Class held during morning services) </w:t>
      </w:r>
      <w:r w:rsidR="00E93923" w:rsidRPr="00E2291C">
        <w:rPr>
          <w:rFonts w:ascii="Arial" w:hAnsi="Arial" w:cs="Arial"/>
          <w:sz w:val="24"/>
        </w:rPr>
        <w:t>for children from 11</w:t>
      </w:r>
      <w:r w:rsidR="009A0C8D" w:rsidRPr="00E2291C">
        <w:rPr>
          <w:rFonts w:ascii="Arial" w:hAnsi="Arial" w:cs="Arial"/>
          <w:sz w:val="24"/>
        </w:rPr>
        <w:t>-</w:t>
      </w:r>
      <w:r w:rsidR="00E93923" w:rsidRPr="00E2291C">
        <w:rPr>
          <w:rFonts w:ascii="Arial" w:hAnsi="Arial" w:cs="Arial"/>
          <w:sz w:val="24"/>
        </w:rPr>
        <w:t>1</w:t>
      </w:r>
      <w:r w:rsidRPr="00E2291C">
        <w:rPr>
          <w:rFonts w:ascii="Arial" w:hAnsi="Arial" w:cs="Arial"/>
          <w:sz w:val="24"/>
        </w:rPr>
        <w:t>7yrs</w:t>
      </w:r>
    </w:p>
    <w:p w14:paraId="65B5B40A" w14:textId="77777777" w:rsidR="006E0E00" w:rsidRPr="00E2291C" w:rsidRDefault="006E0E00" w:rsidP="00696D69">
      <w:pPr>
        <w:pStyle w:val="BodyText"/>
        <w:numPr>
          <w:ilvl w:val="0"/>
          <w:numId w:val="5"/>
        </w:numPr>
        <w:spacing w:line="360" w:lineRule="auto"/>
        <w:rPr>
          <w:rFonts w:ascii="Arial" w:hAnsi="Arial" w:cs="Arial"/>
          <w:sz w:val="24"/>
        </w:rPr>
      </w:pPr>
      <w:r w:rsidRPr="00E2291C">
        <w:rPr>
          <w:rFonts w:ascii="Arial" w:hAnsi="Arial" w:cs="Arial"/>
          <w:b/>
          <w:sz w:val="24"/>
        </w:rPr>
        <w:t xml:space="preserve">Youth Home Groups </w:t>
      </w:r>
      <w:r w:rsidR="009A0C8D" w:rsidRPr="00E2291C">
        <w:rPr>
          <w:rFonts w:ascii="Arial" w:hAnsi="Arial" w:cs="Arial"/>
          <w:sz w:val="24"/>
        </w:rPr>
        <w:t>for children aged from 11-</w:t>
      </w:r>
      <w:r w:rsidRPr="00E2291C">
        <w:rPr>
          <w:rFonts w:ascii="Arial" w:hAnsi="Arial" w:cs="Arial"/>
          <w:sz w:val="24"/>
        </w:rPr>
        <w:t>18 yrs (different groups for different ages)</w:t>
      </w:r>
    </w:p>
    <w:p w14:paraId="06C8E27D" w14:textId="77777777" w:rsidR="00D028DC" w:rsidRPr="00E2291C" w:rsidRDefault="00D028DC" w:rsidP="000D37ED">
      <w:pPr>
        <w:pStyle w:val="BodyText"/>
        <w:rPr>
          <w:rFonts w:ascii="Arial" w:hAnsi="Arial" w:cs="Arial"/>
          <w:color w:val="FF0000"/>
          <w:sz w:val="24"/>
        </w:rPr>
      </w:pPr>
    </w:p>
    <w:p w14:paraId="63A59CBD" w14:textId="77777777" w:rsidR="009B46DA" w:rsidRPr="00E2291C" w:rsidRDefault="009B46DA" w:rsidP="009C03F4">
      <w:pPr>
        <w:pStyle w:val="BodyText"/>
        <w:rPr>
          <w:rFonts w:ascii="Arial" w:eastAsia="Calibri" w:hAnsi="Arial" w:cs="Arial"/>
          <w:color w:val="000000"/>
          <w:sz w:val="24"/>
        </w:rPr>
      </w:pPr>
      <w:r w:rsidRPr="00E2291C">
        <w:rPr>
          <w:rFonts w:ascii="Arial" w:hAnsi="Arial" w:cs="Arial"/>
          <w:sz w:val="24"/>
        </w:rPr>
        <w:t>Our main work</w:t>
      </w:r>
      <w:r w:rsidR="00AE7667" w:rsidRPr="00E2291C">
        <w:rPr>
          <w:rFonts w:ascii="Arial" w:hAnsi="Arial" w:cs="Arial"/>
          <w:sz w:val="24"/>
        </w:rPr>
        <w:t xml:space="preserve"> with </w:t>
      </w:r>
      <w:r w:rsidRPr="00E2291C">
        <w:rPr>
          <w:rFonts w:ascii="Arial" w:hAnsi="Arial" w:cs="Arial"/>
          <w:b/>
          <w:color w:val="000000"/>
          <w:sz w:val="24"/>
        </w:rPr>
        <w:t xml:space="preserve">adults </w:t>
      </w:r>
      <w:r w:rsidRPr="00E2291C">
        <w:rPr>
          <w:rFonts w:ascii="Arial" w:hAnsi="Arial" w:cs="Arial"/>
          <w:color w:val="000000"/>
          <w:sz w:val="24"/>
        </w:rPr>
        <w:t>is indicated below:</w:t>
      </w:r>
    </w:p>
    <w:p w14:paraId="637AFBDD" w14:textId="77777777" w:rsidR="009B46DA" w:rsidRPr="00E2291C" w:rsidRDefault="009B46DA" w:rsidP="009C03F4">
      <w:pPr>
        <w:pStyle w:val="BodyText"/>
        <w:rPr>
          <w:rFonts w:ascii="Arial" w:hAnsi="Arial" w:cs="Arial"/>
          <w:color w:val="000000"/>
          <w:sz w:val="24"/>
        </w:rPr>
      </w:pPr>
    </w:p>
    <w:p w14:paraId="001D3B22" w14:textId="77777777" w:rsidR="009B46DA" w:rsidRPr="00E2291C" w:rsidRDefault="009B46DA" w:rsidP="00696D69">
      <w:pPr>
        <w:pStyle w:val="BodyText"/>
        <w:numPr>
          <w:ilvl w:val="0"/>
          <w:numId w:val="17"/>
        </w:numPr>
        <w:rPr>
          <w:rFonts w:ascii="Arial" w:hAnsi="Arial" w:cs="Arial"/>
          <w:b/>
          <w:bCs/>
          <w:color w:val="000000"/>
          <w:sz w:val="24"/>
        </w:rPr>
      </w:pPr>
      <w:r w:rsidRPr="00E2291C">
        <w:rPr>
          <w:rFonts w:ascii="Arial" w:hAnsi="Arial" w:cs="Arial"/>
          <w:b/>
          <w:bCs/>
          <w:color w:val="000000"/>
          <w:sz w:val="24"/>
        </w:rPr>
        <w:t>Second Tuesday</w:t>
      </w:r>
      <w:r w:rsidRPr="00E2291C">
        <w:rPr>
          <w:rFonts w:ascii="Arial" w:hAnsi="Arial" w:cs="Arial"/>
          <w:color w:val="000000"/>
          <w:sz w:val="24"/>
        </w:rPr>
        <w:t xml:space="preserve"> – a lunch club / service for the over 50’s (</w:t>
      </w:r>
      <w:r w:rsidR="00912050" w:rsidRPr="00E2291C">
        <w:rPr>
          <w:rFonts w:ascii="Arial" w:hAnsi="Arial" w:cs="Arial"/>
          <w:color w:val="000000"/>
          <w:sz w:val="24"/>
        </w:rPr>
        <w:t>approx.</w:t>
      </w:r>
      <w:r w:rsidRPr="00E2291C">
        <w:rPr>
          <w:rFonts w:ascii="Arial" w:hAnsi="Arial" w:cs="Arial"/>
          <w:color w:val="000000"/>
          <w:sz w:val="24"/>
        </w:rPr>
        <w:t xml:space="preserve"> attendance 60)</w:t>
      </w:r>
    </w:p>
    <w:p w14:paraId="7C7245C3" w14:textId="77777777" w:rsidR="009B46DA" w:rsidRPr="00E2291C" w:rsidRDefault="009B46DA" w:rsidP="009C03F4">
      <w:pPr>
        <w:pStyle w:val="BodyText"/>
        <w:ind w:left="226"/>
        <w:rPr>
          <w:rFonts w:ascii="Arial" w:hAnsi="Arial" w:cs="Arial"/>
          <w:b/>
          <w:bCs/>
          <w:color w:val="000000"/>
          <w:sz w:val="24"/>
        </w:rPr>
      </w:pPr>
    </w:p>
    <w:p w14:paraId="46EB55CF" w14:textId="72DACD78" w:rsidR="009B46DA" w:rsidRPr="00E2291C" w:rsidRDefault="009B46DA" w:rsidP="00696D69">
      <w:pPr>
        <w:pStyle w:val="BodyText"/>
        <w:numPr>
          <w:ilvl w:val="0"/>
          <w:numId w:val="17"/>
        </w:numPr>
        <w:rPr>
          <w:rFonts w:ascii="Arial" w:hAnsi="Arial" w:cs="Arial"/>
          <w:b/>
          <w:bCs/>
          <w:color w:val="000000"/>
          <w:sz w:val="24"/>
        </w:rPr>
      </w:pPr>
      <w:r w:rsidRPr="00E2291C">
        <w:rPr>
          <w:rFonts w:ascii="Arial" w:hAnsi="Arial" w:cs="Arial"/>
          <w:b/>
          <w:bCs/>
          <w:color w:val="000000"/>
          <w:sz w:val="24"/>
        </w:rPr>
        <w:t xml:space="preserve">Senior </w:t>
      </w:r>
      <w:r w:rsidR="00153B9D" w:rsidRPr="00E2291C">
        <w:rPr>
          <w:rFonts w:ascii="Arial" w:hAnsi="Arial" w:cs="Arial"/>
          <w:b/>
          <w:bCs/>
          <w:color w:val="000000"/>
          <w:sz w:val="24"/>
        </w:rPr>
        <w:t xml:space="preserve">Coffee </w:t>
      </w:r>
      <w:r w:rsidR="00676EEE">
        <w:rPr>
          <w:rFonts w:ascii="Arial" w:hAnsi="Arial" w:cs="Arial"/>
          <w:b/>
          <w:bCs/>
          <w:color w:val="000000"/>
          <w:sz w:val="24"/>
        </w:rPr>
        <w:t>morning</w:t>
      </w:r>
      <w:r w:rsidRPr="00E2291C">
        <w:rPr>
          <w:rFonts w:ascii="Arial" w:hAnsi="Arial" w:cs="Arial"/>
          <w:b/>
          <w:bCs/>
          <w:color w:val="000000"/>
          <w:sz w:val="24"/>
        </w:rPr>
        <w:t xml:space="preserve"> </w:t>
      </w:r>
      <w:r w:rsidRPr="00E2291C">
        <w:rPr>
          <w:rFonts w:ascii="Arial" w:hAnsi="Arial" w:cs="Arial"/>
          <w:color w:val="000000"/>
          <w:sz w:val="24"/>
        </w:rPr>
        <w:t xml:space="preserve">– </w:t>
      </w:r>
      <w:r w:rsidR="00153B9D" w:rsidRPr="00E2291C">
        <w:rPr>
          <w:rFonts w:ascii="Arial" w:hAnsi="Arial" w:cs="Arial"/>
          <w:color w:val="000000"/>
          <w:sz w:val="24"/>
        </w:rPr>
        <w:t xml:space="preserve">a coffee afternoon for </w:t>
      </w:r>
      <w:r w:rsidRPr="00E2291C">
        <w:rPr>
          <w:rFonts w:ascii="Arial" w:hAnsi="Arial" w:cs="Arial"/>
          <w:color w:val="000000"/>
          <w:sz w:val="24"/>
        </w:rPr>
        <w:t>the over 50’s (</w:t>
      </w:r>
      <w:r w:rsidR="00912050" w:rsidRPr="00E2291C">
        <w:rPr>
          <w:rFonts w:ascii="Arial" w:hAnsi="Arial" w:cs="Arial"/>
          <w:color w:val="000000"/>
          <w:sz w:val="24"/>
        </w:rPr>
        <w:t>approx.</w:t>
      </w:r>
      <w:r w:rsidRPr="00E2291C">
        <w:rPr>
          <w:rFonts w:ascii="Arial" w:hAnsi="Arial" w:cs="Arial"/>
          <w:color w:val="000000"/>
          <w:sz w:val="24"/>
        </w:rPr>
        <w:t xml:space="preserve"> attendance 25) </w:t>
      </w:r>
      <w:r w:rsidRPr="00E2291C">
        <w:rPr>
          <w:rFonts w:ascii="Arial" w:hAnsi="Arial" w:cs="Arial"/>
          <w:color w:val="000000"/>
          <w:sz w:val="24"/>
        </w:rPr>
        <w:br/>
      </w:r>
    </w:p>
    <w:p w14:paraId="4D47B3C0" w14:textId="77777777" w:rsidR="009B46DA" w:rsidRPr="00E2291C" w:rsidRDefault="009B46DA" w:rsidP="00696D69">
      <w:pPr>
        <w:pStyle w:val="BodyText"/>
        <w:numPr>
          <w:ilvl w:val="0"/>
          <w:numId w:val="18"/>
        </w:numPr>
        <w:ind w:left="227" w:hanging="227"/>
        <w:rPr>
          <w:rFonts w:ascii="Arial" w:hAnsi="Arial" w:cs="Arial"/>
          <w:b/>
          <w:bCs/>
          <w:color w:val="000000"/>
          <w:sz w:val="24"/>
        </w:rPr>
      </w:pPr>
      <w:r w:rsidRPr="00E2291C">
        <w:rPr>
          <w:rFonts w:ascii="Arial" w:hAnsi="Arial" w:cs="Arial"/>
          <w:b/>
          <w:bCs/>
          <w:color w:val="000000"/>
          <w:sz w:val="24"/>
        </w:rPr>
        <w:t>Pastoral Visiting</w:t>
      </w:r>
      <w:r w:rsidRPr="00E2291C">
        <w:rPr>
          <w:rFonts w:ascii="Arial" w:hAnsi="Arial" w:cs="Arial"/>
          <w:color w:val="000000"/>
          <w:sz w:val="24"/>
        </w:rPr>
        <w:t xml:space="preserve"> – most of the elderly people in our congregation receive a ‘pastoral visit’ approximately once every three months. This may become more regular during times of illness or bereavement.  Other people who may receive a pastoral visit are those who are experiencing difficulties within their lives, such as physical illness including admission to hospital, mental health illness, family relationship difficulties, people who have experienced loss and bereavement and those coping with financial difficulties or unemployment.</w:t>
      </w:r>
      <w:r w:rsidRPr="00E2291C">
        <w:rPr>
          <w:rFonts w:ascii="Arial" w:hAnsi="Arial" w:cs="Arial"/>
          <w:color w:val="000000"/>
          <w:sz w:val="24"/>
        </w:rPr>
        <w:br/>
      </w:r>
    </w:p>
    <w:p w14:paraId="52C7A683" w14:textId="77777777" w:rsidR="005A559D" w:rsidRPr="00E2291C" w:rsidRDefault="009B46DA"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 xml:space="preserve">Christians Against Poverty – </w:t>
      </w:r>
      <w:r w:rsidRPr="00E2291C">
        <w:rPr>
          <w:rFonts w:ascii="Arial" w:hAnsi="Arial" w:cs="Arial"/>
          <w:color w:val="000000"/>
          <w:sz w:val="24"/>
        </w:rPr>
        <w:t xml:space="preserve">offers debt counselling and a very small percentage </w:t>
      </w:r>
      <w:r w:rsidR="00D028DC" w:rsidRPr="00E2291C">
        <w:rPr>
          <w:rFonts w:ascii="Arial" w:hAnsi="Arial" w:cs="Arial"/>
          <w:sz w:val="24"/>
        </w:rPr>
        <w:t>could</w:t>
      </w:r>
      <w:r w:rsidRPr="00E2291C">
        <w:rPr>
          <w:rFonts w:ascii="Arial" w:hAnsi="Arial" w:cs="Arial"/>
          <w:color w:val="000000"/>
          <w:sz w:val="24"/>
        </w:rPr>
        <w:t xml:space="preserve"> be adults at risk.</w:t>
      </w:r>
      <w:r w:rsidR="005A559D" w:rsidRPr="00E2291C">
        <w:rPr>
          <w:rFonts w:ascii="Arial" w:hAnsi="Arial" w:cs="Arial"/>
          <w:color w:val="000000"/>
          <w:sz w:val="24"/>
        </w:rPr>
        <w:t xml:space="preserve">  As part of CAP’s </w:t>
      </w:r>
      <w:r w:rsidR="004E067C" w:rsidRPr="00E2291C">
        <w:rPr>
          <w:rFonts w:ascii="Arial" w:hAnsi="Arial" w:cs="Arial"/>
          <w:color w:val="000000"/>
          <w:sz w:val="24"/>
        </w:rPr>
        <w:t>ministry,</w:t>
      </w:r>
      <w:r w:rsidR="005249DA" w:rsidRPr="00E2291C">
        <w:rPr>
          <w:rFonts w:ascii="Arial" w:hAnsi="Arial" w:cs="Arial"/>
          <w:color w:val="000000"/>
          <w:sz w:val="24"/>
        </w:rPr>
        <w:t xml:space="preserve"> </w:t>
      </w:r>
      <w:r w:rsidR="005A559D" w:rsidRPr="00E2291C">
        <w:rPr>
          <w:rFonts w:ascii="Arial" w:hAnsi="Arial" w:cs="Arial"/>
          <w:color w:val="000000"/>
          <w:sz w:val="24"/>
        </w:rPr>
        <w:t>we also run a CAP Job Club.</w:t>
      </w:r>
    </w:p>
    <w:p w14:paraId="504BE0A8" w14:textId="77777777" w:rsidR="009B46DA" w:rsidRPr="00E2291C" w:rsidRDefault="009B46DA" w:rsidP="009C03F4">
      <w:pPr>
        <w:pStyle w:val="BodyText"/>
        <w:rPr>
          <w:rFonts w:ascii="Arial" w:hAnsi="Arial" w:cs="Arial"/>
          <w:b/>
          <w:bCs/>
          <w:color w:val="000000"/>
          <w:sz w:val="24"/>
        </w:rPr>
      </w:pPr>
    </w:p>
    <w:p w14:paraId="09F66A8C" w14:textId="77777777" w:rsidR="009B46DA" w:rsidRPr="00E2291C" w:rsidRDefault="009B46DA"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 xml:space="preserve">East Dunbartonshire Food Bank – </w:t>
      </w:r>
      <w:r w:rsidRPr="00E2291C">
        <w:rPr>
          <w:rFonts w:ascii="Arial" w:hAnsi="Arial" w:cs="Arial"/>
          <w:color w:val="000000"/>
          <w:sz w:val="24"/>
        </w:rPr>
        <w:t xml:space="preserve">this operates in </w:t>
      </w:r>
      <w:r w:rsidR="00912050" w:rsidRPr="00E2291C">
        <w:rPr>
          <w:rFonts w:ascii="Arial" w:hAnsi="Arial" w:cs="Arial"/>
          <w:color w:val="000000"/>
          <w:sz w:val="24"/>
        </w:rPr>
        <w:t>several</w:t>
      </w:r>
      <w:r w:rsidRPr="00E2291C">
        <w:rPr>
          <w:rFonts w:ascii="Arial" w:hAnsi="Arial" w:cs="Arial"/>
          <w:color w:val="000000"/>
          <w:sz w:val="24"/>
        </w:rPr>
        <w:t xml:space="preserve"> locations and offers food and ‘signposting’ to other agencies; those attending </w:t>
      </w:r>
      <w:r w:rsidR="00D028DC" w:rsidRPr="00E2291C">
        <w:rPr>
          <w:rFonts w:ascii="Arial" w:hAnsi="Arial" w:cs="Arial"/>
          <w:sz w:val="24"/>
        </w:rPr>
        <w:t>could</w:t>
      </w:r>
      <w:r w:rsidRPr="00E2291C">
        <w:rPr>
          <w:rFonts w:ascii="Arial" w:hAnsi="Arial" w:cs="Arial"/>
          <w:color w:val="000000"/>
          <w:sz w:val="24"/>
        </w:rPr>
        <w:t xml:space="preserve"> include some adults at risk.</w:t>
      </w:r>
      <w:r w:rsidR="00773017" w:rsidRPr="00E2291C">
        <w:rPr>
          <w:rFonts w:ascii="Arial" w:hAnsi="Arial" w:cs="Arial"/>
          <w:color w:val="000000"/>
          <w:sz w:val="24"/>
        </w:rPr>
        <w:br/>
      </w:r>
    </w:p>
    <w:p w14:paraId="4D622459" w14:textId="57811F64" w:rsidR="009B46DA" w:rsidRPr="00E2291C" w:rsidRDefault="009C03F4"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Greenhouse Cafe</w:t>
      </w:r>
      <w:r w:rsidR="009B46DA" w:rsidRPr="00E2291C">
        <w:rPr>
          <w:rFonts w:ascii="Arial" w:hAnsi="Arial" w:cs="Arial"/>
          <w:b/>
          <w:bCs/>
          <w:color w:val="000000"/>
          <w:sz w:val="24"/>
        </w:rPr>
        <w:t xml:space="preserve"> – </w:t>
      </w:r>
      <w:r w:rsidR="009B46DA" w:rsidRPr="00E2291C">
        <w:rPr>
          <w:rFonts w:ascii="Arial" w:hAnsi="Arial" w:cs="Arial"/>
          <w:color w:val="000000"/>
          <w:sz w:val="24"/>
        </w:rPr>
        <w:t xml:space="preserve">this is a coffee shop open Monday to </w:t>
      </w:r>
      <w:proofErr w:type="gramStart"/>
      <w:r w:rsidR="009B46DA" w:rsidRPr="00E2291C">
        <w:rPr>
          <w:rFonts w:ascii="Arial" w:hAnsi="Arial" w:cs="Arial"/>
          <w:color w:val="000000"/>
          <w:sz w:val="24"/>
        </w:rPr>
        <w:t>Friday</w:t>
      </w:r>
      <w:proofErr w:type="gramEnd"/>
      <w:r w:rsidR="009B46DA" w:rsidRPr="00E2291C">
        <w:rPr>
          <w:rFonts w:ascii="Arial" w:hAnsi="Arial" w:cs="Arial"/>
          <w:color w:val="000000"/>
          <w:sz w:val="24"/>
        </w:rPr>
        <w:t xml:space="preserve"> and occasionally informal support can be offered.</w:t>
      </w:r>
      <w:r w:rsidR="009B46DA" w:rsidRPr="00E2291C">
        <w:rPr>
          <w:rFonts w:ascii="Arial" w:hAnsi="Arial" w:cs="Arial"/>
          <w:color w:val="000000"/>
          <w:sz w:val="24"/>
        </w:rPr>
        <w:br/>
      </w:r>
    </w:p>
    <w:p w14:paraId="4919399B" w14:textId="77777777" w:rsidR="00BA57C3" w:rsidRPr="00E2291C" w:rsidRDefault="009B46DA"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 xml:space="preserve">Prayer Drop In – </w:t>
      </w:r>
      <w:r w:rsidRPr="00E2291C">
        <w:rPr>
          <w:rFonts w:ascii="Arial" w:hAnsi="Arial" w:cs="Arial"/>
          <w:color w:val="000000"/>
          <w:sz w:val="24"/>
        </w:rPr>
        <w:t xml:space="preserve">the main sanctuary of the church </w:t>
      </w:r>
      <w:r w:rsidR="00564244" w:rsidRPr="00E2291C">
        <w:rPr>
          <w:rFonts w:ascii="Arial" w:hAnsi="Arial" w:cs="Arial"/>
          <w:color w:val="000000"/>
          <w:sz w:val="24"/>
        </w:rPr>
        <w:t xml:space="preserve">can be open when </w:t>
      </w:r>
      <w:r w:rsidRPr="00E2291C">
        <w:rPr>
          <w:rFonts w:ascii="Arial" w:hAnsi="Arial" w:cs="Arial"/>
          <w:color w:val="000000"/>
          <w:sz w:val="24"/>
        </w:rPr>
        <w:t>people are free to come into the church for a time of prayer.  People may pray on their own or if they so request to have someone to pray for them, then volunteers are available to do this.</w:t>
      </w:r>
      <w:r w:rsidR="00D028DC" w:rsidRPr="00E2291C">
        <w:rPr>
          <w:rFonts w:ascii="Arial" w:hAnsi="Arial" w:cs="Arial"/>
          <w:color w:val="000000"/>
          <w:sz w:val="24"/>
        </w:rPr>
        <w:t xml:space="preserve">  </w:t>
      </w:r>
    </w:p>
    <w:p w14:paraId="67C3CFE4" w14:textId="77777777" w:rsidR="000B4AE6" w:rsidRPr="00E2291C" w:rsidRDefault="000B4AE6" w:rsidP="009C03F4">
      <w:pPr>
        <w:pStyle w:val="BodyText"/>
        <w:ind w:left="226"/>
        <w:rPr>
          <w:rFonts w:ascii="Arial" w:hAnsi="Arial" w:cs="Arial"/>
          <w:b/>
          <w:bCs/>
          <w:color w:val="000000"/>
          <w:sz w:val="24"/>
        </w:rPr>
      </w:pPr>
    </w:p>
    <w:p w14:paraId="5E0B3CD6" w14:textId="77777777" w:rsidR="009B46DA" w:rsidRPr="00E2291C" w:rsidRDefault="00063D8A"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Refresh-</w:t>
      </w:r>
      <w:r w:rsidR="00BA57C3" w:rsidRPr="00E2291C">
        <w:rPr>
          <w:rFonts w:ascii="Arial" w:hAnsi="Arial" w:cs="Arial"/>
          <w:color w:val="000000"/>
          <w:sz w:val="24"/>
        </w:rPr>
        <w:t xml:space="preserve"> Refresh is an opportunity to build relationships and attend to inner </w:t>
      </w:r>
      <w:proofErr w:type="spellStart"/>
      <w:r w:rsidR="00BA57C3" w:rsidRPr="00E2291C">
        <w:rPr>
          <w:rFonts w:ascii="Arial" w:hAnsi="Arial" w:cs="Arial"/>
          <w:color w:val="000000"/>
          <w:sz w:val="24"/>
        </w:rPr>
        <w:t>well being</w:t>
      </w:r>
      <w:proofErr w:type="spellEnd"/>
      <w:r w:rsidR="00BA57C3" w:rsidRPr="00E2291C">
        <w:rPr>
          <w:rFonts w:ascii="Arial" w:hAnsi="Arial" w:cs="Arial"/>
          <w:color w:val="000000"/>
          <w:sz w:val="24"/>
        </w:rPr>
        <w:t xml:space="preserve"> through crafts whilst exploring the simple rhythms of prayer. It offers support to anyone who needs it.</w:t>
      </w:r>
    </w:p>
    <w:p w14:paraId="23050A02" w14:textId="77777777" w:rsidR="009C03F4" w:rsidRPr="00E2291C" w:rsidRDefault="009C03F4" w:rsidP="009C03F4">
      <w:pPr>
        <w:pStyle w:val="ListParagraph"/>
        <w:spacing w:line="240" w:lineRule="auto"/>
        <w:rPr>
          <w:rFonts w:ascii="Arial" w:hAnsi="Arial" w:cs="Arial"/>
          <w:b/>
          <w:bCs/>
          <w:color w:val="000000"/>
          <w:sz w:val="24"/>
        </w:rPr>
      </w:pPr>
    </w:p>
    <w:p w14:paraId="3E0D65BE" w14:textId="281046A1" w:rsidR="009C03F4" w:rsidRPr="004C4BB2" w:rsidRDefault="009C03F4" w:rsidP="00696D69">
      <w:pPr>
        <w:pStyle w:val="BodyText"/>
        <w:numPr>
          <w:ilvl w:val="0"/>
          <w:numId w:val="18"/>
        </w:numPr>
        <w:rPr>
          <w:rFonts w:ascii="Arial" w:hAnsi="Arial" w:cs="Arial"/>
          <w:b/>
          <w:bCs/>
          <w:color w:val="000000"/>
          <w:sz w:val="24"/>
        </w:rPr>
      </w:pPr>
      <w:r w:rsidRPr="00E2291C">
        <w:rPr>
          <w:rFonts w:ascii="Arial" w:hAnsi="Arial" w:cs="Arial"/>
          <w:b/>
          <w:bCs/>
          <w:color w:val="000000"/>
          <w:sz w:val="24"/>
        </w:rPr>
        <w:t xml:space="preserve">Warm Space – </w:t>
      </w:r>
      <w:r w:rsidRPr="00E2291C">
        <w:rPr>
          <w:rFonts w:ascii="Arial" w:hAnsi="Arial" w:cs="Arial"/>
          <w:color w:val="000000"/>
          <w:sz w:val="24"/>
        </w:rPr>
        <w:t xml:space="preserve">in the sanctuary of the church when people can come </w:t>
      </w:r>
      <w:proofErr w:type="gramStart"/>
      <w:r w:rsidRPr="00E2291C">
        <w:rPr>
          <w:rFonts w:ascii="Arial" w:hAnsi="Arial" w:cs="Arial"/>
          <w:color w:val="000000"/>
          <w:sz w:val="24"/>
        </w:rPr>
        <w:t>in to</w:t>
      </w:r>
      <w:proofErr w:type="gramEnd"/>
      <w:r w:rsidRPr="00E2291C">
        <w:rPr>
          <w:rFonts w:ascii="Arial" w:hAnsi="Arial" w:cs="Arial"/>
          <w:color w:val="000000"/>
          <w:sz w:val="24"/>
        </w:rPr>
        <w:t xml:space="preserve"> a welcoming environment and have a cup of team and light refreshment and meet people from the church.</w:t>
      </w:r>
    </w:p>
    <w:p w14:paraId="0BF80A5B" w14:textId="77777777" w:rsidR="004C4BB2" w:rsidRDefault="004C4BB2" w:rsidP="004C4BB2">
      <w:pPr>
        <w:pStyle w:val="ListParagraph"/>
        <w:rPr>
          <w:rFonts w:ascii="Arial" w:hAnsi="Arial" w:cs="Arial"/>
          <w:b/>
          <w:bCs/>
          <w:color w:val="000000"/>
          <w:sz w:val="24"/>
        </w:rPr>
      </w:pPr>
    </w:p>
    <w:p w14:paraId="334C2A1B" w14:textId="155D829A" w:rsidR="004C4BB2" w:rsidRPr="00E2291C" w:rsidRDefault="004C4BB2" w:rsidP="00696D69">
      <w:pPr>
        <w:pStyle w:val="BodyText"/>
        <w:numPr>
          <w:ilvl w:val="0"/>
          <w:numId w:val="18"/>
        </w:numPr>
        <w:rPr>
          <w:rFonts w:ascii="Arial" w:hAnsi="Arial" w:cs="Arial"/>
          <w:b/>
          <w:bCs/>
          <w:color w:val="000000"/>
          <w:sz w:val="24"/>
        </w:rPr>
      </w:pPr>
      <w:r>
        <w:rPr>
          <w:rFonts w:ascii="Arial" w:hAnsi="Arial" w:cs="Arial"/>
          <w:b/>
          <w:bCs/>
          <w:color w:val="000000"/>
          <w:sz w:val="24"/>
        </w:rPr>
        <w:t xml:space="preserve">Cultivate – </w:t>
      </w:r>
      <w:r>
        <w:rPr>
          <w:rFonts w:ascii="Arial" w:hAnsi="Arial" w:cs="Arial"/>
          <w:color w:val="000000"/>
          <w:sz w:val="24"/>
        </w:rPr>
        <w:t>a lunch time space with an opportunity to explore faith.</w:t>
      </w:r>
    </w:p>
    <w:p w14:paraId="7029C3DE" w14:textId="77777777" w:rsidR="00D028DC" w:rsidRPr="009C03F4" w:rsidRDefault="00D028DC" w:rsidP="00D028DC">
      <w:pPr>
        <w:pStyle w:val="BodyText"/>
        <w:rPr>
          <w:rFonts w:asciiTheme="minorHAnsi" w:hAnsiTheme="minorHAnsi" w:cs="Calibri"/>
          <w:b/>
          <w:bCs/>
          <w:color w:val="000000"/>
          <w:sz w:val="24"/>
        </w:rPr>
      </w:pPr>
    </w:p>
    <w:p w14:paraId="0D4C0B98"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39658815"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07225A82"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4BF6EEA3"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5B2DD302"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0804CDDE"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3B5A84D5" w14:textId="77777777" w:rsidR="009B46DA" w:rsidRPr="009C03F4" w:rsidRDefault="009B46DA" w:rsidP="006E0E00">
      <w:pPr>
        <w:pStyle w:val="BodyText"/>
        <w:spacing w:line="360" w:lineRule="auto"/>
        <w:rPr>
          <w:rFonts w:asciiTheme="minorHAnsi" w:hAnsiTheme="minorHAnsi" w:cs="Calibri"/>
          <w:b/>
          <w:color w:val="000000"/>
          <w:sz w:val="28"/>
          <w:szCs w:val="28"/>
        </w:rPr>
      </w:pPr>
    </w:p>
    <w:p w14:paraId="1AA6A849" w14:textId="77777777" w:rsidR="00691C5B" w:rsidRPr="00B777CD" w:rsidRDefault="00BB069E" w:rsidP="00165185">
      <w:pPr>
        <w:pStyle w:val="BodyText"/>
        <w:spacing w:line="360" w:lineRule="auto"/>
        <w:rPr>
          <w:rFonts w:ascii="Arial" w:hAnsi="Arial" w:cs="Arial"/>
          <w:b/>
          <w:sz w:val="28"/>
          <w:szCs w:val="28"/>
        </w:rPr>
      </w:pPr>
      <w:r w:rsidRPr="009C03F4">
        <w:rPr>
          <w:rFonts w:asciiTheme="minorHAnsi" w:hAnsiTheme="minorHAnsi" w:cs="Calibri"/>
          <w:b/>
          <w:sz w:val="24"/>
        </w:rPr>
        <w:br w:type="page"/>
      </w:r>
      <w:r w:rsidR="00810591" w:rsidRPr="00B777CD">
        <w:rPr>
          <w:rFonts w:ascii="Arial" w:hAnsi="Arial" w:cs="Arial"/>
          <w:b/>
          <w:sz w:val="28"/>
          <w:szCs w:val="28"/>
        </w:rPr>
        <w:lastRenderedPageBreak/>
        <w:t xml:space="preserve">SECTION 1   </w:t>
      </w:r>
    </w:p>
    <w:p w14:paraId="0692C83F" w14:textId="77777777" w:rsidR="006E0E00" w:rsidRPr="00B777CD" w:rsidRDefault="006E0E00" w:rsidP="006E0E00">
      <w:pPr>
        <w:spacing w:line="360" w:lineRule="auto"/>
        <w:rPr>
          <w:rFonts w:ascii="Arial" w:hAnsi="Arial" w:cs="Arial"/>
          <w:b/>
          <w:sz w:val="28"/>
          <w:szCs w:val="28"/>
        </w:rPr>
      </w:pPr>
      <w:r w:rsidRPr="00B777CD">
        <w:rPr>
          <w:rFonts w:ascii="Arial" w:hAnsi="Arial" w:cs="Arial"/>
          <w:b/>
          <w:sz w:val="28"/>
          <w:szCs w:val="28"/>
        </w:rPr>
        <w:t>Policy and Procedures</w:t>
      </w:r>
    </w:p>
    <w:p w14:paraId="4818D68D" w14:textId="77777777" w:rsidR="006E0E00" w:rsidRPr="00B777CD" w:rsidRDefault="00BF629F" w:rsidP="006E0E00">
      <w:pPr>
        <w:spacing w:line="360" w:lineRule="auto"/>
        <w:rPr>
          <w:rFonts w:ascii="Arial" w:hAnsi="Arial" w:cs="Arial"/>
          <w:b/>
          <w:sz w:val="28"/>
          <w:szCs w:val="28"/>
        </w:rPr>
      </w:pPr>
      <w:r w:rsidRPr="00B777CD">
        <w:rPr>
          <w:rFonts w:ascii="Arial" w:hAnsi="Arial" w:cs="Arial"/>
          <w:b/>
          <w:sz w:val="28"/>
          <w:szCs w:val="28"/>
        </w:rPr>
        <w:t>1:1 Introduction</w:t>
      </w:r>
      <w:r w:rsidR="006E0E00" w:rsidRPr="00B777CD">
        <w:rPr>
          <w:rFonts w:ascii="Arial" w:hAnsi="Arial" w:cs="Arial"/>
          <w:b/>
          <w:sz w:val="28"/>
          <w:szCs w:val="28"/>
        </w:rPr>
        <w:t xml:space="preserve"> </w:t>
      </w:r>
    </w:p>
    <w:p w14:paraId="7BEBCBDE" w14:textId="77777777" w:rsidR="00691C5B" w:rsidRPr="00B777CD" w:rsidRDefault="006E0E00" w:rsidP="00F534C5">
      <w:pPr>
        <w:pStyle w:val="BodyText"/>
        <w:spacing w:before="120" w:after="120"/>
        <w:rPr>
          <w:rFonts w:ascii="Arial" w:hAnsi="Arial" w:cs="Arial"/>
          <w:sz w:val="24"/>
        </w:rPr>
      </w:pPr>
      <w:r w:rsidRPr="00B777CD">
        <w:rPr>
          <w:rFonts w:ascii="Arial" w:hAnsi="Arial" w:cs="Arial"/>
          <w:sz w:val="24"/>
        </w:rPr>
        <w:t xml:space="preserve">The purpose of this policy is to </w:t>
      </w:r>
      <w:r w:rsidR="00B41947" w:rsidRPr="00B777CD">
        <w:rPr>
          <w:rFonts w:ascii="Arial" w:hAnsi="Arial" w:cs="Arial"/>
          <w:sz w:val="24"/>
        </w:rPr>
        <w:t>protect children and adults who may be vulnerable or at risk of harm, and to protect staff</w:t>
      </w:r>
      <w:r w:rsidR="00691C5B" w:rsidRPr="00B777CD">
        <w:rPr>
          <w:rFonts w:ascii="Arial" w:hAnsi="Arial" w:cs="Arial"/>
          <w:sz w:val="24"/>
        </w:rPr>
        <w:t xml:space="preserve"> and </w:t>
      </w:r>
      <w:r w:rsidR="00B41947" w:rsidRPr="00B777CD">
        <w:rPr>
          <w:rFonts w:ascii="Arial" w:hAnsi="Arial" w:cs="Arial"/>
          <w:sz w:val="24"/>
        </w:rPr>
        <w:t xml:space="preserve">volunteers </w:t>
      </w:r>
      <w:r w:rsidRPr="00B777CD">
        <w:rPr>
          <w:rFonts w:ascii="Arial" w:hAnsi="Arial" w:cs="Arial"/>
          <w:sz w:val="24"/>
        </w:rPr>
        <w:t>who are involved within the organisations of KBC</w:t>
      </w:r>
      <w:r w:rsidR="007524E4" w:rsidRPr="00B777CD">
        <w:rPr>
          <w:rFonts w:ascii="Arial" w:hAnsi="Arial" w:cs="Arial"/>
          <w:sz w:val="24"/>
        </w:rPr>
        <w:t xml:space="preserve">.  By implementing this policy all staff and volunteers will have clear guidance and the </w:t>
      </w:r>
      <w:r w:rsidRPr="00B777CD">
        <w:rPr>
          <w:rFonts w:ascii="Arial" w:hAnsi="Arial" w:cs="Arial"/>
          <w:sz w:val="24"/>
        </w:rPr>
        <w:t xml:space="preserve">necessary knowledge and information to perform their role in a way that will enhance the wellbeing of those who </w:t>
      </w:r>
      <w:r w:rsidR="007524E4" w:rsidRPr="00B777CD">
        <w:rPr>
          <w:rFonts w:ascii="Arial" w:hAnsi="Arial" w:cs="Arial"/>
          <w:sz w:val="24"/>
        </w:rPr>
        <w:t>are part of the work at KBC.</w:t>
      </w:r>
      <w:r w:rsidRPr="00B777CD">
        <w:rPr>
          <w:rFonts w:ascii="Arial" w:hAnsi="Arial" w:cs="Arial"/>
          <w:sz w:val="24"/>
        </w:rPr>
        <w:t xml:space="preserve">  </w:t>
      </w:r>
    </w:p>
    <w:p w14:paraId="2B837D12" w14:textId="77777777" w:rsidR="006E0E00" w:rsidRPr="00B777CD" w:rsidRDefault="006E0E00" w:rsidP="00F534C5">
      <w:pPr>
        <w:pStyle w:val="BodyText"/>
        <w:spacing w:before="120" w:after="120"/>
        <w:rPr>
          <w:rFonts w:ascii="Arial" w:hAnsi="Arial" w:cs="Arial"/>
          <w:sz w:val="24"/>
        </w:rPr>
      </w:pPr>
      <w:r w:rsidRPr="00B777CD">
        <w:rPr>
          <w:rFonts w:ascii="Arial" w:hAnsi="Arial" w:cs="Arial"/>
          <w:sz w:val="24"/>
        </w:rPr>
        <w:t xml:space="preserve">It is recognised that there can be variation in practice when it comes to safeguarding children and </w:t>
      </w:r>
      <w:r w:rsidR="00773017" w:rsidRPr="00B777CD">
        <w:rPr>
          <w:rFonts w:ascii="Arial" w:hAnsi="Arial" w:cs="Arial"/>
          <w:sz w:val="24"/>
        </w:rPr>
        <w:t xml:space="preserve">adults </w:t>
      </w:r>
      <w:r w:rsidR="007524E4" w:rsidRPr="00B777CD">
        <w:rPr>
          <w:rFonts w:ascii="Arial" w:hAnsi="Arial" w:cs="Arial"/>
          <w:sz w:val="24"/>
        </w:rPr>
        <w:t xml:space="preserve">who may be vulnerable </w:t>
      </w:r>
      <w:r w:rsidRPr="00B777CD">
        <w:rPr>
          <w:rFonts w:ascii="Arial" w:hAnsi="Arial" w:cs="Arial"/>
          <w:sz w:val="24"/>
        </w:rPr>
        <w:t xml:space="preserve">and that this may happen for various reasons, such as because of cultural traditions, beliefs and religious practices or understanding, or because of a lack of insight or understanding of what </w:t>
      </w:r>
      <w:proofErr w:type="gramStart"/>
      <w:r w:rsidRPr="00B777CD">
        <w:rPr>
          <w:rFonts w:ascii="Arial" w:hAnsi="Arial" w:cs="Arial"/>
          <w:sz w:val="24"/>
        </w:rPr>
        <w:t>actually constitutes</w:t>
      </w:r>
      <w:proofErr w:type="gramEnd"/>
      <w:r w:rsidRPr="00B777CD">
        <w:rPr>
          <w:rFonts w:ascii="Arial" w:hAnsi="Arial" w:cs="Arial"/>
          <w:sz w:val="24"/>
        </w:rPr>
        <w:t xml:space="preserve"> abuse.  The guidelines in this policy reflect the need for greater recognition of what </w:t>
      </w:r>
      <w:r w:rsidR="007524E4" w:rsidRPr="00B777CD">
        <w:rPr>
          <w:rFonts w:ascii="Arial" w:hAnsi="Arial" w:cs="Arial"/>
          <w:sz w:val="24"/>
        </w:rPr>
        <w:t xml:space="preserve">constitutes </w:t>
      </w:r>
      <w:r w:rsidRPr="00B777CD">
        <w:rPr>
          <w:rFonts w:ascii="Arial" w:hAnsi="Arial" w:cs="Arial"/>
          <w:sz w:val="24"/>
        </w:rPr>
        <w:t>abuse</w:t>
      </w:r>
      <w:r w:rsidR="007524E4" w:rsidRPr="00B777CD">
        <w:rPr>
          <w:rFonts w:ascii="Arial" w:hAnsi="Arial" w:cs="Arial"/>
          <w:sz w:val="24"/>
        </w:rPr>
        <w:t xml:space="preserve">, </w:t>
      </w:r>
      <w:r w:rsidRPr="00B777CD">
        <w:rPr>
          <w:rFonts w:ascii="Arial" w:hAnsi="Arial" w:cs="Arial"/>
          <w:sz w:val="24"/>
        </w:rPr>
        <w:t xml:space="preserve">and how this is recognised and responded to in the work of KBC.   Adherence to the policy should ensure consistency and clarity across different groupings and agencies </w:t>
      </w:r>
      <w:proofErr w:type="gramStart"/>
      <w:r w:rsidRPr="00B777CD">
        <w:rPr>
          <w:rFonts w:ascii="Arial" w:hAnsi="Arial" w:cs="Arial"/>
          <w:sz w:val="24"/>
        </w:rPr>
        <w:t>and also</w:t>
      </w:r>
      <w:proofErr w:type="gramEnd"/>
      <w:r w:rsidRPr="00B777CD">
        <w:rPr>
          <w:rFonts w:ascii="Arial" w:hAnsi="Arial" w:cs="Arial"/>
          <w:sz w:val="24"/>
        </w:rPr>
        <w:t xml:space="preserve"> promote good practice irrespective of race, ethnicity or religious belief.  </w:t>
      </w:r>
    </w:p>
    <w:p w14:paraId="3B356845" w14:textId="67CFE1F4" w:rsidR="006E0E00" w:rsidRPr="00B777CD" w:rsidRDefault="006E0E00" w:rsidP="00F534C5">
      <w:pPr>
        <w:pStyle w:val="BodyText"/>
        <w:spacing w:before="120" w:after="120"/>
        <w:rPr>
          <w:rFonts w:ascii="Arial" w:hAnsi="Arial" w:cs="Arial"/>
          <w:bCs/>
          <w:sz w:val="24"/>
        </w:rPr>
      </w:pPr>
      <w:r w:rsidRPr="00B777CD">
        <w:rPr>
          <w:rFonts w:ascii="Arial" w:hAnsi="Arial" w:cs="Arial"/>
          <w:bCs/>
          <w:sz w:val="24"/>
        </w:rPr>
        <w:t>This policy set</w:t>
      </w:r>
      <w:r w:rsidR="00691C5B" w:rsidRPr="00B777CD">
        <w:rPr>
          <w:rFonts w:ascii="Arial" w:hAnsi="Arial" w:cs="Arial"/>
          <w:bCs/>
          <w:sz w:val="24"/>
        </w:rPr>
        <w:t>s</w:t>
      </w:r>
      <w:r w:rsidRPr="00B777CD">
        <w:rPr>
          <w:rFonts w:ascii="Arial" w:hAnsi="Arial" w:cs="Arial"/>
          <w:bCs/>
          <w:sz w:val="24"/>
        </w:rPr>
        <w:t xml:space="preserve"> out clear guidelines </w:t>
      </w:r>
      <w:proofErr w:type="gramStart"/>
      <w:r w:rsidRPr="00B777CD">
        <w:rPr>
          <w:rFonts w:ascii="Arial" w:hAnsi="Arial" w:cs="Arial"/>
          <w:bCs/>
          <w:sz w:val="24"/>
        </w:rPr>
        <w:t>with regard to</w:t>
      </w:r>
      <w:proofErr w:type="gramEnd"/>
      <w:r w:rsidRPr="00B777CD">
        <w:rPr>
          <w:rFonts w:ascii="Arial" w:hAnsi="Arial" w:cs="Arial"/>
          <w:bCs/>
          <w:sz w:val="24"/>
        </w:rPr>
        <w:t xml:space="preserve"> our expectations of those with whom we work in partnership, whether in the UK or elsewhere. We will discuss with all partners our safeguarding expectations and have partnerships agreements for safeguarding. It is a requirement that any organisation using our premises where children, young people or </w:t>
      </w:r>
      <w:r w:rsidR="00773017" w:rsidRPr="00B777CD">
        <w:rPr>
          <w:rFonts w:ascii="Arial" w:hAnsi="Arial" w:cs="Arial"/>
          <w:bCs/>
          <w:sz w:val="24"/>
        </w:rPr>
        <w:t xml:space="preserve">adults </w:t>
      </w:r>
      <w:r w:rsidR="007524E4" w:rsidRPr="00B777CD">
        <w:rPr>
          <w:rFonts w:ascii="Arial" w:hAnsi="Arial" w:cs="Arial"/>
          <w:bCs/>
          <w:sz w:val="24"/>
        </w:rPr>
        <w:t xml:space="preserve">who may be vulnerable </w:t>
      </w:r>
      <w:r w:rsidRPr="00B777CD">
        <w:rPr>
          <w:rFonts w:ascii="Arial" w:hAnsi="Arial" w:cs="Arial"/>
          <w:bCs/>
          <w:sz w:val="24"/>
        </w:rPr>
        <w:t xml:space="preserve">are in attendance will as part of the letting agreement have their own policy that meets </w:t>
      </w:r>
      <w:proofErr w:type="spellStart"/>
      <w:proofErr w:type="gramStart"/>
      <w:r w:rsidR="005C2FEA">
        <w:rPr>
          <w:rFonts w:ascii="Arial" w:hAnsi="Arial" w:cs="Arial"/>
          <w:i/>
          <w:sz w:val="24"/>
        </w:rPr>
        <w:t>T</w:t>
      </w:r>
      <w:r w:rsidR="00871F56" w:rsidRPr="00B777CD">
        <w:rPr>
          <w:rFonts w:ascii="Arial" w:hAnsi="Arial" w:cs="Arial"/>
          <w:i/>
          <w:sz w:val="24"/>
        </w:rPr>
        <w:t>hirtyone:eight</w:t>
      </w:r>
      <w:r w:rsidRPr="00B777CD">
        <w:rPr>
          <w:rFonts w:ascii="Arial" w:hAnsi="Arial" w:cs="Arial"/>
          <w:bCs/>
          <w:i/>
          <w:sz w:val="24"/>
        </w:rPr>
        <w:t>’</w:t>
      </w:r>
      <w:r w:rsidR="00886A61" w:rsidRPr="00B777CD">
        <w:rPr>
          <w:rFonts w:ascii="Arial" w:hAnsi="Arial" w:cs="Arial"/>
          <w:bCs/>
          <w:i/>
          <w:sz w:val="24"/>
        </w:rPr>
        <w:t>s</w:t>
      </w:r>
      <w:proofErr w:type="spellEnd"/>
      <w:proofErr w:type="gramEnd"/>
      <w:r w:rsidRPr="00B777CD">
        <w:rPr>
          <w:rFonts w:ascii="Arial" w:hAnsi="Arial" w:cs="Arial"/>
          <w:bCs/>
          <w:sz w:val="24"/>
        </w:rPr>
        <w:t xml:space="preserve"> safeguarding standards.</w:t>
      </w:r>
    </w:p>
    <w:p w14:paraId="658138D1" w14:textId="77777777" w:rsidR="003D53AD" w:rsidRPr="00B777CD" w:rsidRDefault="006E0E00" w:rsidP="003D53AD">
      <w:pPr>
        <w:pStyle w:val="BodyText"/>
        <w:spacing w:before="120" w:after="120"/>
        <w:rPr>
          <w:rFonts w:ascii="Arial" w:hAnsi="Arial" w:cs="Arial"/>
          <w:bCs/>
          <w:sz w:val="24"/>
        </w:rPr>
      </w:pPr>
      <w:r w:rsidRPr="00B777CD">
        <w:rPr>
          <w:rFonts w:ascii="Arial" w:hAnsi="Arial" w:cs="Arial"/>
          <w:bCs/>
          <w:sz w:val="24"/>
        </w:rPr>
        <w:t xml:space="preserve">Good communication is essential in promoting safeguarding, both </w:t>
      </w:r>
      <w:r w:rsidR="00691C5B" w:rsidRPr="00B777CD">
        <w:rPr>
          <w:rFonts w:ascii="Arial" w:hAnsi="Arial" w:cs="Arial"/>
          <w:bCs/>
          <w:sz w:val="24"/>
        </w:rPr>
        <w:t>with</w:t>
      </w:r>
      <w:r w:rsidRPr="00B777CD">
        <w:rPr>
          <w:rFonts w:ascii="Arial" w:hAnsi="Arial" w:cs="Arial"/>
          <w:bCs/>
          <w:sz w:val="24"/>
        </w:rPr>
        <w:t xml:space="preserve"> those whom we wish to protect, to everyone involved in working with children and </w:t>
      </w:r>
      <w:r w:rsidR="00773017" w:rsidRPr="00B777CD">
        <w:rPr>
          <w:rFonts w:ascii="Arial" w:hAnsi="Arial" w:cs="Arial"/>
          <w:bCs/>
          <w:sz w:val="24"/>
        </w:rPr>
        <w:t xml:space="preserve">adults </w:t>
      </w:r>
      <w:r w:rsidR="007524E4" w:rsidRPr="00B777CD">
        <w:rPr>
          <w:rFonts w:ascii="Arial" w:hAnsi="Arial" w:cs="Arial"/>
          <w:bCs/>
          <w:sz w:val="24"/>
        </w:rPr>
        <w:t>who may be vulnerable</w:t>
      </w:r>
      <w:r w:rsidRPr="00B777CD">
        <w:rPr>
          <w:rFonts w:ascii="Arial" w:hAnsi="Arial" w:cs="Arial"/>
          <w:bCs/>
          <w:sz w:val="24"/>
        </w:rPr>
        <w:t xml:space="preserve"> and </w:t>
      </w:r>
      <w:r w:rsidR="007524E4" w:rsidRPr="00B777CD">
        <w:rPr>
          <w:rFonts w:ascii="Arial" w:hAnsi="Arial" w:cs="Arial"/>
          <w:bCs/>
          <w:sz w:val="24"/>
        </w:rPr>
        <w:t>for</w:t>
      </w:r>
      <w:r w:rsidRPr="00B777CD">
        <w:rPr>
          <w:rFonts w:ascii="Arial" w:hAnsi="Arial" w:cs="Arial"/>
          <w:bCs/>
          <w:sz w:val="24"/>
        </w:rPr>
        <w:t xml:space="preserve"> all those with whom we work in partnership. KBC is committed to ensuring that the human rights of everyone we work with are adhered to and will ensure that all volunteers and workers go through a</w:t>
      </w:r>
      <w:r w:rsidR="003D53AD" w:rsidRPr="00B777CD">
        <w:rPr>
          <w:rFonts w:ascii="Arial" w:hAnsi="Arial" w:cs="Arial"/>
          <w:bCs/>
          <w:sz w:val="24"/>
        </w:rPr>
        <w:t xml:space="preserve">n appropriate </w:t>
      </w:r>
      <w:r w:rsidRPr="00B777CD">
        <w:rPr>
          <w:rFonts w:ascii="Arial" w:hAnsi="Arial" w:cs="Arial"/>
          <w:bCs/>
          <w:sz w:val="24"/>
        </w:rPr>
        <w:t xml:space="preserve">recruitment process and are then provided with appropriate support, information and guidance to enable them to carry out their role responsibly and effectively. </w:t>
      </w:r>
    </w:p>
    <w:p w14:paraId="74F8FCF1" w14:textId="77777777" w:rsidR="009C03F4" w:rsidRDefault="009C03F4" w:rsidP="003D53AD">
      <w:pPr>
        <w:pStyle w:val="BodyText"/>
        <w:spacing w:before="120" w:after="120"/>
        <w:rPr>
          <w:rFonts w:asciiTheme="minorHAnsi" w:hAnsiTheme="minorHAnsi" w:cs="Calibri"/>
          <w:b/>
          <w:bCs/>
          <w:sz w:val="28"/>
          <w:szCs w:val="28"/>
        </w:rPr>
      </w:pPr>
    </w:p>
    <w:p w14:paraId="6FFB311B" w14:textId="03ABE83C" w:rsidR="006E0E00" w:rsidRPr="00B777CD" w:rsidRDefault="00810591" w:rsidP="003D53AD">
      <w:pPr>
        <w:pStyle w:val="BodyText"/>
        <w:spacing w:before="120" w:after="120"/>
        <w:rPr>
          <w:rFonts w:ascii="Arial" w:hAnsi="Arial" w:cs="Arial"/>
          <w:b/>
          <w:sz w:val="28"/>
          <w:szCs w:val="28"/>
        </w:rPr>
      </w:pPr>
      <w:r w:rsidRPr="00B777CD">
        <w:rPr>
          <w:rFonts w:ascii="Arial" w:hAnsi="Arial" w:cs="Arial"/>
          <w:b/>
          <w:bCs/>
          <w:sz w:val="28"/>
          <w:szCs w:val="28"/>
        </w:rPr>
        <w:t>1</w:t>
      </w:r>
      <w:r w:rsidR="00BF629F" w:rsidRPr="00B777CD">
        <w:rPr>
          <w:rFonts w:ascii="Arial" w:hAnsi="Arial" w:cs="Arial"/>
          <w:b/>
          <w:sz w:val="28"/>
          <w:szCs w:val="28"/>
        </w:rPr>
        <w:t>:2 Background</w:t>
      </w:r>
    </w:p>
    <w:p w14:paraId="1297CFA6" w14:textId="77777777" w:rsidR="006E0E00" w:rsidRPr="00B777CD" w:rsidRDefault="006E0E00" w:rsidP="006E0E00">
      <w:pPr>
        <w:pStyle w:val="BodyText"/>
        <w:spacing w:line="360" w:lineRule="auto"/>
        <w:rPr>
          <w:rFonts w:ascii="Arial" w:hAnsi="Arial" w:cs="Arial"/>
          <w:b/>
          <w:sz w:val="24"/>
        </w:rPr>
      </w:pPr>
    </w:p>
    <w:p w14:paraId="2A2632A4" w14:textId="6088C0C2" w:rsidR="006E0E00" w:rsidRPr="00B777CD" w:rsidRDefault="006E0E00" w:rsidP="00BF629F">
      <w:pPr>
        <w:pStyle w:val="BodyText"/>
        <w:rPr>
          <w:rFonts w:ascii="Arial" w:hAnsi="Arial" w:cs="Arial"/>
          <w:sz w:val="24"/>
        </w:rPr>
      </w:pPr>
      <w:r w:rsidRPr="00B777CD">
        <w:rPr>
          <w:rFonts w:ascii="Arial" w:hAnsi="Arial" w:cs="Arial"/>
          <w:sz w:val="24"/>
        </w:rPr>
        <w:t>KBC has a growing children’s and young people</w:t>
      </w:r>
      <w:r w:rsidR="00BB4E00">
        <w:rPr>
          <w:rFonts w:ascii="Arial" w:hAnsi="Arial" w:cs="Arial"/>
          <w:sz w:val="24"/>
        </w:rPr>
        <w:t>’s</w:t>
      </w:r>
      <w:r w:rsidRPr="00B777CD">
        <w:rPr>
          <w:rFonts w:ascii="Arial" w:hAnsi="Arial" w:cs="Arial"/>
          <w:sz w:val="24"/>
        </w:rPr>
        <w:t xml:space="preserve"> ministry. There is contact, most weeks, with over two hundred children and young people and we take seriously our responsibility to protect and safeguard the welfare of those entrusted to our care. In </w:t>
      </w:r>
      <w:proofErr w:type="gramStart"/>
      <w:r w:rsidRPr="00B777CD">
        <w:rPr>
          <w:rFonts w:ascii="Arial" w:hAnsi="Arial" w:cs="Arial"/>
          <w:sz w:val="24"/>
        </w:rPr>
        <w:t>addition</w:t>
      </w:r>
      <w:proofErr w:type="gramEnd"/>
      <w:r w:rsidRPr="00B777CD">
        <w:rPr>
          <w:rFonts w:ascii="Arial" w:hAnsi="Arial" w:cs="Arial"/>
          <w:sz w:val="24"/>
        </w:rPr>
        <w:t xml:space="preserve"> we have a significant number of </w:t>
      </w:r>
      <w:r w:rsidR="00773017" w:rsidRPr="00B777CD">
        <w:rPr>
          <w:rFonts w:ascii="Arial" w:hAnsi="Arial" w:cs="Arial"/>
          <w:sz w:val="24"/>
        </w:rPr>
        <w:t xml:space="preserve">adults </w:t>
      </w:r>
      <w:r w:rsidR="00AA6B10" w:rsidRPr="00B777CD">
        <w:rPr>
          <w:rFonts w:ascii="Arial" w:hAnsi="Arial" w:cs="Arial"/>
          <w:sz w:val="24"/>
        </w:rPr>
        <w:t xml:space="preserve">who may be </w:t>
      </w:r>
      <w:r w:rsidR="00773017" w:rsidRPr="00B777CD">
        <w:rPr>
          <w:rFonts w:ascii="Arial" w:hAnsi="Arial" w:cs="Arial"/>
          <w:sz w:val="24"/>
        </w:rPr>
        <w:t>at risk</w:t>
      </w:r>
      <w:r w:rsidRPr="00B777CD">
        <w:rPr>
          <w:rFonts w:ascii="Arial" w:hAnsi="Arial" w:cs="Arial"/>
          <w:sz w:val="24"/>
        </w:rPr>
        <w:t xml:space="preserve"> linked to the church and we are committed to having procedures in place that will ensure their protection and support. </w:t>
      </w:r>
      <w:proofErr w:type="gramStart"/>
      <w:r w:rsidRPr="00B777CD">
        <w:rPr>
          <w:rFonts w:ascii="Arial" w:hAnsi="Arial" w:cs="Arial"/>
          <w:sz w:val="24"/>
        </w:rPr>
        <w:t>In particular the</w:t>
      </w:r>
      <w:proofErr w:type="gramEnd"/>
      <w:r w:rsidRPr="00B777CD">
        <w:rPr>
          <w:rFonts w:ascii="Arial" w:hAnsi="Arial" w:cs="Arial"/>
          <w:sz w:val="24"/>
        </w:rPr>
        <w:t xml:space="preserve"> leadership of the church acknowledges its responsibility to care for and protect the welfare of children, young people and </w:t>
      </w:r>
      <w:r w:rsidR="00773017" w:rsidRPr="00B777CD">
        <w:rPr>
          <w:rFonts w:ascii="Arial" w:hAnsi="Arial" w:cs="Arial"/>
          <w:sz w:val="24"/>
        </w:rPr>
        <w:t xml:space="preserve">adults </w:t>
      </w:r>
      <w:r w:rsidRPr="00B777CD">
        <w:rPr>
          <w:rFonts w:ascii="Arial" w:hAnsi="Arial" w:cs="Arial"/>
          <w:sz w:val="24"/>
        </w:rPr>
        <w:t>and for that reason has drawn up this document.</w:t>
      </w:r>
    </w:p>
    <w:p w14:paraId="001903C7" w14:textId="77777777" w:rsidR="009C03F4" w:rsidRPr="00B777CD" w:rsidRDefault="009C03F4" w:rsidP="00BF629F">
      <w:pPr>
        <w:pStyle w:val="BodyText"/>
        <w:rPr>
          <w:rFonts w:ascii="Arial" w:hAnsi="Arial" w:cs="Arial"/>
          <w:sz w:val="24"/>
        </w:rPr>
      </w:pPr>
    </w:p>
    <w:p w14:paraId="16717B19" w14:textId="77777777" w:rsidR="006E0E00" w:rsidRPr="00B777CD" w:rsidRDefault="006E0E00" w:rsidP="00BF629F">
      <w:pPr>
        <w:pStyle w:val="BodyText"/>
        <w:rPr>
          <w:rFonts w:ascii="Arial" w:hAnsi="Arial" w:cs="Arial"/>
          <w:sz w:val="24"/>
        </w:rPr>
      </w:pPr>
      <w:r w:rsidRPr="00B777CD">
        <w:rPr>
          <w:rFonts w:ascii="Arial" w:hAnsi="Arial" w:cs="Arial"/>
          <w:sz w:val="24"/>
        </w:rPr>
        <w:lastRenderedPageBreak/>
        <w:t>We want to encourage best practice in our dealings with vulnerable people of whatever age in the life of our church to enable them to develop and grow in the security of a community that has learn</w:t>
      </w:r>
      <w:r w:rsidR="00CF7A5E" w:rsidRPr="00B777CD">
        <w:rPr>
          <w:rFonts w:ascii="Arial" w:hAnsi="Arial" w:cs="Arial"/>
          <w:sz w:val="24"/>
        </w:rPr>
        <w:t>t</w:t>
      </w:r>
      <w:r w:rsidRPr="00B777CD">
        <w:rPr>
          <w:rFonts w:ascii="Arial" w:hAnsi="Arial" w:cs="Arial"/>
          <w:sz w:val="24"/>
        </w:rPr>
        <w:t xml:space="preserve"> how to offer appropriate care, and to ensure their safety and well-being.   This is necessary because children, young people and adults are sometimes harmed by people who are in positions of trust and are called to care for them, </w:t>
      </w:r>
      <w:proofErr w:type="gramStart"/>
      <w:r w:rsidRPr="00B777CD">
        <w:rPr>
          <w:rFonts w:ascii="Arial" w:hAnsi="Arial" w:cs="Arial"/>
          <w:sz w:val="24"/>
        </w:rPr>
        <w:t>and also</w:t>
      </w:r>
      <w:proofErr w:type="gramEnd"/>
      <w:r w:rsidRPr="00B777CD">
        <w:rPr>
          <w:rFonts w:ascii="Arial" w:hAnsi="Arial" w:cs="Arial"/>
          <w:sz w:val="24"/>
        </w:rPr>
        <w:t xml:space="preserve"> more rarely by strangers. The harm can be intentional or unintentional. It can be malicious or caused through thoughtlessness or inadequacy. We need to be open and honest about the reality of what </w:t>
      </w:r>
      <w:proofErr w:type="gramStart"/>
      <w:r w:rsidRPr="00B777CD">
        <w:rPr>
          <w:rFonts w:ascii="Arial" w:hAnsi="Arial" w:cs="Arial"/>
          <w:sz w:val="24"/>
        </w:rPr>
        <w:t>actually goes</w:t>
      </w:r>
      <w:proofErr w:type="gramEnd"/>
      <w:r w:rsidRPr="00B777CD">
        <w:rPr>
          <w:rFonts w:ascii="Arial" w:hAnsi="Arial" w:cs="Arial"/>
          <w:sz w:val="24"/>
        </w:rPr>
        <w:t xml:space="preserve"> on in the world in which we </w:t>
      </w:r>
      <w:proofErr w:type="gramStart"/>
      <w:r w:rsidRPr="00B777CD">
        <w:rPr>
          <w:rFonts w:ascii="Arial" w:hAnsi="Arial" w:cs="Arial"/>
          <w:sz w:val="24"/>
        </w:rPr>
        <w:t>live, and</w:t>
      </w:r>
      <w:proofErr w:type="gramEnd"/>
      <w:r w:rsidRPr="00B777CD">
        <w:rPr>
          <w:rFonts w:ascii="Arial" w:hAnsi="Arial" w:cs="Arial"/>
          <w:sz w:val="24"/>
        </w:rPr>
        <w:t xml:space="preserve"> also need to acknowledge that this impinges on church communities.</w:t>
      </w:r>
    </w:p>
    <w:p w14:paraId="1A8C266E" w14:textId="77777777" w:rsidR="006E0E00" w:rsidRPr="00B777CD" w:rsidRDefault="006E0E00" w:rsidP="006E0E00">
      <w:pPr>
        <w:pStyle w:val="BodyText"/>
        <w:spacing w:line="360" w:lineRule="auto"/>
        <w:rPr>
          <w:rFonts w:ascii="Arial" w:hAnsi="Arial" w:cs="Arial"/>
          <w:sz w:val="24"/>
        </w:rPr>
      </w:pPr>
    </w:p>
    <w:p w14:paraId="0DAB1438" w14:textId="77777777" w:rsidR="006E0E00" w:rsidRPr="00B777CD" w:rsidRDefault="006E0E00" w:rsidP="006E0E00">
      <w:pPr>
        <w:pStyle w:val="BodyText"/>
        <w:spacing w:line="360" w:lineRule="auto"/>
        <w:rPr>
          <w:rFonts w:ascii="Arial" w:hAnsi="Arial" w:cs="Arial"/>
          <w:sz w:val="24"/>
        </w:rPr>
      </w:pPr>
      <w:r w:rsidRPr="00B777CD">
        <w:rPr>
          <w:rFonts w:ascii="Arial" w:hAnsi="Arial" w:cs="Arial"/>
          <w:b/>
          <w:sz w:val="24"/>
        </w:rPr>
        <w:t>We recognise that:</w:t>
      </w:r>
    </w:p>
    <w:p w14:paraId="77335C0B" w14:textId="77777777" w:rsidR="006E0E00"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Best practice will serve the needs of all our children at each stage of their development.</w:t>
      </w:r>
    </w:p>
    <w:p w14:paraId="085EF894" w14:textId="77777777" w:rsidR="006E0E00"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Some of the children we welcome into our church community may be children who are harmed at home.</w:t>
      </w:r>
    </w:p>
    <w:p w14:paraId="3E72EC81" w14:textId="77777777" w:rsidR="006E0E00"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Some people who are looking for opportunities to harm children will establish relationships with children through church communities.</w:t>
      </w:r>
    </w:p>
    <w:p w14:paraId="59E7E72E" w14:textId="77777777" w:rsidR="006E0E00"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 xml:space="preserve">Thoughtless or careless attitudes and behaviour on the part of volunteers and paid workers within the church setting can be harmful </w:t>
      </w:r>
      <w:r w:rsidR="003D53AD" w:rsidRPr="00B777CD">
        <w:rPr>
          <w:rFonts w:ascii="Arial" w:hAnsi="Arial" w:cs="Arial"/>
          <w:sz w:val="24"/>
        </w:rPr>
        <w:t>to</w:t>
      </w:r>
      <w:r w:rsidRPr="00B777CD">
        <w:rPr>
          <w:rFonts w:ascii="Arial" w:hAnsi="Arial" w:cs="Arial"/>
          <w:sz w:val="24"/>
        </w:rPr>
        <w:t xml:space="preserve"> young people.</w:t>
      </w:r>
    </w:p>
    <w:p w14:paraId="309CB324" w14:textId="77777777" w:rsidR="006E0E00"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People sometimes unnecessarily place themselves in situations in which they are open to accusation or suspicion.</w:t>
      </w:r>
    </w:p>
    <w:p w14:paraId="06914758" w14:textId="77777777" w:rsidR="00727508" w:rsidRPr="00B777CD" w:rsidRDefault="006E0E00" w:rsidP="00696D69">
      <w:pPr>
        <w:pStyle w:val="BodyText"/>
        <w:numPr>
          <w:ilvl w:val="0"/>
          <w:numId w:val="15"/>
        </w:numPr>
        <w:spacing w:before="120" w:after="120"/>
        <w:ind w:left="227" w:hanging="227"/>
        <w:rPr>
          <w:rFonts w:ascii="Arial" w:hAnsi="Arial" w:cs="Arial"/>
          <w:sz w:val="24"/>
        </w:rPr>
      </w:pPr>
      <w:r w:rsidRPr="00B777CD">
        <w:rPr>
          <w:rFonts w:ascii="Arial" w:hAnsi="Arial" w:cs="Arial"/>
          <w:sz w:val="24"/>
        </w:rPr>
        <w:t xml:space="preserve">Survivors of abuse may be members of our congregation and attend different groups and activities organised through the </w:t>
      </w:r>
      <w:r w:rsidR="00BF629F" w:rsidRPr="00B777CD">
        <w:rPr>
          <w:rFonts w:ascii="Arial" w:hAnsi="Arial" w:cs="Arial"/>
          <w:sz w:val="24"/>
        </w:rPr>
        <w:t>church –</w:t>
      </w:r>
      <w:r w:rsidRPr="00B777CD">
        <w:rPr>
          <w:rFonts w:ascii="Arial" w:hAnsi="Arial" w:cs="Arial"/>
          <w:sz w:val="24"/>
        </w:rPr>
        <w:t xml:space="preserve"> they, in particular, will want to be confident that the church has the correct procedures in place to ensure that everything possible is being done to prevent others in the present and in the future experiencing the pain they have endured.  </w:t>
      </w:r>
    </w:p>
    <w:p w14:paraId="0E6AB797" w14:textId="77777777" w:rsidR="00727508" w:rsidRPr="00B777CD" w:rsidRDefault="00727508" w:rsidP="006E0E00">
      <w:pPr>
        <w:pStyle w:val="BodyText"/>
        <w:spacing w:line="360" w:lineRule="auto"/>
        <w:rPr>
          <w:rFonts w:ascii="Arial" w:hAnsi="Arial" w:cs="Arial"/>
          <w:sz w:val="24"/>
        </w:rPr>
      </w:pPr>
    </w:p>
    <w:p w14:paraId="28DFEC91" w14:textId="6D25A711" w:rsidR="006E0E00" w:rsidRPr="00B777CD" w:rsidRDefault="00810591" w:rsidP="006E0E00">
      <w:pPr>
        <w:pStyle w:val="BodyText"/>
        <w:spacing w:line="360" w:lineRule="auto"/>
        <w:rPr>
          <w:rFonts w:ascii="Arial" w:hAnsi="Arial" w:cs="Arial"/>
          <w:b/>
          <w:sz w:val="28"/>
          <w:szCs w:val="28"/>
        </w:rPr>
      </w:pPr>
      <w:r w:rsidRPr="00B777CD">
        <w:rPr>
          <w:rFonts w:ascii="Arial" w:hAnsi="Arial" w:cs="Arial"/>
          <w:b/>
          <w:sz w:val="28"/>
          <w:szCs w:val="28"/>
        </w:rPr>
        <w:t>1</w:t>
      </w:r>
      <w:r w:rsidR="00BF629F" w:rsidRPr="00B777CD">
        <w:rPr>
          <w:rFonts w:ascii="Arial" w:hAnsi="Arial" w:cs="Arial"/>
          <w:b/>
          <w:sz w:val="28"/>
          <w:szCs w:val="28"/>
        </w:rPr>
        <w:t>:3 Standards</w:t>
      </w:r>
    </w:p>
    <w:p w14:paraId="12730F22" w14:textId="5F6C23FA" w:rsidR="006E0E00" w:rsidRPr="00B777CD" w:rsidRDefault="006E0E00" w:rsidP="00F534C5">
      <w:pPr>
        <w:pStyle w:val="BodyText"/>
        <w:rPr>
          <w:rFonts w:ascii="Arial" w:hAnsi="Arial" w:cs="Arial"/>
          <w:sz w:val="24"/>
        </w:rPr>
      </w:pPr>
      <w:r w:rsidRPr="00B777CD">
        <w:rPr>
          <w:rFonts w:ascii="Arial" w:hAnsi="Arial" w:cs="Arial"/>
          <w:sz w:val="24"/>
        </w:rPr>
        <w:t xml:space="preserve">This document forms the Safeguarding Policy for Kirkintilloch Baptist Church. The policy and attached practice guidelines are based on the ten </w:t>
      </w:r>
      <w:r w:rsidRPr="00B777CD">
        <w:rPr>
          <w:rFonts w:ascii="Arial" w:hAnsi="Arial" w:cs="Arial"/>
          <w:bCs/>
          <w:sz w:val="24"/>
        </w:rPr>
        <w:t>Safe and Secure</w:t>
      </w:r>
      <w:r w:rsidRPr="00B777CD">
        <w:rPr>
          <w:rFonts w:ascii="Arial" w:hAnsi="Arial" w:cs="Arial"/>
          <w:sz w:val="24"/>
        </w:rPr>
        <w:t xml:space="preserve"> safeguarding standards published by </w:t>
      </w:r>
      <w:proofErr w:type="spellStart"/>
      <w:proofErr w:type="gramStart"/>
      <w:r w:rsidR="005E27A3">
        <w:rPr>
          <w:rFonts w:ascii="Arial" w:hAnsi="Arial" w:cs="Arial"/>
          <w:i/>
          <w:sz w:val="24"/>
        </w:rPr>
        <w:t>T</w:t>
      </w:r>
      <w:r w:rsidR="007944B1" w:rsidRPr="00B777CD">
        <w:rPr>
          <w:rFonts w:ascii="Arial" w:hAnsi="Arial" w:cs="Arial"/>
          <w:i/>
          <w:sz w:val="24"/>
        </w:rPr>
        <w:t>hirtyone:eight</w:t>
      </w:r>
      <w:proofErr w:type="spellEnd"/>
      <w:proofErr w:type="gramEnd"/>
      <w:r w:rsidR="007944B1" w:rsidRPr="00B777CD">
        <w:rPr>
          <w:rFonts w:ascii="Arial" w:hAnsi="Arial" w:cs="Arial"/>
          <w:sz w:val="24"/>
        </w:rPr>
        <w:t xml:space="preserve"> (</w:t>
      </w:r>
      <w:r w:rsidR="00CF7A5E" w:rsidRPr="00B777CD">
        <w:rPr>
          <w:rFonts w:ascii="Arial" w:hAnsi="Arial" w:cs="Arial"/>
          <w:sz w:val="24"/>
        </w:rPr>
        <w:t>f</w:t>
      </w:r>
      <w:r w:rsidR="007944B1" w:rsidRPr="00B777CD">
        <w:rPr>
          <w:rFonts w:ascii="Arial" w:hAnsi="Arial" w:cs="Arial"/>
          <w:sz w:val="24"/>
        </w:rPr>
        <w:t>ormerly CCPAS)</w:t>
      </w:r>
    </w:p>
    <w:p w14:paraId="63184438" w14:textId="77777777" w:rsidR="00F67CBF" w:rsidRPr="00B777CD" w:rsidRDefault="00F67CBF" w:rsidP="006E0E00">
      <w:pPr>
        <w:pStyle w:val="BodyText"/>
        <w:spacing w:line="360" w:lineRule="auto"/>
        <w:rPr>
          <w:rFonts w:ascii="Arial" w:hAnsi="Arial" w:cs="Arial"/>
          <w:sz w:val="24"/>
        </w:rPr>
      </w:pPr>
    </w:p>
    <w:p w14:paraId="34FE1361"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 xml:space="preserve">Standard 1     </w:t>
      </w:r>
    </w:p>
    <w:p w14:paraId="123A2D75" w14:textId="77777777" w:rsidR="006E0E00" w:rsidRPr="00B777CD" w:rsidRDefault="006E0E00" w:rsidP="006E0E00">
      <w:pPr>
        <w:pStyle w:val="BodyText"/>
        <w:spacing w:line="360" w:lineRule="auto"/>
        <w:rPr>
          <w:rFonts w:ascii="Arial" w:hAnsi="Arial" w:cs="Arial"/>
          <w:sz w:val="16"/>
          <w:szCs w:val="16"/>
        </w:rPr>
      </w:pPr>
      <w:r w:rsidRPr="00B777CD">
        <w:rPr>
          <w:rFonts w:ascii="Arial" w:hAnsi="Arial" w:cs="Arial"/>
          <w:sz w:val="24"/>
        </w:rPr>
        <w:t>Organisations should adopt a formal, working safeguarding policy.</w:t>
      </w:r>
    </w:p>
    <w:p w14:paraId="5CEEA457"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2</w:t>
      </w:r>
    </w:p>
    <w:p w14:paraId="4A237858" w14:textId="77777777" w:rsidR="006E0E00" w:rsidRPr="00B777CD" w:rsidRDefault="006E0E00" w:rsidP="006E0E00">
      <w:pPr>
        <w:pStyle w:val="BodyText"/>
        <w:spacing w:line="360" w:lineRule="auto"/>
        <w:rPr>
          <w:rFonts w:ascii="Arial" w:hAnsi="Arial" w:cs="Arial"/>
          <w:sz w:val="16"/>
          <w:szCs w:val="16"/>
        </w:rPr>
      </w:pPr>
      <w:r w:rsidRPr="00B777CD">
        <w:rPr>
          <w:rFonts w:ascii="Arial" w:hAnsi="Arial" w:cs="Arial"/>
          <w:sz w:val="24"/>
        </w:rPr>
        <w:t>Organisations must develop safeguarding awareness and provide training.</w:t>
      </w:r>
    </w:p>
    <w:p w14:paraId="4DCCA089"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3</w:t>
      </w:r>
    </w:p>
    <w:p w14:paraId="3E377612" w14:textId="77777777" w:rsidR="006E0E00" w:rsidRPr="00B777CD" w:rsidRDefault="006E0E00" w:rsidP="009A0C8D">
      <w:pPr>
        <w:pStyle w:val="BodyText"/>
        <w:rPr>
          <w:rFonts w:ascii="Arial" w:hAnsi="Arial" w:cs="Arial"/>
          <w:sz w:val="24"/>
        </w:rPr>
      </w:pPr>
      <w:r w:rsidRPr="00B777CD">
        <w:rPr>
          <w:rFonts w:ascii="Arial" w:hAnsi="Arial" w:cs="Arial"/>
          <w:sz w:val="24"/>
        </w:rPr>
        <w:t>Organisations should adopt a formal recruitment policy for both paid and voluntary workers.</w:t>
      </w:r>
    </w:p>
    <w:p w14:paraId="70B96342" w14:textId="77777777" w:rsidR="00EF3FE3" w:rsidRPr="00B777CD" w:rsidRDefault="00EF3FE3" w:rsidP="009A0C8D">
      <w:pPr>
        <w:pStyle w:val="BodyText"/>
        <w:rPr>
          <w:rFonts w:ascii="Arial" w:hAnsi="Arial" w:cs="Arial"/>
          <w:sz w:val="16"/>
          <w:szCs w:val="16"/>
        </w:rPr>
      </w:pPr>
    </w:p>
    <w:p w14:paraId="04D6511D" w14:textId="77777777" w:rsidR="008B2154" w:rsidRDefault="008B2154" w:rsidP="006E0E00">
      <w:pPr>
        <w:pStyle w:val="BodyText"/>
        <w:spacing w:line="360" w:lineRule="auto"/>
        <w:rPr>
          <w:rFonts w:ascii="Arial" w:hAnsi="Arial" w:cs="Arial"/>
          <w:b/>
          <w:sz w:val="24"/>
        </w:rPr>
      </w:pPr>
    </w:p>
    <w:p w14:paraId="1321C933" w14:textId="5C821116"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lastRenderedPageBreak/>
        <w:t>Standard 4</w:t>
      </w:r>
    </w:p>
    <w:p w14:paraId="12306480" w14:textId="77777777" w:rsidR="006E0E00" w:rsidRPr="00B777CD" w:rsidRDefault="006E0E00" w:rsidP="009A0C8D">
      <w:pPr>
        <w:pStyle w:val="BodyText"/>
        <w:rPr>
          <w:rFonts w:ascii="Arial" w:hAnsi="Arial" w:cs="Arial"/>
          <w:sz w:val="24"/>
        </w:rPr>
      </w:pPr>
      <w:r w:rsidRPr="00B777CD">
        <w:rPr>
          <w:rFonts w:ascii="Arial" w:hAnsi="Arial" w:cs="Arial"/>
          <w:sz w:val="24"/>
        </w:rPr>
        <w:t>Workers, paid and voluntary, should be appropriately managed, supervised and supported.</w:t>
      </w:r>
    </w:p>
    <w:p w14:paraId="658C341A" w14:textId="77777777" w:rsidR="00EF3FE3" w:rsidRPr="00B777CD" w:rsidRDefault="00EF3FE3" w:rsidP="009A0C8D">
      <w:pPr>
        <w:pStyle w:val="BodyText"/>
        <w:rPr>
          <w:rFonts w:ascii="Arial" w:hAnsi="Arial" w:cs="Arial"/>
          <w:sz w:val="16"/>
          <w:szCs w:val="16"/>
        </w:rPr>
      </w:pPr>
    </w:p>
    <w:p w14:paraId="4EB7ACBA"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5</w:t>
      </w:r>
    </w:p>
    <w:p w14:paraId="776A28E5" w14:textId="77777777" w:rsidR="006E0E00" w:rsidRPr="00B777CD" w:rsidRDefault="006E0E00" w:rsidP="006E0E00">
      <w:pPr>
        <w:pStyle w:val="BodyText"/>
        <w:spacing w:line="360" w:lineRule="auto"/>
        <w:rPr>
          <w:rFonts w:ascii="Arial" w:hAnsi="Arial" w:cs="Arial"/>
          <w:sz w:val="16"/>
          <w:szCs w:val="16"/>
        </w:rPr>
      </w:pPr>
      <w:r w:rsidRPr="00B777CD">
        <w:rPr>
          <w:rFonts w:ascii="Arial" w:hAnsi="Arial" w:cs="Arial"/>
          <w:sz w:val="24"/>
        </w:rPr>
        <w:t>Organisations must ensure they adopt safe working practice.</w:t>
      </w:r>
    </w:p>
    <w:p w14:paraId="3EAFC46A"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6</w:t>
      </w:r>
    </w:p>
    <w:p w14:paraId="780EEDA5" w14:textId="77777777" w:rsidR="006E0E00" w:rsidRPr="00B777CD" w:rsidRDefault="006E0E00" w:rsidP="009A0C8D">
      <w:pPr>
        <w:pStyle w:val="BodyText"/>
        <w:rPr>
          <w:rFonts w:ascii="Arial" w:hAnsi="Arial" w:cs="Arial"/>
          <w:sz w:val="24"/>
        </w:rPr>
      </w:pPr>
      <w:r w:rsidRPr="00B777CD">
        <w:rPr>
          <w:rFonts w:ascii="Arial" w:hAnsi="Arial" w:cs="Arial"/>
          <w:sz w:val="24"/>
        </w:rPr>
        <w:t>Organisations should ensure that workers know how to talk with, listen and relate to children with whom they come in contact.</w:t>
      </w:r>
    </w:p>
    <w:p w14:paraId="6FBFDCA8" w14:textId="77777777" w:rsidR="003D53AD" w:rsidRPr="00B777CD" w:rsidRDefault="003D53AD" w:rsidP="009A0C8D">
      <w:pPr>
        <w:pStyle w:val="BodyText"/>
        <w:rPr>
          <w:rFonts w:ascii="Arial" w:hAnsi="Arial" w:cs="Arial"/>
          <w:sz w:val="16"/>
          <w:szCs w:val="16"/>
        </w:rPr>
      </w:pPr>
    </w:p>
    <w:p w14:paraId="2E8113D7"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7</w:t>
      </w:r>
    </w:p>
    <w:p w14:paraId="28E2EDDB" w14:textId="77777777" w:rsidR="006E0E00" w:rsidRPr="00B777CD" w:rsidRDefault="006E0E00" w:rsidP="009A0C8D">
      <w:pPr>
        <w:pStyle w:val="BodyText"/>
        <w:rPr>
          <w:rFonts w:ascii="Arial" w:hAnsi="Arial" w:cs="Arial"/>
          <w:sz w:val="24"/>
        </w:rPr>
      </w:pPr>
      <w:r w:rsidRPr="00B777CD">
        <w:rPr>
          <w:rFonts w:ascii="Arial" w:hAnsi="Arial" w:cs="Arial"/>
          <w:sz w:val="24"/>
        </w:rPr>
        <w:t>Workers must develop awareness of the issues surrounding abuse, be able to recognise possible signs and symptoms and respond appropriately.</w:t>
      </w:r>
    </w:p>
    <w:p w14:paraId="24CBC0BA" w14:textId="77777777" w:rsidR="003D53AD" w:rsidRPr="00B777CD" w:rsidRDefault="003D53AD" w:rsidP="009A0C8D">
      <w:pPr>
        <w:pStyle w:val="BodyText"/>
        <w:rPr>
          <w:rFonts w:ascii="Arial" w:hAnsi="Arial" w:cs="Arial"/>
          <w:sz w:val="16"/>
          <w:szCs w:val="16"/>
        </w:rPr>
      </w:pPr>
    </w:p>
    <w:p w14:paraId="37AD7510"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8</w:t>
      </w:r>
    </w:p>
    <w:p w14:paraId="1470CA52" w14:textId="77777777" w:rsidR="006E0E00" w:rsidRPr="00B777CD" w:rsidRDefault="006E0E00" w:rsidP="009A0C8D">
      <w:pPr>
        <w:pStyle w:val="BodyText"/>
        <w:rPr>
          <w:rFonts w:ascii="Arial" w:hAnsi="Arial" w:cs="Arial"/>
          <w:sz w:val="24"/>
        </w:rPr>
      </w:pPr>
      <w:r w:rsidRPr="00B777CD">
        <w:rPr>
          <w:rFonts w:ascii="Arial" w:hAnsi="Arial" w:cs="Arial"/>
          <w:sz w:val="24"/>
        </w:rPr>
        <w:t>Organisations should ensure pastoral care and support is available to all those affected by abuse.</w:t>
      </w:r>
    </w:p>
    <w:p w14:paraId="460E67A8" w14:textId="77777777" w:rsidR="003D53AD" w:rsidRPr="00B777CD" w:rsidRDefault="003D53AD" w:rsidP="009A0C8D">
      <w:pPr>
        <w:pStyle w:val="BodyText"/>
        <w:rPr>
          <w:rFonts w:ascii="Arial" w:hAnsi="Arial" w:cs="Arial"/>
          <w:sz w:val="16"/>
          <w:szCs w:val="16"/>
        </w:rPr>
      </w:pPr>
    </w:p>
    <w:p w14:paraId="31AB76E4"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9</w:t>
      </w:r>
    </w:p>
    <w:p w14:paraId="19FCE105" w14:textId="77777777" w:rsidR="006E0E00" w:rsidRPr="00B777CD" w:rsidRDefault="006E0E00" w:rsidP="006E0E00">
      <w:pPr>
        <w:pStyle w:val="BodyText"/>
        <w:spacing w:line="360" w:lineRule="auto"/>
        <w:rPr>
          <w:rFonts w:ascii="Arial" w:hAnsi="Arial" w:cs="Arial"/>
          <w:sz w:val="16"/>
          <w:szCs w:val="16"/>
        </w:rPr>
      </w:pPr>
      <w:r w:rsidRPr="00B777CD">
        <w:rPr>
          <w:rFonts w:ascii="Arial" w:hAnsi="Arial" w:cs="Arial"/>
          <w:sz w:val="24"/>
        </w:rPr>
        <w:t>Organisations must supervise and manage those who pose a risk to children.</w:t>
      </w:r>
    </w:p>
    <w:p w14:paraId="15514EA4" w14:textId="77777777" w:rsidR="006E0E00" w:rsidRPr="00B777CD" w:rsidRDefault="006E0E00" w:rsidP="006E0E00">
      <w:pPr>
        <w:pStyle w:val="BodyText"/>
        <w:spacing w:line="360" w:lineRule="auto"/>
        <w:rPr>
          <w:rFonts w:ascii="Arial" w:hAnsi="Arial" w:cs="Arial"/>
          <w:b/>
          <w:sz w:val="24"/>
        </w:rPr>
      </w:pPr>
      <w:r w:rsidRPr="00B777CD">
        <w:rPr>
          <w:rFonts w:ascii="Arial" w:hAnsi="Arial" w:cs="Arial"/>
          <w:b/>
          <w:sz w:val="24"/>
        </w:rPr>
        <w:t>Standard 10</w:t>
      </w:r>
    </w:p>
    <w:p w14:paraId="6B42AA8A" w14:textId="77777777" w:rsidR="006E0E00" w:rsidRPr="00B777CD" w:rsidRDefault="006E0E00" w:rsidP="009A0C8D">
      <w:pPr>
        <w:pStyle w:val="BodyText"/>
        <w:rPr>
          <w:rFonts w:ascii="Arial" w:hAnsi="Arial" w:cs="Arial"/>
          <w:sz w:val="24"/>
        </w:rPr>
      </w:pPr>
      <w:r w:rsidRPr="00B777CD">
        <w:rPr>
          <w:rFonts w:ascii="Arial" w:hAnsi="Arial" w:cs="Arial"/>
          <w:sz w:val="24"/>
        </w:rPr>
        <w:t>Organisations working in specialised areas, culturally diverse settings or through partner organisations or agencies must ensure appropriate safeguarding policies and procedures are in place.</w:t>
      </w:r>
    </w:p>
    <w:p w14:paraId="77955C7A" w14:textId="77777777" w:rsidR="00C54965" w:rsidRPr="00B777CD" w:rsidRDefault="00C54965" w:rsidP="006E0E00">
      <w:pPr>
        <w:pStyle w:val="BodyText"/>
        <w:spacing w:line="360" w:lineRule="auto"/>
        <w:rPr>
          <w:rFonts w:ascii="Arial" w:hAnsi="Arial" w:cs="Arial"/>
          <w:b/>
          <w:sz w:val="28"/>
          <w:szCs w:val="28"/>
        </w:rPr>
      </w:pPr>
    </w:p>
    <w:p w14:paraId="3FA7B86C" w14:textId="5AB29DF7" w:rsidR="006E0E00" w:rsidRPr="00B777CD" w:rsidRDefault="00810591" w:rsidP="006E0E00">
      <w:pPr>
        <w:pStyle w:val="BodyText"/>
        <w:spacing w:line="360" w:lineRule="auto"/>
        <w:rPr>
          <w:rFonts w:ascii="Arial" w:hAnsi="Arial" w:cs="Arial"/>
          <w:b/>
          <w:sz w:val="24"/>
        </w:rPr>
      </w:pPr>
      <w:proofErr w:type="gramStart"/>
      <w:r w:rsidRPr="00B777CD">
        <w:rPr>
          <w:rFonts w:ascii="Arial" w:hAnsi="Arial" w:cs="Arial"/>
          <w:b/>
          <w:sz w:val="28"/>
          <w:szCs w:val="28"/>
        </w:rPr>
        <w:t>1</w:t>
      </w:r>
      <w:r w:rsidR="00BF629F" w:rsidRPr="00B777CD">
        <w:rPr>
          <w:rFonts w:ascii="Arial" w:hAnsi="Arial" w:cs="Arial"/>
          <w:b/>
          <w:sz w:val="28"/>
          <w:szCs w:val="28"/>
        </w:rPr>
        <w:t xml:space="preserve">:4 </w:t>
      </w:r>
      <w:r w:rsidR="00EF3FE3" w:rsidRPr="00B777CD">
        <w:rPr>
          <w:rFonts w:ascii="Arial" w:hAnsi="Arial" w:cs="Arial"/>
          <w:b/>
          <w:sz w:val="28"/>
          <w:szCs w:val="28"/>
        </w:rPr>
        <w:t xml:space="preserve"> </w:t>
      </w:r>
      <w:r w:rsidR="00BF629F" w:rsidRPr="00B777CD">
        <w:rPr>
          <w:rFonts w:ascii="Arial" w:hAnsi="Arial" w:cs="Arial"/>
          <w:b/>
          <w:sz w:val="28"/>
          <w:szCs w:val="28"/>
        </w:rPr>
        <w:t>Who</w:t>
      </w:r>
      <w:proofErr w:type="gramEnd"/>
      <w:r w:rsidR="006E0E00" w:rsidRPr="00B777CD">
        <w:rPr>
          <w:rFonts w:ascii="Arial" w:hAnsi="Arial" w:cs="Arial"/>
          <w:b/>
          <w:sz w:val="28"/>
          <w:szCs w:val="28"/>
        </w:rPr>
        <w:t xml:space="preserve"> will use this document?</w:t>
      </w:r>
    </w:p>
    <w:p w14:paraId="205AD96F" w14:textId="77777777" w:rsidR="006E0E00" w:rsidRPr="00B777CD" w:rsidRDefault="006E0E00" w:rsidP="008022D7">
      <w:pPr>
        <w:spacing w:after="0"/>
        <w:rPr>
          <w:rFonts w:ascii="Arial" w:hAnsi="Arial" w:cs="Arial"/>
          <w:sz w:val="24"/>
          <w:szCs w:val="24"/>
        </w:rPr>
      </w:pPr>
      <w:r w:rsidRPr="00B777CD">
        <w:rPr>
          <w:rFonts w:ascii="Arial" w:hAnsi="Arial" w:cs="Arial"/>
          <w:sz w:val="24"/>
          <w:szCs w:val="24"/>
        </w:rPr>
        <w:t>The constituency for this Safeguarding Policy is:</w:t>
      </w:r>
    </w:p>
    <w:p w14:paraId="585434C4" w14:textId="77777777" w:rsidR="006E0E00" w:rsidRPr="00B777CD" w:rsidRDefault="006E0E00" w:rsidP="00696D69">
      <w:pPr>
        <w:pStyle w:val="ListBullet"/>
        <w:numPr>
          <w:ilvl w:val="0"/>
          <w:numId w:val="16"/>
        </w:numPr>
        <w:spacing w:after="0"/>
        <w:rPr>
          <w:rFonts w:cs="Arial"/>
          <w:sz w:val="24"/>
        </w:rPr>
      </w:pPr>
      <w:r w:rsidRPr="00B777CD">
        <w:rPr>
          <w:rFonts w:cs="Arial"/>
          <w:sz w:val="24"/>
        </w:rPr>
        <w:t xml:space="preserve">Those who work with children, young people so that they are fully aware of what is expected and required of them in relation to Child Protection.  </w:t>
      </w:r>
    </w:p>
    <w:p w14:paraId="31791AF2" w14:textId="77777777" w:rsidR="006E0E00" w:rsidRPr="00B777CD" w:rsidRDefault="006E0E00" w:rsidP="008022D7">
      <w:pPr>
        <w:pStyle w:val="ListBullet"/>
        <w:tabs>
          <w:tab w:val="clear" w:pos="0"/>
        </w:tabs>
        <w:spacing w:after="0"/>
        <w:ind w:left="0" w:firstLine="0"/>
        <w:rPr>
          <w:rFonts w:cs="Arial"/>
          <w:sz w:val="24"/>
        </w:rPr>
      </w:pPr>
    </w:p>
    <w:p w14:paraId="0E0B844B" w14:textId="77777777" w:rsidR="006E0E00" w:rsidRPr="00B777CD" w:rsidRDefault="006E0E00" w:rsidP="00696D69">
      <w:pPr>
        <w:pStyle w:val="ListBullet"/>
        <w:numPr>
          <w:ilvl w:val="0"/>
          <w:numId w:val="16"/>
        </w:numPr>
        <w:spacing w:after="0"/>
        <w:ind w:left="227" w:hanging="227"/>
        <w:rPr>
          <w:rFonts w:cs="Arial"/>
          <w:sz w:val="24"/>
        </w:rPr>
      </w:pPr>
      <w:r w:rsidRPr="00B777CD">
        <w:rPr>
          <w:rFonts w:cs="Arial"/>
          <w:sz w:val="24"/>
        </w:rPr>
        <w:t xml:space="preserve">Those who work with </w:t>
      </w:r>
      <w:r w:rsidR="00773017" w:rsidRPr="00B777CD">
        <w:rPr>
          <w:rFonts w:cs="Arial"/>
          <w:sz w:val="24"/>
        </w:rPr>
        <w:t xml:space="preserve">adults </w:t>
      </w:r>
      <w:r w:rsidR="00AA6B10" w:rsidRPr="00B777CD">
        <w:rPr>
          <w:rFonts w:cs="Arial"/>
          <w:sz w:val="24"/>
        </w:rPr>
        <w:t xml:space="preserve">who are vulnerable and may be </w:t>
      </w:r>
      <w:r w:rsidR="00773017" w:rsidRPr="00B777CD">
        <w:rPr>
          <w:rFonts w:cs="Arial"/>
          <w:sz w:val="24"/>
        </w:rPr>
        <w:t>at risk</w:t>
      </w:r>
      <w:r w:rsidRPr="00B777CD">
        <w:rPr>
          <w:rFonts w:cs="Arial"/>
          <w:sz w:val="24"/>
        </w:rPr>
        <w:t xml:space="preserve"> so that they are fully aware of what is expected and required of them in relation to Safeguarding.</w:t>
      </w:r>
    </w:p>
    <w:p w14:paraId="6ADEE492" w14:textId="77777777" w:rsidR="006E0E00" w:rsidRPr="00B777CD" w:rsidRDefault="006E0E00" w:rsidP="008022D7">
      <w:pPr>
        <w:pStyle w:val="ListBullet"/>
        <w:tabs>
          <w:tab w:val="clear" w:pos="0"/>
        </w:tabs>
        <w:spacing w:after="0"/>
        <w:ind w:left="0" w:firstLine="0"/>
        <w:rPr>
          <w:rFonts w:cs="Arial"/>
          <w:sz w:val="24"/>
        </w:rPr>
      </w:pPr>
    </w:p>
    <w:p w14:paraId="03F39F24" w14:textId="77777777" w:rsidR="006E0E00" w:rsidRPr="00B777CD" w:rsidRDefault="006E0E00" w:rsidP="00696D69">
      <w:pPr>
        <w:pStyle w:val="ListBullet"/>
        <w:numPr>
          <w:ilvl w:val="0"/>
          <w:numId w:val="16"/>
        </w:numPr>
        <w:spacing w:after="0"/>
        <w:rPr>
          <w:rFonts w:cs="Arial"/>
          <w:sz w:val="24"/>
        </w:rPr>
      </w:pPr>
      <w:bookmarkStart w:id="1" w:name="_Hlk181800451"/>
      <w:r w:rsidRPr="00B777CD">
        <w:rPr>
          <w:rFonts w:cs="Arial"/>
          <w:sz w:val="24"/>
        </w:rPr>
        <w:t>Those involved in monitoring adherence to the Safeguarding Policy, to ensure they have clear guidelines about what is required in relation to safeguarding legislation and best practice, including: West of Scotland Inter-Agency Child Protection Procedures; East Dunbartonshire Council Multi Agency Adult Protection Procedures; Children (Scotland) Act 2005; UN Convention on the Rights of the Child; Adult Support &amp; Protection (Scotland) Act (2007); and the Regulation of Care (Scotland) Act 2001</w:t>
      </w:r>
      <w:r w:rsidR="00AA6B10" w:rsidRPr="00B777CD">
        <w:rPr>
          <w:rFonts w:cs="Arial"/>
          <w:sz w:val="24"/>
        </w:rPr>
        <w:t>.</w:t>
      </w:r>
    </w:p>
    <w:p w14:paraId="15D448FE" w14:textId="77777777" w:rsidR="008022D7" w:rsidRPr="00B777CD" w:rsidRDefault="008022D7" w:rsidP="008022D7">
      <w:pPr>
        <w:pStyle w:val="ListParagraph"/>
        <w:rPr>
          <w:rFonts w:ascii="Arial" w:hAnsi="Arial" w:cs="Arial"/>
          <w:sz w:val="24"/>
        </w:rPr>
      </w:pPr>
    </w:p>
    <w:bookmarkEnd w:id="1"/>
    <w:p w14:paraId="391A9ACF" w14:textId="77777777" w:rsidR="006E0E00" w:rsidRPr="00B777CD" w:rsidRDefault="00A60F03" w:rsidP="00696D69">
      <w:pPr>
        <w:pStyle w:val="ListBullet"/>
        <w:numPr>
          <w:ilvl w:val="0"/>
          <w:numId w:val="16"/>
        </w:numPr>
        <w:spacing w:after="0"/>
        <w:rPr>
          <w:rFonts w:cs="Arial"/>
          <w:sz w:val="24"/>
        </w:rPr>
      </w:pPr>
      <w:r w:rsidRPr="00B777CD">
        <w:rPr>
          <w:rFonts w:cs="Arial"/>
          <w:sz w:val="24"/>
        </w:rPr>
        <w:t>Volunteer Scotland</w:t>
      </w:r>
      <w:r w:rsidR="006E0E00" w:rsidRPr="00B777CD">
        <w:rPr>
          <w:rFonts w:cs="Arial"/>
          <w:sz w:val="24"/>
        </w:rPr>
        <w:t xml:space="preserve"> or other Government or Local Authority Agency</w:t>
      </w:r>
      <w:r w:rsidR="003D53AD" w:rsidRPr="00B777CD">
        <w:rPr>
          <w:rFonts w:cs="Arial"/>
          <w:sz w:val="24"/>
        </w:rPr>
        <w:t xml:space="preserve"> for scrutiny and inspection purposes.</w:t>
      </w:r>
    </w:p>
    <w:p w14:paraId="4CB1C9FF" w14:textId="77777777" w:rsidR="006E0E00" w:rsidRPr="00B777CD" w:rsidRDefault="006E0E00" w:rsidP="008022D7">
      <w:pPr>
        <w:pStyle w:val="ListBullet"/>
        <w:tabs>
          <w:tab w:val="clear" w:pos="0"/>
        </w:tabs>
        <w:spacing w:after="0"/>
        <w:ind w:left="0" w:firstLine="0"/>
        <w:rPr>
          <w:rFonts w:cs="Arial"/>
          <w:sz w:val="24"/>
        </w:rPr>
      </w:pPr>
    </w:p>
    <w:p w14:paraId="5B9F0A76" w14:textId="77777777" w:rsidR="006E0E00" w:rsidRPr="00B777CD" w:rsidRDefault="006E0E00" w:rsidP="00696D69">
      <w:pPr>
        <w:pStyle w:val="ListBullet"/>
        <w:numPr>
          <w:ilvl w:val="0"/>
          <w:numId w:val="16"/>
        </w:numPr>
        <w:spacing w:after="0"/>
        <w:rPr>
          <w:rFonts w:cs="Arial"/>
          <w:sz w:val="24"/>
        </w:rPr>
      </w:pPr>
      <w:r w:rsidRPr="00B777CD">
        <w:rPr>
          <w:rFonts w:cs="Arial"/>
          <w:sz w:val="24"/>
        </w:rPr>
        <w:t>Parents, carers and indeed anyone who has an interest in or is concerned about our policy and practice.</w:t>
      </w:r>
    </w:p>
    <w:p w14:paraId="7F612E00" w14:textId="77777777" w:rsidR="00246AAB" w:rsidRPr="00B777CD" w:rsidRDefault="00246AAB" w:rsidP="006E0E00">
      <w:pPr>
        <w:pStyle w:val="BodyText"/>
        <w:spacing w:line="360" w:lineRule="auto"/>
        <w:rPr>
          <w:rFonts w:ascii="Arial" w:hAnsi="Arial" w:cs="Arial"/>
          <w:sz w:val="24"/>
          <w:lang w:eastAsia="en-GB"/>
        </w:rPr>
      </w:pPr>
    </w:p>
    <w:p w14:paraId="6FCBE953" w14:textId="77777777" w:rsidR="00F67CBF" w:rsidRPr="00B777CD" w:rsidRDefault="00895894" w:rsidP="006E0E00">
      <w:pPr>
        <w:pStyle w:val="BodyText"/>
        <w:spacing w:line="360" w:lineRule="auto"/>
        <w:rPr>
          <w:rFonts w:ascii="Arial" w:hAnsi="Arial" w:cs="Arial"/>
          <w:b/>
          <w:sz w:val="28"/>
          <w:szCs w:val="28"/>
        </w:rPr>
      </w:pPr>
      <w:bookmarkStart w:id="2" w:name="_Hlk213920178"/>
      <w:proofErr w:type="gramStart"/>
      <w:r w:rsidRPr="00B777CD">
        <w:rPr>
          <w:rFonts w:ascii="Arial" w:hAnsi="Arial" w:cs="Arial"/>
          <w:b/>
          <w:sz w:val="28"/>
          <w:szCs w:val="28"/>
        </w:rPr>
        <w:t>1:5  Purpose</w:t>
      </w:r>
      <w:proofErr w:type="gramEnd"/>
      <w:r w:rsidRPr="00B777CD">
        <w:rPr>
          <w:rFonts w:ascii="Arial" w:hAnsi="Arial" w:cs="Arial"/>
          <w:b/>
          <w:sz w:val="28"/>
          <w:szCs w:val="28"/>
        </w:rPr>
        <w:t xml:space="preserve"> of the policy</w:t>
      </w:r>
    </w:p>
    <w:bookmarkEnd w:id="2"/>
    <w:p w14:paraId="6028D7A2" w14:textId="77777777" w:rsidR="00895894" w:rsidRPr="00B777CD" w:rsidRDefault="00895894" w:rsidP="006E0E00">
      <w:pPr>
        <w:pStyle w:val="BodyText"/>
        <w:spacing w:line="360" w:lineRule="auto"/>
        <w:rPr>
          <w:rFonts w:ascii="Arial" w:hAnsi="Arial" w:cs="Arial"/>
          <w:sz w:val="24"/>
        </w:rPr>
      </w:pPr>
      <w:r w:rsidRPr="00B777CD">
        <w:rPr>
          <w:rFonts w:ascii="Arial" w:hAnsi="Arial" w:cs="Arial"/>
          <w:sz w:val="24"/>
        </w:rPr>
        <w:t>The document outlines:</w:t>
      </w:r>
    </w:p>
    <w:p w14:paraId="19E54AAE" w14:textId="77777777" w:rsidR="00895894" w:rsidRPr="00B777CD" w:rsidRDefault="00895894" w:rsidP="00696D69">
      <w:pPr>
        <w:pStyle w:val="BodyText"/>
        <w:numPr>
          <w:ilvl w:val="0"/>
          <w:numId w:val="20"/>
        </w:numPr>
        <w:spacing w:line="360" w:lineRule="auto"/>
        <w:rPr>
          <w:rFonts w:ascii="Arial" w:hAnsi="Arial" w:cs="Arial"/>
          <w:sz w:val="24"/>
        </w:rPr>
      </w:pPr>
      <w:r w:rsidRPr="00B777CD">
        <w:rPr>
          <w:rFonts w:ascii="Arial" w:hAnsi="Arial" w:cs="Arial"/>
          <w:sz w:val="24"/>
        </w:rPr>
        <w:t>An Introduction and Background to KBC’s Safeguarding Policy and Procedures</w:t>
      </w:r>
    </w:p>
    <w:p w14:paraId="0C6EAD1C" w14:textId="77777777" w:rsidR="00895894" w:rsidRPr="00B777CD" w:rsidRDefault="00895894" w:rsidP="00696D69">
      <w:pPr>
        <w:pStyle w:val="BodyText"/>
        <w:numPr>
          <w:ilvl w:val="0"/>
          <w:numId w:val="20"/>
        </w:numPr>
        <w:spacing w:line="360" w:lineRule="auto"/>
        <w:rPr>
          <w:rFonts w:ascii="Arial" w:hAnsi="Arial" w:cs="Arial"/>
          <w:sz w:val="24"/>
        </w:rPr>
      </w:pPr>
      <w:r w:rsidRPr="00B777CD">
        <w:rPr>
          <w:rFonts w:ascii="Arial" w:hAnsi="Arial" w:cs="Arial"/>
          <w:sz w:val="24"/>
        </w:rPr>
        <w:t xml:space="preserve">A Set of Standards which KBC adheres to </w:t>
      </w:r>
    </w:p>
    <w:p w14:paraId="0CF3D1FC" w14:textId="77777777" w:rsidR="00895894" w:rsidRPr="00B777CD" w:rsidRDefault="00895894" w:rsidP="00696D69">
      <w:pPr>
        <w:pStyle w:val="BodyText"/>
        <w:numPr>
          <w:ilvl w:val="0"/>
          <w:numId w:val="20"/>
        </w:numPr>
        <w:spacing w:line="360" w:lineRule="auto"/>
        <w:rPr>
          <w:rFonts w:ascii="Arial" w:hAnsi="Arial" w:cs="Arial"/>
          <w:sz w:val="24"/>
        </w:rPr>
      </w:pPr>
      <w:r w:rsidRPr="00B777CD">
        <w:rPr>
          <w:rFonts w:ascii="Arial" w:hAnsi="Arial" w:cs="Arial"/>
          <w:sz w:val="24"/>
        </w:rPr>
        <w:t xml:space="preserve">A Code of Conduct which details the standards of behaviour KBC expects of </w:t>
      </w:r>
      <w:proofErr w:type="spellStart"/>
      <w:proofErr w:type="gramStart"/>
      <w:r w:rsidRPr="00B777CD">
        <w:rPr>
          <w:rFonts w:ascii="Arial" w:hAnsi="Arial" w:cs="Arial"/>
          <w:sz w:val="24"/>
        </w:rPr>
        <w:t>it’s</w:t>
      </w:r>
      <w:proofErr w:type="spellEnd"/>
      <w:proofErr w:type="gramEnd"/>
      <w:r w:rsidRPr="00B777CD">
        <w:rPr>
          <w:rFonts w:ascii="Arial" w:hAnsi="Arial" w:cs="Arial"/>
          <w:sz w:val="24"/>
        </w:rPr>
        <w:t xml:space="preserve"> staff and volunteers when working with all children and adults</w:t>
      </w:r>
    </w:p>
    <w:p w14:paraId="00CB569D" w14:textId="77777777" w:rsidR="00895894" w:rsidRPr="00B777CD" w:rsidRDefault="00895894" w:rsidP="00696D69">
      <w:pPr>
        <w:pStyle w:val="BodyText"/>
        <w:numPr>
          <w:ilvl w:val="0"/>
          <w:numId w:val="20"/>
        </w:numPr>
        <w:spacing w:line="360" w:lineRule="auto"/>
        <w:rPr>
          <w:rFonts w:ascii="Arial" w:hAnsi="Arial" w:cs="Arial"/>
          <w:sz w:val="24"/>
        </w:rPr>
      </w:pPr>
      <w:r w:rsidRPr="00B777CD">
        <w:rPr>
          <w:rFonts w:ascii="Arial" w:hAnsi="Arial" w:cs="Arial"/>
          <w:sz w:val="24"/>
        </w:rPr>
        <w:t>A Framework for Action which provides a clear process by which concerns regarding actual or allegations of abuse may be raised</w:t>
      </w:r>
    </w:p>
    <w:p w14:paraId="13C68301" w14:textId="77777777" w:rsidR="009D2C87" w:rsidRDefault="009D2C87" w:rsidP="00696D69">
      <w:pPr>
        <w:pStyle w:val="BodyText"/>
        <w:numPr>
          <w:ilvl w:val="0"/>
          <w:numId w:val="20"/>
        </w:numPr>
        <w:spacing w:line="360" w:lineRule="auto"/>
        <w:rPr>
          <w:rFonts w:ascii="Arial" w:hAnsi="Arial" w:cs="Arial"/>
          <w:sz w:val="24"/>
        </w:rPr>
      </w:pPr>
      <w:r w:rsidRPr="00B777CD">
        <w:rPr>
          <w:rFonts w:ascii="Arial" w:hAnsi="Arial" w:cs="Arial"/>
          <w:sz w:val="24"/>
        </w:rPr>
        <w:t>A Leadership Safeguarding Statement</w:t>
      </w:r>
    </w:p>
    <w:p w14:paraId="609149F5" w14:textId="77777777" w:rsidR="007853A4" w:rsidRDefault="007853A4" w:rsidP="007853A4">
      <w:pPr>
        <w:pStyle w:val="BodyText"/>
        <w:spacing w:line="360" w:lineRule="auto"/>
        <w:rPr>
          <w:rFonts w:ascii="Arial" w:hAnsi="Arial" w:cs="Arial"/>
          <w:sz w:val="24"/>
        </w:rPr>
      </w:pPr>
    </w:p>
    <w:p w14:paraId="506F342B" w14:textId="0C0DAA4F" w:rsidR="007853A4" w:rsidRDefault="007853A4" w:rsidP="007853A4">
      <w:pPr>
        <w:spacing w:after="0" w:line="360" w:lineRule="auto"/>
        <w:rPr>
          <w:rFonts w:ascii="Arial" w:eastAsia="Times New Roman" w:hAnsi="Arial" w:cs="Arial"/>
          <w:b/>
          <w:sz w:val="28"/>
          <w:szCs w:val="28"/>
        </w:rPr>
      </w:pPr>
      <w:proofErr w:type="gramStart"/>
      <w:r w:rsidRPr="007853A4">
        <w:rPr>
          <w:rFonts w:ascii="Arial" w:eastAsia="Times New Roman" w:hAnsi="Arial" w:cs="Arial"/>
          <w:b/>
          <w:sz w:val="28"/>
          <w:szCs w:val="28"/>
        </w:rPr>
        <w:t>1:</w:t>
      </w:r>
      <w:r>
        <w:rPr>
          <w:rFonts w:ascii="Arial" w:eastAsia="Times New Roman" w:hAnsi="Arial" w:cs="Arial"/>
          <w:b/>
          <w:sz w:val="28"/>
          <w:szCs w:val="28"/>
        </w:rPr>
        <w:t>6</w:t>
      </w:r>
      <w:r w:rsidRPr="007853A4">
        <w:rPr>
          <w:rFonts w:ascii="Arial" w:eastAsia="Times New Roman" w:hAnsi="Arial" w:cs="Arial"/>
          <w:b/>
          <w:sz w:val="28"/>
          <w:szCs w:val="28"/>
        </w:rPr>
        <w:t xml:space="preserve">  </w:t>
      </w:r>
      <w:r>
        <w:rPr>
          <w:rFonts w:ascii="Arial" w:eastAsia="Times New Roman" w:hAnsi="Arial" w:cs="Arial"/>
          <w:b/>
          <w:sz w:val="28"/>
          <w:szCs w:val="28"/>
        </w:rPr>
        <w:t>Safeguarding</w:t>
      </w:r>
      <w:proofErr w:type="gramEnd"/>
      <w:r>
        <w:rPr>
          <w:rFonts w:ascii="Arial" w:eastAsia="Times New Roman" w:hAnsi="Arial" w:cs="Arial"/>
          <w:b/>
          <w:sz w:val="28"/>
          <w:szCs w:val="28"/>
        </w:rPr>
        <w:t xml:space="preserve"> Group</w:t>
      </w:r>
    </w:p>
    <w:p w14:paraId="4BBB2FAF" w14:textId="6C6B5F3D" w:rsidR="004D46E5" w:rsidRDefault="004D46E5" w:rsidP="009E30DC">
      <w:pPr>
        <w:pStyle w:val="BodyText"/>
        <w:spacing w:line="360" w:lineRule="auto"/>
        <w:ind w:left="720"/>
        <w:rPr>
          <w:rFonts w:ascii="Arial" w:hAnsi="Arial" w:cs="Arial"/>
          <w:sz w:val="24"/>
        </w:rPr>
      </w:pPr>
      <w:r w:rsidRPr="009E30DC">
        <w:rPr>
          <w:rFonts w:ascii="Arial" w:hAnsi="Arial" w:cs="Arial"/>
          <w:sz w:val="24"/>
        </w:rPr>
        <w:t>The</w:t>
      </w:r>
      <w:r>
        <w:rPr>
          <w:rFonts w:ascii="Arial" w:hAnsi="Arial" w:cs="Arial"/>
          <w:b/>
          <w:sz w:val="28"/>
          <w:szCs w:val="28"/>
        </w:rPr>
        <w:t xml:space="preserve"> </w:t>
      </w:r>
      <w:r w:rsidRPr="009E30DC">
        <w:rPr>
          <w:rFonts w:ascii="Arial" w:hAnsi="Arial" w:cs="Arial"/>
          <w:sz w:val="24"/>
        </w:rPr>
        <w:t>safeguarding</w:t>
      </w:r>
      <w:r>
        <w:rPr>
          <w:rFonts w:ascii="Arial" w:hAnsi="Arial" w:cs="Arial"/>
          <w:b/>
          <w:sz w:val="28"/>
          <w:szCs w:val="28"/>
        </w:rPr>
        <w:t xml:space="preserve"> </w:t>
      </w:r>
      <w:r w:rsidRPr="009E30DC">
        <w:rPr>
          <w:rFonts w:ascii="Arial" w:hAnsi="Arial" w:cs="Arial"/>
          <w:sz w:val="24"/>
        </w:rPr>
        <w:t xml:space="preserve">group </w:t>
      </w:r>
      <w:r w:rsidR="00FD3661">
        <w:rPr>
          <w:rFonts w:ascii="Arial" w:hAnsi="Arial" w:cs="Arial"/>
          <w:sz w:val="24"/>
        </w:rPr>
        <w:t>meets quarterly and the current members are</w:t>
      </w:r>
    </w:p>
    <w:p w14:paraId="014D73C7" w14:textId="1BA2A74C" w:rsidR="00FD3661" w:rsidRDefault="00661973" w:rsidP="009E30DC">
      <w:pPr>
        <w:pStyle w:val="BodyText"/>
        <w:spacing w:line="360" w:lineRule="auto"/>
        <w:ind w:left="720"/>
        <w:rPr>
          <w:rFonts w:ascii="Arial" w:hAnsi="Arial" w:cs="Arial"/>
          <w:sz w:val="24"/>
        </w:rPr>
      </w:pPr>
      <w:r>
        <w:rPr>
          <w:rFonts w:ascii="Arial" w:hAnsi="Arial" w:cs="Arial"/>
          <w:sz w:val="24"/>
        </w:rPr>
        <w:t>Gillian Allan</w:t>
      </w:r>
    </w:p>
    <w:p w14:paraId="677F948F" w14:textId="543A2764" w:rsidR="00661973" w:rsidRDefault="00661973" w:rsidP="009E30DC">
      <w:pPr>
        <w:pStyle w:val="BodyText"/>
        <w:spacing w:line="360" w:lineRule="auto"/>
        <w:ind w:left="720"/>
        <w:rPr>
          <w:rFonts w:ascii="Arial" w:hAnsi="Arial" w:cs="Arial"/>
          <w:sz w:val="24"/>
        </w:rPr>
      </w:pPr>
      <w:r>
        <w:rPr>
          <w:rFonts w:ascii="Arial" w:hAnsi="Arial" w:cs="Arial"/>
          <w:sz w:val="24"/>
        </w:rPr>
        <w:t xml:space="preserve">Catherine Davison </w:t>
      </w:r>
    </w:p>
    <w:p w14:paraId="4366F241" w14:textId="16EF6A73" w:rsidR="00661973" w:rsidRDefault="00661973" w:rsidP="009E30DC">
      <w:pPr>
        <w:pStyle w:val="BodyText"/>
        <w:spacing w:line="360" w:lineRule="auto"/>
        <w:ind w:left="720"/>
        <w:rPr>
          <w:rFonts w:ascii="Arial" w:hAnsi="Arial" w:cs="Arial"/>
          <w:sz w:val="24"/>
        </w:rPr>
      </w:pPr>
      <w:r>
        <w:rPr>
          <w:rFonts w:ascii="Arial" w:hAnsi="Arial" w:cs="Arial"/>
          <w:sz w:val="24"/>
        </w:rPr>
        <w:t>Matt Holden</w:t>
      </w:r>
    </w:p>
    <w:p w14:paraId="404AB52C" w14:textId="27F4863A" w:rsidR="00661973" w:rsidRDefault="00661973" w:rsidP="009E30DC">
      <w:pPr>
        <w:pStyle w:val="BodyText"/>
        <w:spacing w:line="360" w:lineRule="auto"/>
        <w:ind w:left="720"/>
        <w:rPr>
          <w:rFonts w:ascii="Arial" w:hAnsi="Arial" w:cs="Arial"/>
          <w:sz w:val="24"/>
        </w:rPr>
      </w:pPr>
      <w:r>
        <w:rPr>
          <w:rFonts w:ascii="Arial" w:hAnsi="Arial" w:cs="Arial"/>
          <w:sz w:val="24"/>
        </w:rPr>
        <w:t>Anne Healy</w:t>
      </w:r>
    </w:p>
    <w:p w14:paraId="02AC885E" w14:textId="506FF51A" w:rsidR="00661973" w:rsidRDefault="00661973" w:rsidP="009E30DC">
      <w:pPr>
        <w:pStyle w:val="BodyText"/>
        <w:spacing w:line="360" w:lineRule="auto"/>
        <w:ind w:left="720"/>
        <w:rPr>
          <w:rFonts w:ascii="Arial" w:hAnsi="Arial" w:cs="Arial"/>
          <w:sz w:val="24"/>
        </w:rPr>
      </w:pPr>
      <w:r>
        <w:rPr>
          <w:rFonts w:ascii="Arial" w:hAnsi="Arial" w:cs="Arial"/>
          <w:sz w:val="24"/>
        </w:rPr>
        <w:t>Jon Pritchard</w:t>
      </w:r>
    </w:p>
    <w:p w14:paraId="09354C57" w14:textId="087C3413" w:rsidR="00661973" w:rsidRDefault="00661973" w:rsidP="009E30DC">
      <w:pPr>
        <w:pStyle w:val="BodyText"/>
        <w:spacing w:line="360" w:lineRule="auto"/>
        <w:ind w:left="720"/>
        <w:rPr>
          <w:rFonts w:ascii="Arial" w:hAnsi="Arial" w:cs="Arial"/>
          <w:sz w:val="24"/>
        </w:rPr>
      </w:pPr>
      <w:r>
        <w:rPr>
          <w:rFonts w:ascii="Arial" w:hAnsi="Arial" w:cs="Arial"/>
          <w:sz w:val="24"/>
        </w:rPr>
        <w:t>Lesley Don</w:t>
      </w:r>
    </w:p>
    <w:p w14:paraId="0A735D00" w14:textId="77777777" w:rsidR="00661973" w:rsidRPr="009E30DC" w:rsidRDefault="00661973" w:rsidP="009E30DC">
      <w:pPr>
        <w:pStyle w:val="BodyText"/>
        <w:spacing w:line="360" w:lineRule="auto"/>
        <w:ind w:left="720"/>
        <w:rPr>
          <w:rFonts w:ascii="Arial" w:hAnsi="Arial" w:cs="Arial"/>
          <w:sz w:val="24"/>
        </w:rPr>
      </w:pPr>
    </w:p>
    <w:p w14:paraId="00216749" w14:textId="77777777" w:rsidR="004D46E5" w:rsidRPr="007853A4" w:rsidRDefault="004D46E5" w:rsidP="007853A4">
      <w:pPr>
        <w:spacing w:after="0" w:line="360" w:lineRule="auto"/>
        <w:rPr>
          <w:rFonts w:ascii="Arial" w:eastAsia="Times New Roman" w:hAnsi="Arial" w:cs="Arial"/>
          <w:b/>
          <w:sz w:val="28"/>
          <w:szCs w:val="28"/>
        </w:rPr>
      </w:pPr>
    </w:p>
    <w:p w14:paraId="67A4D8AE" w14:textId="77777777" w:rsidR="007853A4" w:rsidRPr="00B777CD" w:rsidRDefault="007853A4" w:rsidP="007853A4">
      <w:pPr>
        <w:pStyle w:val="BodyText"/>
        <w:spacing w:line="360" w:lineRule="auto"/>
        <w:rPr>
          <w:rFonts w:ascii="Arial" w:hAnsi="Arial" w:cs="Arial"/>
          <w:sz w:val="24"/>
        </w:rPr>
      </w:pPr>
    </w:p>
    <w:p w14:paraId="419C7928" w14:textId="77777777" w:rsidR="00895894" w:rsidRPr="00B777CD" w:rsidRDefault="00895894" w:rsidP="006E0E00">
      <w:pPr>
        <w:pStyle w:val="BodyText"/>
        <w:spacing w:line="360" w:lineRule="auto"/>
        <w:rPr>
          <w:rFonts w:ascii="Arial" w:hAnsi="Arial" w:cs="Arial"/>
          <w:b/>
          <w:sz w:val="24"/>
        </w:rPr>
      </w:pPr>
    </w:p>
    <w:p w14:paraId="462596EB" w14:textId="77777777" w:rsidR="008022D7" w:rsidRPr="00B777CD" w:rsidRDefault="008022D7" w:rsidP="006E0E00">
      <w:pPr>
        <w:pStyle w:val="BodyText"/>
        <w:spacing w:line="360" w:lineRule="auto"/>
        <w:rPr>
          <w:rFonts w:ascii="Arial" w:hAnsi="Arial" w:cs="Arial"/>
          <w:b/>
          <w:sz w:val="28"/>
          <w:szCs w:val="28"/>
        </w:rPr>
      </w:pPr>
    </w:p>
    <w:p w14:paraId="5CECE9CB" w14:textId="77777777" w:rsidR="008022D7" w:rsidRPr="00B777CD" w:rsidRDefault="008022D7" w:rsidP="006E0E00">
      <w:pPr>
        <w:pStyle w:val="BodyText"/>
        <w:spacing w:line="360" w:lineRule="auto"/>
        <w:rPr>
          <w:rFonts w:ascii="Arial" w:hAnsi="Arial" w:cs="Arial"/>
          <w:b/>
          <w:sz w:val="28"/>
          <w:szCs w:val="28"/>
        </w:rPr>
      </w:pPr>
    </w:p>
    <w:p w14:paraId="1EBC04A7" w14:textId="77777777" w:rsidR="008022D7" w:rsidRPr="00B777CD" w:rsidRDefault="008022D7" w:rsidP="006E0E00">
      <w:pPr>
        <w:pStyle w:val="BodyText"/>
        <w:spacing w:line="360" w:lineRule="auto"/>
        <w:rPr>
          <w:rFonts w:ascii="Arial" w:hAnsi="Arial" w:cs="Arial"/>
          <w:b/>
          <w:sz w:val="28"/>
          <w:szCs w:val="28"/>
        </w:rPr>
      </w:pPr>
    </w:p>
    <w:p w14:paraId="55814020" w14:textId="77777777" w:rsidR="0005122D" w:rsidRPr="00B777CD" w:rsidRDefault="0005122D" w:rsidP="006E0E00">
      <w:pPr>
        <w:pStyle w:val="BodyText"/>
        <w:spacing w:line="360" w:lineRule="auto"/>
        <w:rPr>
          <w:rFonts w:ascii="Arial" w:hAnsi="Arial" w:cs="Arial"/>
          <w:b/>
          <w:sz w:val="28"/>
          <w:szCs w:val="28"/>
        </w:rPr>
      </w:pPr>
    </w:p>
    <w:p w14:paraId="607B5879" w14:textId="77777777" w:rsidR="0005122D" w:rsidRPr="00B777CD" w:rsidRDefault="0005122D" w:rsidP="006E0E00">
      <w:pPr>
        <w:pStyle w:val="BodyText"/>
        <w:spacing w:line="360" w:lineRule="auto"/>
        <w:rPr>
          <w:rFonts w:ascii="Arial" w:hAnsi="Arial" w:cs="Arial"/>
          <w:b/>
          <w:sz w:val="28"/>
          <w:szCs w:val="28"/>
        </w:rPr>
      </w:pPr>
    </w:p>
    <w:p w14:paraId="0C94D033" w14:textId="77777777" w:rsidR="0005122D" w:rsidRPr="00B777CD" w:rsidRDefault="0005122D" w:rsidP="006E0E00">
      <w:pPr>
        <w:pStyle w:val="BodyText"/>
        <w:spacing w:line="360" w:lineRule="auto"/>
        <w:rPr>
          <w:rFonts w:ascii="Arial" w:hAnsi="Arial" w:cs="Arial"/>
          <w:b/>
          <w:sz w:val="28"/>
          <w:szCs w:val="28"/>
        </w:rPr>
      </w:pPr>
    </w:p>
    <w:p w14:paraId="2AE0D6ED" w14:textId="430F598E" w:rsidR="003D53AD" w:rsidRPr="00B777CD" w:rsidRDefault="006E0E00" w:rsidP="006E0E00">
      <w:pPr>
        <w:pStyle w:val="BodyText"/>
        <w:spacing w:line="360" w:lineRule="auto"/>
        <w:rPr>
          <w:rFonts w:ascii="Arial" w:hAnsi="Arial" w:cs="Arial"/>
          <w:b/>
          <w:sz w:val="28"/>
          <w:szCs w:val="28"/>
        </w:rPr>
      </w:pPr>
      <w:r w:rsidRPr="00B777CD">
        <w:rPr>
          <w:rFonts w:ascii="Arial" w:hAnsi="Arial" w:cs="Arial"/>
          <w:b/>
          <w:sz w:val="28"/>
          <w:szCs w:val="28"/>
        </w:rPr>
        <w:lastRenderedPageBreak/>
        <w:t xml:space="preserve">SECTION </w:t>
      </w:r>
      <w:r w:rsidR="00810591" w:rsidRPr="00B777CD">
        <w:rPr>
          <w:rFonts w:ascii="Arial" w:hAnsi="Arial" w:cs="Arial"/>
          <w:b/>
          <w:sz w:val="28"/>
          <w:szCs w:val="28"/>
        </w:rPr>
        <w:t xml:space="preserve">2  </w:t>
      </w:r>
    </w:p>
    <w:p w14:paraId="0EA206BC" w14:textId="77777777" w:rsidR="006E0E00" w:rsidRPr="00B777CD" w:rsidRDefault="006E0E00" w:rsidP="008022D7">
      <w:pPr>
        <w:pStyle w:val="BodyText"/>
        <w:rPr>
          <w:rFonts w:ascii="Arial" w:hAnsi="Arial" w:cs="Arial"/>
          <w:b/>
          <w:bCs/>
          <w:sz w:val="28"/>
          <w:szCs w:val="28"/>
        </w:rPr>
      </w:pPr>
      <w:r w:rsidRPr="00B777CD">
        <w:rPr>
          <w:rFonts w:ascii="Arial" w:hAnsi="Arial" w:cs="Arial"/>
          <w:b/>
          <w:bCs/>
          <w:sz w:val="28"/>
          <w:szCs w:val="28"/>
        </w:rPr>
        <w:t>Recognising and responding appropriately to an allegation or suspicion of abuse of a child (children)</w:t>
      </w:r>
    </w:p>
    <w:p w14:paraId="78E91C75" w14:textId="77777777" w:rsidR="003D53AD" w:rsidRPr="00B777CD" w:rsidRDefault="003D53AD" w:rsidP="006E0E00">
      <w:pPr>
        <w:pStyle w:val="BodyText"/>
        <w:spacing w:line="360" w:lineRule="auto"/>
        <w:rPr>
          <w:rFonts w:ascii="Arial" w:hAnsi="Arial" w:cs="Arial"/>
          <w:b/>
          <w:bCs/>
          <w:sz w:val="28"/>
          <w:szCs w:val="28"/>
        </w:rPr>
      </w:pPr>
    </w:p>
    <w:p w14:paraId="21F59D41" w14:textId="77777777" w:rsidR="006E0E00" w:rsidRPr="00B777CD" w:rsidRDefault="00810591" w:rsidP="006E0E00">
      <w:pPr>
        <w:pStyle w:val="BodyText"/>
        <w:spacing w:line="360" w:lineRule="auto"/>
        <w:rPr>
          <w:rFonts w:ascii="Arial" w:hAnsi="Arial" w:cs="Arial"/>
          <w:b/>
          <w:bCs/>
          <w:sz w:val="28"/>
          <w:szCs w:val="28"/>
        </w:rPr>
      </w:pPr>
      <w:r w:rsidRPr="00B777CD">
        <w:rPr>
          <w:rFonts w:ascii="Arial" w:hAnsi="Arial" w:cs="Arial"/>
          <w:b/>
          <w:bCs/>
          <w:sz w:val="28"/>
          <w:szCs w:val="28"/>
        </w:rPr>
        <w:t>2</w:t>
      </w:r>
      <w:r w:rsidR="00BF629F" w:rsidRPr="00B777CD">
        <w:rPr>
          <w:rFonts w:ascii="Arial" w:hAnsi="Arial" w:cs="Arial"/>
          <w:b/>
          <w:bCs/>
          <w:sz w:val="28"/>
          <w:szCs w:val="28"/>
        </w:rPr>
        <w:t>:1 Definition</w:t>
      </w:r>
      <w:r w:rsidR="006E0E00" w:rsidRPr="00B777CD">
        <w:rPr>
          <w:rFonts w:ascii="Arial" w:hAnsi="Arial" w:cs="Arial"/>
          <w:b/>
          <w:bCs/>
          <w:sz w:val="28"/>
          <w:szCs w:val="28"/>
        </w:rPr>
        <w:t xml:space="preserve"> of “Child”</w:t>
      </w:r>
    </w:p>
    <w:p w14:paraId="669E9E0D" w14:textId="77777777" w:rsidR="006E0E00" w:rsidRPr="00B777CD" w:rsidRDefault="006E0E00" w:rsidP="00393881">
      <w:pPr>
        <w:pStyle w:val="BodyText"/>
        <w:rPr>
          <w:rFonts w:ascii="Arial" w:hAnsi="Arial" w:cs="Arial"/>
          <w:bCs/>
          <w:sz w:val="32"/>
          <w:szCs w:val="32"/>
        </w:rPr>
      </w:pPr>
      <w:proofErr w:type="gramStart"/>
      <w:r w:rsidRPr="00B777CD">
        <w:rPr>
          <w:rFonts w:ascii="Arial" w:hAnsi="Arial" w:cs="Arial"/>
          <w:bCs/>
          <w:sz w:val="24"/>
        </w:rPr>
        <w:t>Usually</w:t>
      </w:r>
      <w:proofErr w:type="gramEnd"/>
      <w:r w:rsidRPr="00B777CD">
        <w:rPr>
          <w:rFonts w:ascii="Arial" w:hAnsi="Arial" w:cs="Arial"/>
          <w:bCs/>
          <w:sz w:val="24"/>
        </w:rPr>
        <w:t xml:space="preserve"> a child is under sixteen or under eighteen years.  In Part 1 of the Children Scotland Act a child can be under eighteen, however all parental rights and responsibilities except that to provide guidance relate only to those under sixteen.  Within </w:t>
      </w:r>
      <w:r w:rsidR="003D53AD" w:rsidRPr="00B777CD">
        <w:rPr>
          <w:rFonts w:ascii="Arial" w:hAnsi="Arial" w:cs="Arial"/>
          <w:bCs/>
          <w:sz w:val="24"/>
        </w:rPr>
        <w:t>Parts</w:t>
      </w:r>
      <w:r w:rsidRPr="00B777CD">
        <w:rPr>
          <w:rFonts w:ascii="Arial" w:hAnsi="Arial" w:cs="Arial"/>
          <w:bCs/>
          <w:sz w:val="24"/>
        </w:rPr>
        <w:t xml:space="preserve"> 2 and 3 of the Act (Hearing and </w:t>
      </w:r>
      <w:r w:rsidR="00895894" w:rsidRPr="00B777CD">
        <w:rPr>
          <w:rFonts w:ascii="Arial" w:hAnsi="Arial" w:cs="Arial"/>
          <w:bCs/>
          <w:sz w:val="24"/>
        </w:rPr>
        <w:t>C</w:t>
      </w:r>
      <w:r w:rsidRPr="00B777CD">
        <w:rPr>
          <w:rFonts w:ascii="Arial" w:hAnsi="Arial" w:cs="Arial"/>
          <w:bCs/>
          <w:sz w:val="24"/>
        </w:rPr>
        <w:t xml:space="preserve">hild </w:t>
      </w:r>
      <w:r w:rsidR="00895894" w:rsidRPr="00B777CD">
        <w:rPr>
          <w:rFonts w:ascii="Arial" w:hAnsi="Arial" w:cs="Arial"/>
          <w:bCs/>
          <w:sz w:val="24"/>
        </w:rPr>
        <w:t>P</w:t>
      </w:r>
      <w:r w:rsidRPr="00B777CD">
        <w:rPr>
          <w:rFonts w:ascii="Arial" w:hAnsi="Arial" w:cs="Arial"/>
          <w:bCs/>
          <w:sz w:val="24"/>
        </w:rPr>
        <w:t>rotection) a child is usually under sixteen.</w:t>
      </w:r>
      <w:r w:rsidR="00AA6B10" w:rsidRPr="00B777CD">
        <w:rPr>
          <w:rFonts w:ascii="Arial" w:hAnsi="Arial" w:cs="Arial"/>
          <w:bCs/>
          <w:sz w:val="24"/>
        </w:rPr>
        <w:t xml:space="preserve">  As per the Protection of Vulnerable Groups (Scotland) Act 2007 children with additional support needs or children subject to supervision requirements</w:t>
      </w:r>
      <w:r w:rsidR="00895894" w:rsidRPr="00B777CD">
        <w:rPr>
          <w:rFonts w:ascii="Arial" w:hAnsi="Arial" w:cs="Arial"/>
          <w:bCs/>
          <w:sz w:val="24"/>
        </w:rPr>
        <w:t>, the upper limit for protecting from abuse may be extended.</w:t>
      </w:r>
    </w:p>
    <w:p w14:paraId="6E2257F3" w14:textId="77777777" w:rsidR="00F67CBF" w:rsidRPr="00B777CD" w:rsidRDefault="00F67CBF" w:rsidP="006E0E00">
      <w:pPr>
        <w:pStyle w:val="BodyText"/>
        <w:spacing w:line="360" w:lineRule="auto"/>
        <w:rPr>
          <w:rFonts w:ascii="Arial" w:hAnsi="Arial" w:cs="Arial"/>
          <w:b/>
          <w:bCs/>
          <w:sz w:val="28"/>
          <w:szCs w:val="28"/>
        </w:rPr>
      </w:pPr>
    </w:p>
    <w:p w14:paraId="3694EF74" w14:textId="77777777" w:rsidR="006E0E00" w:rsidRPr="00B777CD" w:rsidRDefault="00810591" w:rsidP="009A0C8D">
      <w:pPr>
        <w:pStyle w:val="BodyText"/>
        <w:rPr>
          <w:rFonts w:ascii="Arial" w:hAnsi="Arial" w:cs="Arial"/>
          <w:b/>
          <w:bCs/>
          <w:sz w:val="28"/>
          <w:szCs w:val="28"/>
        </w:rPr>
      </w:pPr>
      <w:r w:rsidRPr="00B777CD">
        <w:rPr>
          <w:rFonts w:ascii="Arial" w:hAnsi="Arial" w:cs="Arial"/>
          <w:b/>
          <w:bCs/>
          <w:sz w:val="28"/>
          <w:szCs w:val="28"/>
        </w:rPr>
        <w:t>2</w:t>
      </w:r>
      <w:r w:rsidR="00BF629F" w:rsidRPr="00B777CD">
        <w:rPr>
          <w:rFonts w:ascii="Arial" w:hAnsi="Arial" w:cs="Arial"/>
          <w:b/>
          <w:bCs/>
          <w:sz w:val="28"/>
          <w:szCs w:val="28"/>
        </w:rPr>
        <w:t>:2 Understanding</w:t>
      </w:r>
      <w:r w:rsidR="006E0E00" w:rsidRPr="00B777CD">
        <w:rPr>
          <w:rFonts w:ascii="Arial" w:hAnsi="Arial" w:cs="Arial"/>
          <w:b/>
          <w:bCs/>
          <w:sz w:val="28"/>
          <w:szCs w:val="28"/>
        </w:rPr>
        <w:t xml:space="preserve"> abuse and neglect </w:t>
      </w:r>
    </w:p>
    <w:p w14:paraId="0ECBED78" w14:textId="77777777" w:rsidR="006E0E00" w:rsidRPr="00B777CD" w:rsidRDefault="006E0E00" w:rsidP="00F534C5">
      <w:pPr>
        <w:pStyle w:val="BodyText"/>
        <w:spacing w:before="120" w:after="120"/>
        <w:rPr>
          <w:rFonts w:ascii="Arial" w:hAnsi="Arial" w:cs="Arial"/>
          <w:bCs/>
          <w:sz w:val="24"/>
        </w:rPr>
      </w:pPr>
      <w:r w:rsidRPr="00B777CD">
        <w:rPr>
          <w:rFonts w:ascii="Arial" w:hAnsi="Arial" w:cs="Arial"/>
          <w:bCs/>
          <w:sz w:val="24"/>
        </w:rPr>
        <w:t xml:space="preserve">Defining child abuse or abuse against </w:t>
      </w:r>
      <w:r w:rsidR="008F682E" w:rsidRPr="00B777CD">
        <w:rPr>
          <w:rFonts w:ascii="Arial" w:hAnsi="Arial" w:cs="Arial"/>
          <w:bCs/>
          <w:sz w:val="24"/>
        </w:rPr>
        <w:t xml:space="preserve">an adult </w:t>
      </w:r>
      <w:r w:rsidRPr="00B777CD">
        <w:rPr>
          <w:rFonts w:ascii="Arial" w:hAnsi="Arial" w:cs="Arial"/>
          <w:bCs/>
          <w:sz w:val="24"/>
        </w:rPr>
        <w:t xml:space="preserve">is a difficult and complex issue. A person may abuse by inflicting </w:t>
      </w:r>
      <w:proofErr w:type="gramStart"/>
      <w:r w:rsidRPr="00B777CD">
        <w:rPr>
          <w:rFonts w:ascii="Arial" w:hAnsi="Arial" w:cs="Arial"/>
          <w:bCs/>
          <w:sz w:val="24"/>
        </w:rPr>
        <w:t>harm, or</w:t>
      </w:r>
      <w:proofErr w:type="gramEnd"/>
      <w:r w:rsidRPr="00B777CD">
        <w:rPr>
          <w:rFonts w:ascii="Arial" w:hAnsi="Arial" w:cs="Arial"/>
          <w:bCs/>
          <w:sz w:val="24"/>
        </w:rPr>
        <w:t xml:space="preserve"> failing to prevent harm. Children and adults in need of protection may be abused within a family, an institution or a community setting. Very often the abuser is known or in a trusted relationship with the child or adult.</w:t>
      </w:r>
    </w:p>
    <w:p w14:paraId="00A73ED7" w14:textId="77777777" w:rsidR="006E0E00" w:rsidRPr="00B777CD" w:rsidRDefault="006E0E00" w:rsidP="00F534C5">
      <w:pPr>
        <w:pStyle w:val="BodyText"/>
        <w:spacing w:before="120" w:after="120"/>
        <w:rPr>
          <w:rFonts w:ascii="Arial" w:hAnsi="Arial" w:cs="Arial"/>
          <w:b/>
          <w:bCs/>
          <w:sz w:val="24"/>
          <w:lang w:eastAsia="en-GB"/>
        </w:rPr>
      </w:pPr>
      <w:proofErr w:type="gramStart"/>
      <w:r w:rsidRPr="00B777CD">
        <w:rPr>
          <w:rFonts w:ascii="Arial" w:hAnsi="Arial" w:cs="Arial"/>
          <w:iCs/>
          <w:sz w:val="24"/>
        </w:rPr>
        <w:t>In order to</w:t>
      </w:r>
      <w:proofErr w:type="gramEnd"/>
      <w:r w:rsidRPr="00B777CD">
        <w:rPr>
          <w:rFonts w:ascii="Arial" w:hAnsi="Arial" w:cs="Arial"/>
          <w:iCs/>
          <w:sz w:val="24"/>
        </w:rPr>
        <w:t xml:space="preserve"> safeguard those in our places of worship and organisations we adhere to the UN Convention on the Rights of the Child and have as our starting point as a definition of abuse, </w:t>
      </w:r>
      <w:r w:rsidRPr="00B777CD">
        <w:rPr>
          <w:rFonts w:ascii="Arial" w:hAnsi="Arial" w:cs="Arial"/>
          <w:bCs/>
          <w:sz w:val="24"/>
          <w:lang w:eastAsia="en-GB"/>
        </w:rPr>
        <w:t>Article 19 which states:</w:t>
      </w:r>
    </w:p>
    <w:p w14:paraId="2B225CC1" w14:textId="77777777" w:rsidR="006E0E00" w:rsidRPr="00B777CD" w:rsidRDefault="006E0E00" w:rsidP="008022D7">
      <w:pPr>
        <w:spacing w:before="100" w:beforeAutospacing="1" w:after="100" w:afterAutospacing="1" w:line="240" w:lineRule="auto"/>
        <w:ind w:left="720"/>
        <w:outlineLvl w:val="4"/>
        <w:rPr>
          <w:rFonts w:ascii="Arial" w:eastAsia="Times New Roman" w:hAnsi="Arial" w:cs="Arial"/>
          <w:i/>
          <w:sz w:val="24"/>
          <w:szCs w:val="24"/>
          <w:lang w:eastAsia="en-GB"/>
        </w:rPr>
      </w:pPr>
      <w:r w:rsidRPr="00B777CD">
        <w:rPr>
          <w:rFonts w:ascii="Arial" w:eastAsia="Times New Roman" w:hAnsi="Arial" w:cs="Arial"/>
          <w:i/>
          <w:sz w:val="24"/>
          <w:szCs w:val="24"/>
          <w:lang w:eastAsia="en-GB"/>
        </w:rPr>
        <w:t xml:space="preserve">1.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604D16C1" w14:textId="77777777" w:rsidR="006E0E00" w:rsidRPr="00B777CD" w:rsidRDefault="006E0E00" w:rsidP="008022D7">
      <w:pPr>
        <w:spacing w:before="100" w:beforeAutospacing="1" w:after="100" w:afterAutospacing="1" w:line="240" w:lineRule="auto"/>
        <w:ind w:left="720"/>
        <w:rPr>
          <w:rFonts w:ascii="Arial" w:eastAsia="Times New Roman" w:hAnsi="Arial" w:cs="Arial"/>
          <w:i/>
          <w:sz w:val="24"/>
          <w:szCs w:val="24"/>
          <w:lang w:eastAsia="en-GB"/>
        </w:rPr>
      </w:pPr>
      <w:r w:rsidRPr="00B777CD">
        <w:rPr>
          <w:rFonts w:ascii="Arial" w:eastAsia="Times New Roman" w:hAnsi="Arial" w:cs="Arial"/>
          <w:i/>
          <w:sz w:val="24"/>
          <w:szCs w:val="24"/>
          <w:lang w:eastAsia="en-GB"/>
        </w:rP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1D3EFF54" w14:textId="77777777" w:rsidR="00721360" w:rsidRPr="00B777CD" w:rsidRDefault="00721360" w:rsidP="00721360">
      <w:pPr>
        <w:pStyle w:val="BodyText"/>
        <w:spacing w:line="360" w:lineRule="auto"/>
        <w:jc w:val="both"/>
        <w:rPr>
          <w:rFonts w:ascii="Arial" w:hAnsi="Arial" w:cs="Arial"/>
          <w:iCs/>
          <w:color w:val="000000"/>
          <w:sz w:val="24"/>
        </w:rPr>
      </w:pPr>
      <w:proofErr w:type="gramStart"/>
      <w:r w:rsidRPr="00B777CD">
        <w:rPr>
          <w:rFonts w:ascii="Arial" w:hAnsi="Arial" w:cs="Arial"/>
          <w:iCs/>
          <w:color w:val="000000"/>
          <w:sz w:val="24"/>
        </w:rPr>
        <w:t>Also</w:t>
      </w:r>
      <w:proofErr w:type="gramEnd"/>
      <w:r w:rsidRPr="00B777CD">
        <w:rPr>
          <w:rFonts w:ascii="Arial" w:hAnsi="Arial" w:cs="Arial"/>
          <w:iCs/>
          <w:color w:val="000000"/>
          <w:sz w:val="24"/>
        </w:rPr>
        <w:t xml:space="preserve"> for adults the UN Universal Declaration of Human Rights with </w:t>
      </w:r>
      <w:proofErr w:type="gramStart"/>
      <w:r w:rsidRPr="00B777CD">
        <w:rPr>
          <w:rFonts w:ascii="Arial" w:hAnsi="Arial" w:cs="Arial"/>
          <w:iCs/>
          <w:color w:val="000000"/>
          <w:sz w:val="24"/>
        </w:rPr>
        <w:t>particular reference</w:t>
      </w:r>
      <w:proofErr w:type="gramEnd"/>
      <w:r w:rsidRPr="00B777CD">
        <w:rPr>
          <w:rFonts w:ascii="Arial" w:hAnsi="Arial" w:cs="Arial"/>
          <w:iCs/>
          <w:color w:val="000000"/>
          <w:sz w:val="24"/>
        </w:rPr>
        <w:t xml:space="preserve"> to Article 5 which states:</w:t>
      </w:r>
    </w:p>
    <w:p w14:paraId="14D609EB" w14:textId="77777777" w:rsidR="00721360" w:rsidRPr="00B777CD" w:rsidRDefault="00721360" w:rsidP="008022D7">
      <w:pPr>
        <w:pStyle w:val="BodyText"/>
        <w:ind w:left="720"/>
        <w:jc w:val="both"/>
        <w:rPr>
          <w:rFonts w:ascii="Arial" w:hAnsi="Arial" w:cs="Arial"/>
          <w:i/>
          <w:iCs/>
          <w:color w:val="000000"/>
          <w:sz w:val="24"/>
        </w:rPr>
      </w:pPr>
      <w:r w:rsidRPr="00B777CD">
        <w:rPr>
          <w:rFonts w:ascii="Arial" w:hAnsi="Arial" w:cs="Arial"/>
          <w:i/>
          <w:color w:val="000000"/>
          <w:sz w:val="24"/>
        </w:rPr>
        <w:t>No one shall be subjected to torture or to cruel, inhuman or degrading treatment or punishment.</w:t>
      </w:r>
    </w:p>
    <w:p w14:paraId="72472C06" w14:textId="77777777" w:rsidR="0084089B" w:rsidRPr="00B777CD" w:rsidRDefault="0084089B" w:rsidP="006E0E00">
      <w:pPr>
        <w:pStyle w:val="BodyText"/>
        <w:spacing w:line="360" w:lineRule="auto"/>
        <w:rPr>
          <w:rFonts w:ascii="Arial" w:hAnsi="Arial" w:cs="Arial"/>
          <w:b/>
          <w:bCs/>
          <w:iCs/>
          <w:sz w:val="28"/>
          <w:szCs w:val="28"/>
          <w:lang w:val="en-US"/>
        </w:rPr>
      </w:pPr>
    </w:p>
    <w:p w14:paraId="0D63E887" w14:textId="77777777" w:rsidR="00494D52" w:rsidRDefault="00494D52" w:rsidP="006E0E00">
      <w:pPr>
        <w:pStyle w:val="BodyText"/>
        <w:spacing w:line="360" w:lineRule="auto"/>
        <w:rPr>
          <w:rFonts w:ascii="Arial" w:hAnsi="Arial" w:cs="Arial"/>
          <w:b/>
          <w:bCs/>
          <w:iCs/>
          <w:sz w:val="28"/>
          <w:szCs w:val="28"/>
          <w:lang w:val="en-US"/>
        </w:rPr>
      </w:pPr>
    </w:p>
    <w:p w14:paraId="0697F44B" w14:textId="77777777" w:rsidR="00661973" w:rsidRDefault="00661973" w:rsidP="006E0E00">
      <w:pPr>
        <w:pStyle w:val="BodyText"/>
        <w:spacing w:line="360" w:lineRule="auto"/>
        <w:rPr>
          <w:rFonts w:ascii="Arial" w:hAnsi="Arial" w:cs="Arial"/>
          <w:b/>
          <w:bCs/>
          <w:iCs/>
          <w:sz w:val="28"/>
          <w:szCs w:val="28"/>
          <w:lang w:val="en-US"/>
        </w:rPr>
      </w:pPr>
    </w:p>
    <w:p w14:paraId="2F70D01A" w14:textId="44C9A3A6" w:rsidR="006E0E00" w:rsidRPr="00B777CD" w:rsidRDefault="00810591" w:rsidP="006E0E00">
      <w:pPr>
        <w:pStyle w:val="BodyText"/>
        <w:spacing w:line="360" w:lineRule="auto"/>
        <w:rPr>
          <w:rFonts w:ascii="Arial" w:hAnsi="Arial" w:cs="Arial"/>
          <w:b/>
          <w:bCs/>
          <w:iCs/>
          <w:sz w:val="28"/>
          <w:szCs w:val="28"/>
          <w:lang w:val="en-US"/>
        </w:rPr>
      </w:pPr>
      <w:r w:rsidRPr="00B777CD">
        <w:rPr>
          <w:rFonts w:ascii="Arial" w:hAnsi="Arial" w:cs="Arial"/>
          <w:b/>
          <w:bCs/>
          <w:iCs/>
          <w:sz w:val="28"/>
          <w:szCs w:val="28"/>
          <w:lang w:val="en-US"/>
        </w:rPr>
        <w:lastRenderedPageBreak/>
        <w:t>2</w:t>
      </w:r>
      <w:r w:rsidR="00BF629F" w:rsidRPr="00B777CD">
        <w:rPr>
          <w:rFonts w:ascii="Arial" w:hAnsi="Arial" w:cs="Arial"/>
          <w:b/>
          <w:bCs/>
          <w:iCs/>
          <w:sz w:val="28"/>
          <w:szCs w:val="28"/>
          <w:lang w:val="en-US"/>
        </w:rPr>
        <w:t>:3 Definition</w:t>
      </w:r>
      <w:r w:rsidR="006E0E00" w:rsidRPr="00B777CD">
        <w:rPr>
          <w:rFonts w:ascii="Arial" w:hAnsi="Arial" w:cs="Arial"/>
          <w:b/>
          <w:bCs/>
          <w:iCs/>
          <w:sz w:val="28"/>
          <w:szCs w:val="28"/>
          <w:lang w:val="en-US"/>
        </w:rPr>
        <w:t xml:space="preserve"> of Child Abuse </w:t>
      </w:r>
    </w:p>
    <w:p w14:paraId="229C985F" w14:textId="77777777" w:rsidR="00481858" w:rsidRPr="00B777CD" w:rsidRDefault="00481858" w:rsidP="00481858">
      <w:pPr>
        <w:pStyle w:val="BodyText"/>
        <w:spacing w:line="360" w:lineRule="auto"/>
        <w:rPr>
          <w:rFonts w:ascii="Arial" w:hAnsi="Arial" w:cs="Arial"/>
          <w:b/>
          <w:iCs/>
          <w:sz w:val="24"/>
        </w:rPr>
      </w:pPr>
      <w:r w:rsidRPr="00B777CD">
        <w:rPr>
          <w:rFonts w:ascii="Arial" w:hAnsi="Arial" w:cs="Arial"/>
          <w:b/>
          <w:bCs/>
          <w:iCs/>
          <w:sz w:val="24"/>
        </w:rPr>
        <w:t xml:space="preserve">Statutory Definitions of Abuse (Children) Scotland </w:t>
      </w:r>
    </w:p>
    <w:p w14:paraId="6C8E2FED" w14:textId="77777777" w:rsidR="00481858" w:rsidRPr="00B777CD" w:rsidRDefault="004D1AF9" w:rsidP="00B813E3">
      <w:pPr>
        <w:pStyle w:val="BodyText"/>
        <w:spacing w:before="120" w:after="120"/>
        <w:rPr>
          <w:rFonts w:ascii="Arial" w:hAnsi="Arial" w:cs="Arial"/>
          <w:bCs/>
          <w:sz w:val="24"/>
        </w:rPr>
      </w:pPr>
      <w:r w:rsidRPr="00B777CD">
        <w:rPr>
          <w:rFonts w:ascii="Arial" w:hAnsi="Arial" w:cs="Arial"/>
          <w:sz w:val="24"/>
          <w:lang w:val="en"/>
        </w:rPr>
        <w:t xml:space="preserve">Child protection is the protection of children from violence, exploitation, abuse and neglect. Article 19 of the UN Convention on the Rights of the Child provides for the protection of children in and out of the home. </w:t>
      </w:r>
      <w:r w:rsidR="00481858" w:rsidRPr="00B777CD">
        <w:rPr>
          <w:rFonts w:ascii="Arial" w:hAnsi="Arial" w:cs="Arial"/>
          <w:bCs/>
          <w:sz w:val="24"/>
        </w:rPr>
        <w:t xml:space="preserve">The Scottish Government have produced National Guidance for Child Protection in Scotland 2014 (The Scottish Government, 2014) along with the Children and Young People (Scotland) Act 2014. This guidance replaces the previous version published in 2010 and Protecting Children – A Shared Responsibility: Guidance on Inter-agency Co-operation, which was published in 1998 and incorporates the Scottish Government guidance, Protecting Children and Young People: Child Protection Committees (2005). </w:t>
      </w:r>
    </w:p>
    <w:p w14:paraId="25D198E0" w14:textId="77777777" w:rsidR="00481858" w:rsidRPr="00B777CD" w:rsidRDefault="00481858" w:rsidP="00B813E3">
      <w:pPr>
        <w:pStyle w:val="BodyText"/>
        <w:spacing w:before="120" w:after="120"/>
        <w:rPr>
          <w:rFonts w:ascii="Arial" w:hAnsi="Arial" w:cs="Arial"/>
          <w:b/>
          <w:bCs/>
          <w:sz w:val="24"/>
        </w:rPr>
      </w:pPr>
      <w:r w:rsidRPr="00B777CD">
        <w:rPr>
          <w:rFonts w:ascii="Arial" w:hAnsi="Arial" w:cs="Arial"/>
          <w:b/>
          <w:bCs/>
          <w:sz w:val="24"/>
        </w:rPr>
        <w:t xml:space="preserve">What is child abuse and child neglect? </w:t>
      </w:r>
    </w:p>
    <w:p w14:paraId="74E293ED" w14:textId="77777777" w:rsidR="00481858" w:rsidRPr="00B777CD" w:rsidRDefault="00481858" w:rsidP="00B813E3">
      <w:pPr>
        <w:pStyle w:val="BodyText"/>
        <w:spacing w:before="120" w:after="120"/>
        <w:rPr>
          <w:rFonts w:ascii="Arial" w:hAnsi="Arial" w:cs="Arial"/>
          <w:bCs/>
          <w:sz w:val="24"/>
        </w:rPr>
      </w:pPr>
      <w:r w:rsidRPr="00B777CD">
        <w:rPr>
          <w:rFonts w:ascii="Arial" w:hAnsi="Arial" w:cs="Arial"/>
          <w:bCs/>
          <w:sz w:val="24"/>
        </w:rPr>
        <w:t xml:space="preserve">Abuse and neglect are forms of maltreatment of a child. Somebody may abuse or neglect a child by inflicting, or by failing to act to prevent, significant harm to the child. Children may be abused in a family or in an institutional setting, by those known to them or, more rarely, by a stranger. Assessments will need to consider whether abuse has occurred or is likely to occur. While it is not necessary to identify specific areas of concern when adding a child’s name to the Child Protection Register, it is still helpful to consider and understand the different ways in which children can be abused. The following definitions show some of the ways in which abuse may be experienced by a child but are not exhaustive, as the individual circumstances of abuse will vary from child to child. </w:t>
      </w:r>
    </w:p>
    <w:p w14:paraId="3351E109" w14:textId="77777777" w:rsidR="00B813E3" w:rsidRPr="00B777CD" w:rsidRDefault="00B813E3" w:rsidP="00B813E3">
      <w:pPr>
        <w:pStyle w:val="BodyText"/>
        <w:spacing w:before="120" w:after="120"/>
        <w:rPr>
          <w:rFonts w:ascii="Arial" w:hAnsi="Arial" w:cs="Arial"/>
          <w:bCs/>
          <w:sz w:val="24"/>
        </w:rPr>
      </w:pPr>
    </w:p>
    <w:p w14:paraId="7BC7E41A" w14:textId="3783CB67" w:rsidR="00B813E3" w:rsidRPr="00B777CD" w:rsidRDefault="00810591" w:rsidP="008022D7">
      <w:pPr>
        <w:pStyle w:val="BodyText"/>
        <w:rPr>
          <w:rFonts w:ascii="Arial" w:hAnsi="Arial" w:cs="Arial"/>
          <w:iCs/>
          <w:sz w:val="28"/>
          <w:szCs w:val="28"/>
          <w:lang w:val="en-US"/>
        </w:rPr>
      </w:pPr>
      <w:r w:rsidRPr="00B777CD">
        <w:rPr>
          <w:rFonts w:ascii="Arial" w:hAnsi="Arial" w:cs="Arial"/>
          <w:b/>
          <w:bCs/>
          <w:iCs/>
          <w:sz w:val="28"/>
          <w:szCs w:val="28"/>
          <w:lang w:val="en-US"/>
        </w:rPr>
        <w:t>2</w:t>
      </w:r>
      <w:r w:rsidR="00B813E3" w:rsidRPr="00B777CD">
        <w:rPr>
          <w:rFonts w:ascii="Arial" w:hAnsi="Arial" w:cs="Arial"/>
          <w:b/>
          <w:bCs/>
          <w:iCs/>
          <w:sz w:val="28"/>
          <w:szCs w:val="28"/>
          <w:lang w:val="en-US"/>
        </w:rPr>
        <w:t>:4 Categories of Abuse</w:t>
      </w:r>
      <w:r w:rsidR="00B813E3" w:rsidRPr="00B777CD">
        <w:rPr>
          <w:rFonts w:ascii="Arial" w:hAnsi="Arial" w:cs="Arial"/>
          <w:iCs/>
          <w:sz w:val="28"/>
          <w:szCs w:val="28"/>
          <w:lang w:val="en-US"/>
        </w:rPr>
        <w:t xml:space="preserve"> </w:t>
      </w:r>
    </w:p>
    <w:p w14:paraId="5AF3EECE" w14:textId="77777777" w:rsidR="0005122D" w:rsidRPr="00B777CD" w:rsidRDefault="0005122D" w:rsidP="008022D7">
      <w:pPr>
        <w:pStyle w:val="BodyText"/>
        <w:rPr>
          <w:rFonts w:ascii="Arial" w:hAnsi="Arial" w:cs="Arial"/>
          <w:b/>
          <w:bCs/>
          <w:sz w:val="24"/>
        </w:rPr>
      </w:pPr>
    </w:p>
    <w:p w14:paraId="2712710F" w14:textId="77777777" w:rsidR="0005122D" w:rsidRPr="00B777CD" w:rsidRDefault="00481858" w:rsidP="0005122D">
      <w:pPr>
        <w:pStyle w:val="BodyText"/>
        <w:spacing w:after="120"/>
        <w:rPr>
          <w:rFonts w:ascii="Arial" w:hAnsi="Arial" w:cs="Arial"/>
          <w:b/>
          <w:bCs/>
          <w:sz w:val="24"/>
        </w:rPr>
      </w:pPr>
      <w:r w:rsidRPr="00B777CD">
        <w:rPr>
          <w:rFonts w:ascii="Arial" w:hAnsi="Arial" w:cs="Arial"/>
          <w:b/>
          <w:bCs/>
          <w:sz w:val="24"/>
        </w:rPr>
        <w:t>Physical abuse</w:t>
      </w:r>
    </w:p>
    <w:p w14:paraId="3BEF8D6A" w14:textId="3DCAC5C8" w:rsidR="0005122D" w:rsidRPr="00B777CD" w:rsidRDefault="00481858" w:rsidP="0005122D">
      <w:pPr>
        <w:pStyle w:val="BodyText"/>
        <w:spacing w:after="120"/>
        <w:rPr>
          <w:rFonts w:ascii="Arial" w:hAnsi="Arial" w:cs="Arial"/>
          <w:bCs/>
          <w:sz w:val="24"/>
        </w:rPr>
      </w:pPr>
      <w:r w:rsidRPr="00B777CD">
        <w:rPr>
          <w:rFonts w:ascii="Arial" w:hAnsi="Arial" w:cs="Arial"/>
          <w:bCs/>
          <w:sz w:val="24"/>
        </w:rPr>
        <w:t>Physical abuse is the causing of physical harm to a child or young person. Physical abuse may involve hitting, shaking, throwing, poisoning, burning or scalding, drowning or suffocating. Physical harm may also be caused when a parent or carer feigns the symptoms of, or deliberately causes, ill health to a child they are looking after.</w:t>
      </w:r>
    </w:p>
    <w:p w14:paraId="52DD37D8" w14:textId="5269B271" w:rsidR="00481858" w:rsidRDefault="00481858" w:rsidP="0005122D">
      <w:pPr>
        <w:pStyle w:val="BodyText"/>
        <w:spacing w:after="120"/>
        <w:rPr>
          <w:rFonts w:asciiTheme="minorHAnsi" w:hAnsiTheme="minorHAnsi" w:cs="Calibri"/>
          <w:bCs/>
          <w:sz w:val="24"/>
        </w:rPr>
      </w:pPr>
      <w:r w:rsidRPr="009C03F4">
        <w:rPr>
          <w:rFonts w:asciiTheme="minorHAnsi" w:hAnsiTheme="minorHAnsi" w:cs="Calibri"/>
          <w:bCs/>
          <w:sz w:val="24"/>
        </w:rPr>
        <w:t xml:space="preserve"> </w:t>
      </w:r>
    </w:p>
    <w:p w14:paraId="0BB4436C" w14:textId="77777777" w:rsidR="00481858" w:rsidRPr="00B777CD" w:rsidRDefault="00481858" w:rsidP="0005122D">
      <w:pPr>
        <w:pStyle w:val="BodyText"/>
        <w:spacing w:after="120"/>
        <w:rPr>
          <w:rFonts w:ascii="Arial" w:hAnsi="Arial" w:cs="Arial"/>
          <w:b/>
          <w:bCs/>
          <w:sz w:val="24"/>
        </w:rPr>
      </w:pPr>
      <w:r w:rsidRPr="00B777CD">
        <w:rPr>
          <w:rFonts w:ascii="Arial" w:hAnsi="Arial" w:cs="Arial"/>
          <w:b/>
          <w:bCs/>
          <w:sz w:val="24"/>
        </w:rPr>
        <w:t xml:space="preserve">Emotional abuse </w:t>
      </w:r>
    </w:p>
    <w:p w14:paraId="1D8B3392" w14:textId="77777777" w:rsidR="00481858" w:rsidRPr="00B777CD" w:rsidRDefault="00481858" w:rsidP="0005122D">
      <w:pPr>
        <w:pStyle w:val="BodyText"/>
        <w:spacing w:after="120"/>
        <w:rPr>
          <w:rFonts w:ascii="Arial" w:hAnsi="Arial" w:cs="Arial"/>
          <w:bCs/>
          <w:sz w:val="24"/>
        </w:rPr>
      </w:pPr>
      <w:r w:rsidRPr="00B777CD">
        <w:rPr>
          <w:rFonts w:ascii="Arial" w:hAnsi="Arial" w:cs="Arial"/>
          <w:bCs/>
          <w:sz w:val="24"/>
        </w:rPr>
        <w:t xml:space="preserve">Emotional abuse is persistent emotional neglect or ill treatment that has severe and persistent adverse effects on a child’s emotional development. It may involve conveying to a child that they are worthless or unloved, inadequate or valued only insofar as they meet the needs of another person. It may involve the imposition of age - or developmentally - inappropriate expectations on a child. It may involve causing children to feel frightened or in </w:t>
      </w:r>
      <w:proofErr w:type="gramStart"/>
      <w:r w:rsidRPr="00B777CD">
        <w:rPr>
          <w:rFonts w:ascii="Arial" w:hAnsi="Arial" w:cs="Arial"/>
          <w:bCs/>
          <w:sz w:val="24"/>
        </w:rPr>
        <w:t>danger, or</w:t>
      </w:r>
      <w:proofErr w:type="gramEnd"/>
      <w:r w:rsidRPr="00B777CD">
        <w:rPr>
          <w:rFonts w:ascii="Arial" w:hAnsi="Arial" w:cs="Arial"/>
          <w:bCs/>
          <w:sz w:val="24"/>
        </w:rPr>
        <w:t xml:space="preserve"> exploiting or corrupting children. </w:t>
      </w:r>
    </w:p>
    <w:p w14:paraId="00461766" w14:textId="77777777" w:rsidR="00481858" w:rsidRPr="00B777CD" w:rsidRDefault="00481858" w:rsidP="0005122D">
      <w:pPr>
        <w:pStyle w:val="BodyText"/>
        <w:spacing w:after="120"/>
        <w:rPr>
          <w:rFonts w:ascii="Arial" w:hAnsi="Arial" w:cs="Arial"/>
          <w:bCs/>
          <w:sz w:val="24"/>
        </w:rPr>
      </w:pPr>
      <w:r w:rsidRPr="00B777CD">
        <w:rPr>
          <w:rFonts w:ascii="Arial" w:hAnsi="Arial" w:cs="Arial"/>
          <w:bCs/>
          <w:sz w:val="24"/>
        </w:rPr>
        <w:t xml:space="preserve">Some level of emotional abuse is present in all types of ill treatment of a child; it can also occur independently of other forms of abuse. </w:t>
      </w:r>
    </w:p>
    <w:p w14:paraId="5622832F" w14:textId="77777777" w:rsidR="0005122D" w:rsidRPr="00B777CD" w:rsidRDefault="0005122D" w:rsidP="00B813E3">
      <w:pPr>
        <w:pStyle w:val="BodyText"/>
        <w:spacing w:before="120" w:after="120"/>
        <w:rPr>
          <w:rFonts w:ascii="Arial" w:hAnsi="Arial" w:cs="Arial"/>
          <w:bCs/>
          <w:sz w:val="24"/>
        </w:rPr>
      </w:pPr>
    </w:p>
    <w:p w14:paraId="52166019" w14:textId="77777777" w:rsidR="009140F3" w:rsidRDefault="009140F3" w:rsidP="00B813E3">
      <w:pPr>
        <w:pStyle w:val="BodyText"/>
        <w:spacing w:before="120" w:after="120"/>
        <w:rPr>
          <w:rFonts w:ascii="Arial" w:hAnsi="Arial" w:cs="Arial"/>
          <w:b/>
          <w:bCs/>
          <w:sz w:val="24"/>
        </w:rPr>
      </w:pPr>
    </w:p>
    <w:p w14:paraId="1BFC4FBE" w14:textId="69C1FD11" w:rsidR="00481858" w:rsidRPr="00B777CD" w:rsidRDefault="00481858" w:rsidP="00B813E3">
      <w:pPr>
        <w:pStyle w:val="BodyText"/>
        <w:spacing w:before="120" w:after="120"/>
        <w:rPr>
          <w:rFonts w:ascii="Arial" w:hAnsi="Arial" w:cs="Arial"/>
          <w:b/>
          <w:bCs/>
          <w:sz w:val="24"/>
        </w:rPr>
      </w:pPr>
      <w:r w:rsidRPr="00B777CD">
        <w:rPr>
          <w:rFonts w:ascii="Arial" w:hAnsi="Arial" w:cs="Arial"/>
          <w:b/>
          <w:bCs/>
          <w:sz w:val="24"/>
        </w:rPr>
        <w:lastRenderedPageBreak/>
        <w:t xml:space="preserve">Sexual abuse </w:t>
      </w:r>
    </w:p>
    <w:p w14:paraId="398BDB88" w14:textId="77777777" w:rsidR="00481858" w:rsidRPr="00B777CD" w:rsidRDefault="00481858" w:rsidP="00B813E3">
      <w:pPr>
        <w:pStyle w:val="BodyText"/>
        <w:spacing w:before="120" w:after="120"/>
        <w:rPr>
          <w:rFonts w:ascii="Arial" w:hAnsi="Arial" w:cs="Arial"/>
          <w:bCs/>
          <w:sz w:val="24"/>
        </w:rPr>
      </w:pPr>
      <w:r w:rsidRPr="00B777CD">
        <w:rPr>
          <w:rFonts w:ascii="Arial" w:hAnsi="Arial" w:cs="Arial"/>
          <w:bCs/>
          <w:sz w:val="24"/>
        </w:rPr>
        <w:t xml:space="preserve">Sexual abuse is any act that involves the child in any activity for the sexual gratification of another person, </w:t>
      </w:r>
      <w:proofErr w:type="gramStart"/>
      <w:r w:rsidRPr="00B777CD">
        <w:rPr>
          <w:rFonts w:ascii="Arial" w:hAnsi="Arial" w:cs="Arial"/>
          <w:bCs/>
          <w:sz w:val="24"/>
        </w:rPr>
        <w:t>whether or not</w:t>
      </w:r>
      <w:proofErr w:type="gramEnd"/>
      <w:r w:rsidRPr="00B777CD">
        <w:rPr>
          <w:rFonts w:ascii="Arial" w:hAnsi="Arial" w:cs="Arial"/>
          <w:bCs/>
          <w:sz w:val="24"/>
        </w:rPr>
        <w:t xml:space="preserve"> it is claimed that the child either consented or assented. Sexual abuse involves forcing or enticing a child to take part in sexual activities, </w:t>
      </w:r>
      <w:proofErr w:type="gramStart"/>
      <w:r w:rsidRPr="00B777CD">
        <w:rPr>
          <w:rFonts w:ascii="Arial" w:hAnsi="Arial" w:cs="Arial"/>
          <w:bCs/>
          <w:sz w:val="24"/>
        </w:rPr>
        <w:t>whether or not</w:t>
      </w:r>
      <w:proofErr w:type="gramEnd"/>
      <w:r w:rsidRPr="00B777CD">
        <w:rPr>
          <w:rFonts w:ascii="Arial" w:hAnsi="Arial" w:cs="Arial"/>
          <w:bCs/>
          <w:sz w:val="24"/>
        </w:rPr>
        <w:t xml:space="preserve"> the child is aware of what is happening. The activities may involve physical contact, including penetrative or non-penetrative acts. </w:t>
      </w:r>
    </w:p>
    <w:p w14:paraId="3EF78755" w14:textId="390FB0DB" w:rsidR="0005122D" w:rsidRPr="00B777CD" w:rsidRDefault="00481858" w:rsidP="00B813E3">
      <w:pPr>
        <w:pStyle w:val="BodyText"/>
        <w:spacing w:before="120" w:after="120"/>
        <w:rPr>
          <w:rFonts w:ascii="Arial" w:hAnsi="Arial" w:cs="Arial"/>
          <w:bCs/>
          <w:sz w:val="24"/>
        </w:rPr>
      </w:pPr>
      <w:r w:rsidRPr="00B777CD">
        <w:rPr>
          <w:rFonts w:ascii="Arial" w:hAnsi="Arial" w:cs="Arial"/>
          <w:bCs/>
          <w:sz w:val="24"/>
        </w:rPr>
        <w:t xml:space="preserve">They may include non-contact activities, such as involving children in looking at, or in the production of indecent images or in watching sexual activities, using sexual language towards a child or encouraging children to behave in sexually inappropriate ways. </w:t>
      </w:r>
    </w:p>
    <w:p w14:paraId="7156EC41" w14:textId="77777777" w:rsidR="0005122D" w:rsidRPr="00B777CD" w:rsidRDefault="0005122D" w:rsidP="00B813E3">
      <w:pPr>
        <w:pStyle w:val="BodyText"/>
        <w:spacing w:before="120" w:after="120"/>
        <w:rPr>
          <w:rFonts w:ascii="Arial" w:hAnsi="Arial" w:cs="Arial"/>
          <w:bCs/>
          <w:sz w:val="24"/>
        </w:rPr>
      </w:pPr>
    </w:p>
    <w:p w14:paraId="36BC8357" w14:textId="77777777" w:rsidR="00481858" w:rsidRPr="00B777CD" w:rsidRDefault="00481858" w:rsidP="0005122D">
      <w:pPr>
        <w:pStyle w:val="BodyText"/>
        <w:spacing w:before="120" w:after="120"/>
        <w:rPr>
          <w:rFonts w:ascii="Arial" w:hAnsi="Arial" w:cs="Arial"/>
          <w:b/>
          <w:bCs/>
          <w:sz w:val="24"/>
        </w:rPr>
      </w:pPr>
      <w:r w:rsidRPr="00B777CD">
        <w:rPr>
          <w:rFonts w:ascii="Arial" w:hAnsi="Arial" w:cs="Arial"/>
          <w:b/>
          <w:bCs/>
          <w:sz w:val="24"/>
        </w:rPr>
        <w:t xml:space="preserve">Neglect </w:t>
      </w:r>
    </w:p>
    <w:p w14:paraId="0E124E9B" w14:textId="70174C72" w:rsidR="0005122D" w:rsidRPr="00B777CD" w:rsidRDefault="00481858" w:rsidP="0005122D">
      <w:pPr>
        <w:pStyle w:val="BodyText"/>
        <w:spacing w:before="120" w:after="120"/>
        <w:rPr>
          <w:rFonts w:ascii="Arial" w:hAnsi="Arial" w:cs="Arial"/>
          <w:bCs/>
          <w:sz w:val="24"/>
        </w:rPr>
      </w:pPr>
      <w:r w:rsidRPr="00B777CD">
        <w:rPr>
          <w:rFonts w:ascii="Arial" w:hAnsi="Arial" w:cs="Arial"/>
          <w:bCs/>
          <w:sz w:val="24"/>
        </w:rPr>
        <w:t>Neglect is the persistent failure to meet a child’s basic physical and/or psychological needs, likely to result in the serious impairment of the child’s health or development. It may involve a parent or carer failing to provide adequate food, shelter and clothing, to protect a child from physical harm or danger, or to ensure access to appropriate medical care or treatment. It may also include neglect of, or failure to respond to, a child’s basic emotional needs. Neglect may also result in the child being diagnosed as suffering from, non-organic failure to thrive, where they have significantly failed to reach normal weight and growth or development milestones and where physical and genetic reasons have been medically eliminated. In its extreme form children can be at serious risk from the effects of malnutrition, lack of nurturing and stimulation. This can lead to serious long-term effects such as greater susceptibility to serious childhood illnesses and reduction in potential stature. With young children in particular, the consequences may be life-threatening</w:t>
      </w:r>
      <w:r w:rsidRPr="00B777CD">
        <w:rPr>
          <w:rFonts w:ascii="Arial" w:hAnsi="Arial" w:cs="Arial"/>
          <w:b/>
          <w:iCs/>
          <w:sz w:val="24"/>
        </w:rPr>
        <w:t xml:space="preserve"> </w:t>
      </w:r>
      <w:r w:rsidRPr="00B777CD">
        <w:rPr>
          <w:rFonts w:ascii="Arial" w:hAnsi="Arial" w:cs="Arial"/>
          <w:bCs/>
          <w:sz w:val="24"/>
        </w:rPr>
        <w:t>within a relatively short period of time.</w:t>
      </w:r>
    </w:p>
    <w:p w14:paraId="522FD341" w14:textId="77777777" w:rsidR="0005122D" w:rsidRPr="00B777CD" w:rsidRDefault="0005122D" w:rsidP="00B813E3">
      <w:pPr>
        <w:pStyle w:val="BodyText"/>
        <w:spacing w:before="120" w:after="120"/>
        <w:rPr>
          <w:rFonts w:ascii="Arial" w:hAnsi="Arial" w:cs="Arial"/>
          <w:bCs/>
          <w:sz w:val="24"/>
        </w:rPr>
      </w:pPr>
    </w:p>
    <w:p w14:paraId="2C61D693" w14:textId="77777777" w:rsidR="006E0E00" w:rsidRPr="00B777CD" w:rsidRDefault="006E0E00" w:rsidP="00591625">
      <w:pPr>
        <w:pStyle w:val="BodyText"/>
        <w:rPr>
          <w:rFonts w:ascii="Arial" w:hAnsi="Arial" w:cs="Arial"/>
          <w:iCs/>
          <w:sz w:val="24"/>
          <w:lang w:val="en-US"/>
        </w:rPr>
      </w:pPr>
      <w:r w:rsidRPr="00B777CD">
        <w:rPr>
          <w:rFonts w:ascii="Arial" w:hAnsi="Arial" w:cs="Arial"/>
          <w:b/>
          <w:bCs/>
          <w:iCs/>
          <w:sz w:val="24"/>
          <w:lang w:val="en-US"/>
        </w:rPr>
        <w:t>Physical Injury</w:t>
      </w:r>
      <w:r w:rsidRPr="00B777CD">
        <w:rPr>
          <w:rFonts w:ascii="Arial" w:hAnsi="Arial" w:cs="Arial"/>
          <w:iCs/>
          <w:sz w:val="24"/>
          <w:lang w:val="en-US"/>
        </w:rPr>
        <w:br/>
        <w:t>Actual or attempted physical injury to a child, including the administration of toxic substances, where there is knowledge, or reasonable suspicion that the injury was inflicted or knowingly not prevented.</w:t>
      </w:r>
    </w:p>
    <w:p w14:paraId="0B82DE47" w14:textId="77777777" w:rsidR="0005122D" w:rsidRPr="00B777CD" w:rsidRDefault="0005122D" w:rsidP="00591625">
      <w:pPr>
        <w:pStyle w:val="BodyText"/>
        <w:rPr>
          <w:rFonts w:ascii="Arial" w:hAnsi="Arial" w:cs="Arial"/>
          <w:iCs/>
          <w:sz w:val="24"/>
          <w:lang w:val="en-US"/>
        </w:rPr>
      </w:pPr>
    </w:p>
    <w:p w14:paraId="1143C633" w14:textId="77777777" w:rsidR="0005122D" w:rsidRPr="00B777CD" w:rsidRDefault="0005122D" w:rsidP="00591625">
      <w:pPr>
        <w:pStyle w:val="BodyText"/>
        <w:rPr>
          <w:rFonts w:ascii="Arial" w:hAnsi="Arial" w:cs="Arial"/>
          <w:iCs/>
          <w:sz w:val="24"/>
          <w:lang w:val="en-US"/>
        </w:rPr>
      </w:pPr>
    </w:p>
    <w:p w14:paraId="5F000156" w14:textId="77777777" w:rsidR="004D1AF9" w:rsidRPr="00B777CD" w:rsidRDefault="004D1AF9" w:rsidP="00591625">
      <w:pPr>
        <w:pStyle w:val="BodyText"/>
        <w:rPr>
          <w:rFonts w:ascii="Arial" w:hAnsi="Arial" w:cs="Arial"/>
          <w:b/>
          <w:iCs/>
          <w:sz w:val="24"/>
          <w:lang w:val="en-US"/>
        </w:rPr>
      </w:pPr>
      <w:r w:rsidRPr="00B777CD">
        <w:rPr>
          <w:rFonts w:ascii="Arial" w:hAnsi="Arial" w:cs="Arial"/>
          <w:b/>
          <w:iCs/>
          <w:sz w:val="24"/>
          <w:lang w:val="en-US"/>
        </w:rPr>
        <w:t>Online abuse</w:t>
      </w:r>
    </w:p>
    <w:p w14:paraId="1E40276C" w14:textId="369610E7" w:rsidR="00591625" w:rsidRPr="00B777CD" w:rsidRDefault="004D1AF9" w:rsidP="00591625">
      <w:pPr>
        <w:pStyle w:val="BodyText"/>
        <w:rPr>
          <w:rFonts w:ascii="Arial" w:hAnsi="Arial" w:cs="Arial"/>
          <w:sz w:val="24"/>
          <w:lang w:eastAsia="en-GB"/>
        </w:rPr>
      </w:pPr>
      <w:r w:rsidRPr="00B777CD">
        <w:rPr>
          <w:rFonts w:ascii="Arial" w:hAnsi="Arial" w:cs="Arial"/>
          <w:sz w:val="24"/>
          <w:lang w:val="en"/>
        </w:rPr>
        <w:t xml:space="preserve">The sexual exploitation of children and young people is an </w:t>
      </w:r>
      <w:proofErr w:type="gramStart"/>
      <w:r w:rsidRPr="00B777CD">
        <w:rPr>
          <w:rFonts w:ascii="Arial" w:hAnsi="Arial" w:cs="Arial"/>
          <w:sz w:val="24"/>
          <w:lang w:val="en"/>
        </w:rPr>
        <w:t>often hidden</w:t>
      </w:r>
      <w:proofErr w:type="gramEnd"/>
      <w:r w:rsidRPr="00B777CD">
        <w:rPr>
          <w:rFonts w:ascii="Arial" w:hAnsi="Arial" w:cs="Arial"/>
          <w:sz w:val="24"/>
          <w:lang w:val="en"/>
        </w:rPr>
        <w:t xml:space="preserve"> form of child sexual abuse, with distinctive elements of exploitation and exchange. </w:t>
      </w:r>
      <w:r w:rsidRPr="00B777CD">
        <w:rPr>
          <w:rStyle w:val="HTMLAcronym"/>
          <w:rFonts w:ascii="Arial" w:hAnsi="Arial" w:cs="Arial"/>
          <w:sz w:val="24"/>
          <w:lang w:val="en"/>
        </w:rPr>
        <w:t>CSE</w:t>
      </w:r>
      <w:r w:rsidRPr="00B777CD">
        <w:rPr>
          <w:rFonts w:ascii="Arial" w:hAnsi="Arial" w:cs="Arial"/>
          <w:sz w:val="24"/>
          <w:lang w:val="en"/>
        </w:rPr>
        <w:t xml:space="preserve"> can begin with grooming online</w:t>
      </w:r>
      <w:r w:rsidR="00591625" w:rsidRPr="00B777CD">
        <w:rPr>
          <w:rFonts w:ascii="Arial" w:hAnsi="Arial" w:cs="Arial"/>
          <w:sz w:val="24"/>
          <w:lang w:val="en"/>
        </w:rPr>
        <w:t xml:space="preserve"> </w:t>
      </w:r>
      <w:r w:rsidRPr="00B777CD">
        <w:rPr>
          <w:rFonts w:ascii="Arial" w:hAnsi="Arial" w:cs="Arial"/>
          <w:sz w:val="24"/>
          <w:lang w:val="en"/>
        </w:rPr>
        <w:t xml:space="preserve">or even stay wholly </w:t>
      </w:r>
      <w:proofErr w:type="gramStart"/>
      <w:r w:rsidRPr="00B777CD">
        <w:rPr>
          <w:rFonts w:ascii="Arial" w:hAnsi="Arial" w:cs="Arial"/>
          <w:sz w:val="24"/>
          <w:lang w:val="en"/>
        </w:rPr>
        <w:t>online</w:t>
      </w:r>
      <w:r w:rsidR="00591625" w:rsidRPr="00B777CD">
        <w:rPr>
          <w:rFonts w:ascii="Arial" w:hAnsi="Arial" w:cs="Arial"/>
          <w:sz w:val="24"/>
          <w:lang w:val="en"/>
        </w:rPr>
        <w:t>, but</w:t>
      </w:r>
      <w:proofErr w:type="gramEnd"/>
      <w:r w:rsidR="00591625" w:rsidRPr="00B777CD">
        <w:rPr>
          <w:rFonts w:ascii="Arial" w:hAnsi="Arial" w:cs="Arial"/>
          <w:sz w:val="24"/>
          <w:lang w:val="en"/>
        </w:rPr>
        <w:t xml:space="preserve"> can </w:t>
      </w:r>
      <w:r w:rsidRPr="00B777CD">
        <w:rPr>
          <w:rFonts w:ascii="Arial" w:hAnsi="Arial" w:cs="Arial"/>
          <w:sz w:val="24"/>
          <w:lang w:val="en"/>
        </w:rPr>
        <w:t>also lead to a meeting in person with a perpetrator, putting the child or young person at further risk.</w:t>
      </w:r>
      <w:r w:rsidR="00591625" w:rsidRPr="00B777CD">
        <w:rPr>
          <w:rFonts w:ascii="Arial" w:hAnsi="Arial" w:cs="Arial"/>
          <w:sz w:val="24"/>
          <w:lang w:val="en"/>
        </w:rPr>
        <w:t xml:space="preserve">  Grooming online is the</w:t>
      </w:r>
      <w:r w:rsidR="00591625" w:rsidRPr="00B777CD">
        <w:rPr>
          <w:rFonts w:ascii="Arial" w:hAnsi="Arial" w:cs="Arial"/>
          <w:sz w:val="24"/>
          <w:lang w:eastAsia="en-GB"/>
        </w:rPr>
        <w:t xml:space="preserve"> befriending and establishing an emotional connection with a child or vulnerable adult and sometimes with the family to lower the child or vulnerable adult’s inhibitions with the objective of sexual abuse</w:t>
      </w:r>
      <w:r w:rsidR="0005122D" w:rsidRPr="00B777CD">
        <w:rPr>
          <w:rFonts w:ascii="Arial" w:hAnsi="Arial" w:cs="Arial"/>
          <w:sz w:val="24"/>
          <w:lang w:eastAsia="en-GB"/>
        </w:rPr>
        <w:t>.</w:t>
      </w:r>
    </w:p>
    <w:p w14:paraId="191FB868" w14:textId="77777777" w:rsidR="0005122D" w:rsidRPr="00B777CD" w:rsidRDefault="0005122D" w:rsidP="00591625">
      <w:pPr>
        <w:pStyle w:val="BodyText"/>
        <w:rPr>
          <w:rFonts w:ascii="Arial" w:hAnsi="Arial" w:cs="Arial"/>
          <w:sz w:val="24"/>
          <w:lang w:eastAsia="en-GB"/>
        </w:rPr>
      </w:pPr>
    </w:p>
    <w:p w14:paraId="1E351248" w14:textId="77777777" w:rsidR="004D1AF9" w:rsidRPr="00B777CD" w:rsidRDefault="00591625" w:rsidP="004D1AF9">
      <w:pPr>
        <w:pStyle w:val="BodyText"/>
        <w:rPr>
          <w:rFonts w:ascii="Arial" w:hAnsi="Arial" w:cs="Arial"/>
          <w:b/>
          <w:iCs/>
          <w:sz w:val="24"/>
          <w:lang w:val="en-US"/>
        </w:rPr>
      </w:pPr>
      <w:r w:rsidRPr="00B777CD">
        <w:rPr>
          <w:rFonts w:ascii="Arial" w:hAnsi="Arial" w:cs="Arial"/>
          <w:sz w:val="24"/>
          <w:lang w:val="en"/>
        </w:rPr>
        <w:t xml:space="preserve"> </w:t>
      </w:r>
    </w:p>
    <w:p w14:paraId="6F2A13B8" w14:textId="77777777" w:rsidR="00AB6954" w:rsidRDefault="00AB6954" w:rsidP="009A0C8D">
      <w:pPr>
        <w:pStyle w:val="BodyText"/>
        <w:rPr>
          <w:rFonts w:ascii="Arial" w:hAnsi="Arial" w:cs="Arial"/>
          <w:b/>
          <w:bCs/>
          <w:iCs/>
          <w:sz w:val="28"/>
          <w:szCs w:val="28"/>
          <w:lang w:val="en-US"/>
        </w:rPr>
      </w:pPr>
      <w:r w:rsidRPr="00B777CD">
        <w:rPr>
          <w:rFonts w:ascii="Arial" w:hAnsi="Arial" w:cs="Arial"/>
          <w:b/>
          <w:bCs/>
          <w:iCs/>
          <w:sz w:val="28"/>
          <w:szCs w:val="28"/>
          <w:lang w:val="en-US"/>
        </w:rPr>
        <w:t>Specific areas of concern</w:t>
      </w:r>
    </w:p>
    <w:p w14:paraId="6016EA6A" w14:textId="77777777" w:rsidR="00A62B7C" w:rsidRPr="00B777CD" w:rsidRDefault="00A62B7C" w:rsidP="00A62B7C">
      <w:pPr>
        <w:pStyle w:val="NormalWeb"/>
        <w:spacing w:before="86" w:beforeAutospacing="0" w:after="0" w:afterAutospacing="0"/>
        <w:rPr>
          <w:rFonts w:ascii="Arial" w:hAnsi="Arial" w:cs="Arial"/>
          <w:color w:val="000000"/>
          <w:kern w:val="24"/>
        </w:rPr>
      </w:pPr>
      <w:r w:rsidRPr="00B777CD">
        <w:rPr>
          <w:rFonts w:ascii="Arial" w:hAnsi="Arial" w:cs="Arial"/>
          <w:b/>
          <w:bCs/>
          <w:color w:val="000000"/>
          <w:kern w:val="24"/>
        </w:rPr>
        <w:t xml:space="preserve">Domestic Abuse </w:t>
      </w:r>
      <w:r w:rsidRPr="00B777CD">
        <w:rPr>
          <w:rFonts w:ascii="Arial" w:hAnsi="Arial" w:cs="Arial"/>
          <w:color w:val="000000"/>
          <w:kern w:val="24"/>
        </w:rPr>
        <w:t xml:space="preserve">is any form of physical, verbal, sexual, psychological or financial abuse which might amount to criminal </w:t>
      </w:r>
      <w:proofErr w:type="gramStart"/>
      <w:r w:rsidRPr="00B777CD">
        <w:rPr>
          <w:rFonts w:ascii="Arial" w:hAnsi="Arial" w:cs="Arial"/>
          <w:color w:val="000000"/>
          <w:kern w:val="24"/>
        </w:rPr>
        <w:t>conduct</w:t>
      </w:r>
      <w:proofErr w:type="gramEnd"/>
      <w:r w:rsidRPr="00B777CD">
        <w:rPr>
          <w:rFonts w:ascii="Arial" w:hAnsi="Arial" w:cs="Arial"/>
          <w:color w:val="000000"/>
          <w:kern w:val="24"/>
        </w:rPr>
        <w:t xml:space="preserve"> and which takes place within the </w:t>
      </w:r>
      <w:r w:rsidRPr="00B777CD">
        <w:rPr>
          <w:rFonts w:ascii="Arial" w:hAnsi="Arial" w:cs="Arial"/>
          <w:color w:val="000000"/>
          <w:kern w:val="24"/>
        </w:rPr>
        <w:lastRenderedPageBreak/>
        <w:t xml:space="preserve">context of a relationship. The relationship may be between partners (married, cohabiting, in a civil partnership or otherwise), or ex-partners. </w:t>
      </w:r>
    </w:p>
    <w:p w14:paraId="6A2BC071" w14:textId="77777777" w:rsidR="00A62B7C" w:rsidRPr="00B777CD" w:rsidRDefault="00A62B7C" w:rsidP="00A62B7C">
      <w:pPr>
        <w:pStyle w:val="NormalWeb"/>
        <w:spacing w:before="86" w:beforeAutospacing="0" w:after="0" w:afterAutospacing="0"/>
        <w:rPr>
          <w:rFonts w:ascii="Arial" w:hAnsi="Arial" w:cs="Arial"/>
        </w:rPr>
      </w:pPr>
      <w:r w:rsidRPr="00B777CD">
        <w:rPr>
          <w:rFonts w:ascii="Arial" w:hAnsi="Arial" w:cs="Arial"/>
          <w:color w:val="000000"/>
          <w:kern w:val="24"/>
        </w:rPr>
        <w:t>The abuse may be committed in the home or elsewhere, including online. Domestic abuse includes degrading, threatening and humiliating behaviour predominantly by men and predominantly towards women.</w:t>
      </w:r>
    </w:p>
    <w:p w14:paraId="2B82AA62" w14:textId="77777777" w:rsidR="00A62B7C" w:rsidRPr="00B777CD" w:rsidRDefault="00A62B7C" w:rsidP="00A62B7C">
      <w:pPr>
        <w:pStyle w:val="NormalWeb"/>
        <w:spacing w:before="86" w:beforeAutospacing="0" w:after="0" w:afterAutospacing="0"/>
        <w:rPr>
          <w:rFonts w:ascii="Arial" w:hAnsi="Arial" w:cs="Arial"/>
          <w:color w:val="000000"/>
          <w:kern w:val="24"/>
        </w:rPr>
      </w:pPr>
      <w:r w:rsidRPr="00B777CD">
        <w:rPr>
          <w:rFonts w:ascii="Arial" w:hAnsi="Arial" w:cs="Arial"/>
          <w:color w:val="000000"/>
          <w:kern w:val="24"/>
        </w:rPr>
        <w:t>There is significant evidence of links between domestic abuse and emotional, physical and sexual abuse of children, and children themselves can experience domestic abuse as ‘coercive control’ of the whole family environment, not just of their mother.</w:t>
      </w:r>
    </w:p>
    <w:p w14:paraId="3C436897" w14:textId="77777777" w:rsidR="00AB6954" w:rsidRPr="00B777CD" w:rsidRDefault="00AB6954" w:rsidP="009A0C8D">
      <w:pPr>
        <w:pStyle w:val="BodyText"/>
        <w:rPr>
          <w:rFonts w:ascii="Arial" w:hAnsi="Arial" w:cs="Arial"/>
          <w:b/>
          <w:bCs/>
          <w:iCs/>
          <w:sz w:val="24"/>
          <w:lang w:val="en-US"/>
        </w:rPr>
      </w:pPr>
    </w:p>
    <w:p w14:paraId="01102E51" w14:textId="77777777" w:rsidR="00AB6954" w:rsidRPr="00B777CD" w:rsidRDefault="00AB6954" w:rsidP="00AB6954">
      <w:pPr>
        <w:pStyle w:val="NormalWeb"/>
        <w:spacing w:before="0" w:beforeAutospacing="0" w:after="0" w:afterAutospacing="0"/>
        <w:rPr>
          <w:rFonts w:ascii="Arial" w:hAnsi="Arial" w:cs="Arial"/>
          <w:color w:val="000000"/>
          <w:kern w:val="24"/>
        </w:rPr>
      </w:pPr>
      <w:r w:rsidRPr="00B777CD">
        <w:rPr>
          <w:rFonts w:ascii="Arial" w:hAnsi="Arial" w:cs="Arial"/>
          <w:b/>
          <w:bCs/>
          <w:color w:val="000000"/>
          <w:kern w:val="24"/>
        </w:rPr>
        <w:t xml:space="preserve">Child sexual exploitation </w:t>
      </w:r>
      <w:r w:rsidRPr="00B777CD">
        <w:rPr>
          <w:rFonts w:ascii="Arial" w:hAnsi="Arial" w:cs="Arial"/>
          <w:color w:val="000000"/>
          <w:kern w:val="24"/>
        </w:rPr>
        <w:t>(CSE) is a form of child sexual abuse. It occurs where an individual or group takes advantage of an imbalance of power to coerce, manipulate or deceive a person under 18 into sexual activity in exchange for something the victim needs or wants, and/or for the financial advantage or increased status of the perpetrator or facilitator</w:t>
      </w:r>
    </w:p>
    <w:p w14:paraId="64CD9B83" w14:textId="77777777" w:rsidR="004E5EBE" w:rsidRPr="00B777CD" w:rsidRDefault="004E5EBE" w:rsidP="00AB6954">
      <w:pPr>
        <w:pStyle w:val="NormalWeb"/>
        <w:spacing w:before="0" w:beforeAutospacing="0" w:after="0" w:afterAutospacing="0"/>
        <w:rPr>
          <w:rFonts w:ascii="Arial" w:hAnsi="Arial" w:cs="Arial"/>
        </w:rPr>
      </w:pPr>
    </w:p>
    <w:p w14:paraId="3ED3D25F" w14:textId="77777777" w:rsidR="00AB6954" w:rsidRPr="00B777CD" w:rsidRDefault="00AB6954" w:rsidP="00AB6954">
      <w:pPr>
        <w:pStyle w:val="NormalWeb"/>
        <w:spacing w:before="0" w:beforeAutospacing="0" w:after="0" w:afterAutospacing="0"/>
        <w:rPr>
          <w:rFonts w:ascii="Arial" w:eastAsia="MS PGothic" w:hAnsi="Arial" w:cs="Arial"/>
          <w:color w:val="000000"/>
          <w:kern w:val="24"/>
        </w:rPr>
      </w:pPr>
      <w:r w:rsidRPr="00B777CD">
        <w:rPr>
          <w:rFonts w:ascii="Arial" w:eastAsia="MS PGothic" w:hAnsi="Arial" w:cs="Arial"/>
          <w:b/>
          <w:bCs/>
          <w:color w:val="000000"/>
          <w:kern w:val="24"/>
        </w:rPr>
        <w:t>Female Genital Mutilation</w:t>
      </w:r>
      <w:r w:rsidRPr="00B777CD">
        <w:rPr>
          <w:rFonts w:ascii="Arial" w:eastAsia="MS PGothic" w:hAnsi="Arial" w:cs="Arial"/>
          <w:color w:val="000000"/>
          <w:kern w:val="24"/>
        </w:rPr>
        <w:t xml:space="preserve"> comprises all procedures or rituals that involve partial or total removal of the external female genitalia, or other injury to the female genital organs for non-medical reasons. </w:t>
      </w:r>
    </w:p>
    <w:p w14:paraId="5F3A6D63" w14:textId="77777777" w:rsidR="004E5EBE" w:rsidRPr="00B777CD" w:rsidRDefault="004E5EBE" w:rsidP="00AB6954">
      <w:pPr>
        <w:pStyle w:val="NormalWeb"/>
        <w:spacing w:before="0" w:beforeAutospacing="0" w:after="0" w:afterAutospacing="0"/>
        <w:rPr>
          <w:rFonts w:ascii="Arial" w:hAnsi="Arial" w:cs="Arial"/>
        </w:rPr>
      </w:pPr>
    </w:p>
    <w:p w14:paraId="233F467F" w14:textId="422CAB26" w:rsidR="008022D7" w:rsidRPr="00B7444B" w:rsidRDefault="00243B74" w:rsidP="00B7444B">
      <w:pPr>
        <w:pStyle w:val="NormalWeb"/>
        <w:spacing w:before="86" w:beforeAutospacing="0" w:after="0" w:afterAutospacing="0"/>
        <w:rPr>
          <w:rFonts w:ascii="Arial" w:eastAsia="MS PGothic" w:hAnsi="Arial" w:cs="Arial"/>
          <w:color w:val="000000"/>
          <w:kern w:val="24"/>
        </w:rPr>
      </w:pPr>
      <w:r w:rsidRPr="00B777CD">
        <w:rPr>
          <w:rFonts w:ascii="Arial" w:hAnsi="Arial" w:cs="Arial"/>
          <w:b/>
          <w:bCs/>
          <w:color w:val="000000"/>
          <w:kern w:val="24"/>
        </w:rPr>
        <w:t>Human Trafficking and Exploitation</w:t>
      </w:r>
      <w:r w:rsidRPr="00B777CD">
        <w:rPr>
          <w:rFonts w:ascii="Arial" w:hAnsi="Arial" w:cs="Arial"/>
          <w:color w:val="000000"/>
          <w:kern w:val="24"/>
        </w:rPr>
        <w:t xml:space="preserve">    Modern</w:t>
      </w:r>
      <w:r w:rsidRPr="00B777CD">
        <w:rPr>
          <w:rFonts w:ascii="Arial" w:eastAsia="MS PGothic" w:hAnsi="Arial" w:cs="Arial"/>
          <w:color w:val="000000"/>
          <w:kern w:val="24"/>
        </w:rPr>
        <w:t xml:space="preserve"> Slavery is an umbrella term often used </w:t>
      </w:r>
      <w:r w:rsidRPr="00B777CD">
        <w:rPr>
          <w:rFonts w:ascii="Arial" w:hAnsi="Arial" w:cs="Arial"/>
          <w:color w:val="000000"/>
          <w:kern w:val="24"/>
        </w:rPr>
        <w:t>to refer to crimes of human trafficking, slavery, servitude and forced or compulsory labour</w:t>
      </w:r>
      <w:r w:rsidRPr="00B777CD">
        <w:rPr>
          <w:rFonts w:ascii="Arial" w:eastAsia="MS PGothic" w:hAnsi="Arial" w:cs="Arial"/>
          <w:color w:val="000000"/>
          <w:kern w:val="24"/>
        </w:rPr>
        <w:t xml:space="preserve">.  A serious and often hidden crime in which people are exploited for criminal gain. </w:t>
      </w:r>
    </w:p>
    <w:p w14:paraId="4CCE9E83" w14:textId="77777777" w:rsidR="00AB6954" w:rsidRPr="00B777CD" w:rsidRDefault="00AB6954" w:rsidP="00AB6954">
      <w:pPr>
        <w:pStyle w:val="NormalWeb"/>
        <w:spacing w:before="0" w:beforeAutospacing="0" w:after="0" w:afterAutospacing="0"/>
        <w:rPr>
          <w:rFonts w:ascii="Arial" w:hAnsi="Arial" w:cs="Arial"/>
          <w:color w:val="000000"/>
          <w:kern w:val="24"/>
        </w:rPr>
      </w:pPr>
      <w:r w:rsidRPr="00B777CD">
        <w:rPr>
          <w:rFonts w:ascii="Arial" w:hAnsi="Arial" w:cs="Arial"/>
          <w:color w:val="000000"/>
          <w:kern w:val="24"/>
        </w:rPr>
        <w:t>The aim of Prevent is to reduce the threat to the UK from terrorism by stopping people becoming terrorists or supporting terrorism. Delivery of Prevent is grounded in early intervention and safeguarding.</w:t>
      </w:r>
    </w:p>
    <w:p w14:paraId="7F3F0123" w14:textId="77777777" w:rsidR="008022D7" w:rsidRPr="00B777CD" w:rsidRDefault="008022D7" w:rsidP="00AB6954">
      <w:pPr>
        <w:pStyle w:val="NormalWeb"/>
        <w:spacing w:before="0" w:beforeAutospacing="0" w:after="0" w:afterAutospacing="0"/>
        <w:rPr>
          <w:rFonts w:ascii="Arial" w:hAnsi="Arial" w:cs="Arial"/>
          <w:color w:val="000000"/>
          <w:kern w:val="24"/>
        </w:rPr>
      </w:pPr>
    </w:p>
    <w:p w14:paraId="5A7628A0" w14:textId="77777777" w:rsidR="00AB6954" w:rsidRPr="00B777CD" w:rsidRDefault="00AB6954" w:rsidP="00AB6954">
      <w:pPr>
        <w:pStyle w:val="NormalWeb"/>
        <w:spacing w:before="86" w:beforeAutospacing="0" w:after="0" w:afterAutospacing="0"/>
        <w:rPr>
          <w:rFonts w:ascii="Arial" w:hAnsi="Arial" w:cs="Arial"/>
          <w:color w:val="000000"/>
          <w:kern w:val="24"/>
        </w:rPr>
      </w:pPr>
      <w:r w:rsidRPr="00B777CD">
        <w:rPr>
          <w:rFonts w:ascii="Arial" w:hAnsi="Arial" w:cs="Arial"/>
          <w:b/>
          <w:bCs/>
          <w:color w:val="000000"/>
          <w:kern w:val="24"/>
        </w:rPr>
        <w:t>Child trafficking</w:t>
      </w:r>
      <w:r w:rsidRPr="00B777CD">
        <w:rPr>
          <w:rFonts w:ascii="Arial" w:hAnsi="Arial" w:cs="Arial"/>
          <w:color w:val="000000"/>
          <w:kern w:val="24"/>
        </w:rPr>
        <w:t xml:space="preserve"> involves the recruitment, transportation, transfer, harbouring or receipt, exchange or transfer of control of a child under the age of 18 years for the purposes of exploitation. Transfer or movement can be within an area and does not have to be across borders. Examples of and reasons for trafficking can include sexual, criminal and financial exploitation, forced labour, removal of organs, illegal adoption, and forced or illegal marriage.</w:t>
      </w:r>
    </w:p>
    <w:p w14:paraId="0179BAA7" w14:textId="77777777" w:rsidR="00EB342A" w:rsidRPr="00B777CD" w:rsidRDefault="00EB342A" w:rsidP="00AB6954">
      <w:pPr>
        <w:pStyle w:val="NormalWeb"/>
        <w:spacing w:before="86" w:beforeAutospacing="0" w:after="0" w:afterAutospacing="0"/>
        <w:rPr>
          <w:rFonts w:ascii="Arial" w:hAnsi="Arial" w:cs="Arial"/>
        </w:rPr>
      </w:pPr>
    </w:p>
    <w:p w14:paraId="412C6948" w14:textId="77777777" w:rsidR="00EB342A" w:rsidRPr="00B777CD" w:rsidRDefault="00AB6954" w:rsidP="00AB6954">
      <w:pPr>
        <w:pStyle w:val="NormalWeb"/>
        <w:spacing w:before="86" w:beforeAutospacing="0" w:after="0" w:afterAutospacing="0"/>
        <w:rPr>
          <w:rFonts w:ascii="Arial" w:eastAsia="MS PGothic" w:hAnsi="Arial" w:cs="Arial"/>
          <w:color w:val="000000"/>
          <w:kern w:val="24"/>
        </w:rPr>
      </w:pPr>
      <w:r w:rsidRPr="00B777CD">
        <w:rPr>
          <w:rFonts w:ascii="Arial" w:eastAsia="MS PGothic" w:hAnsi="Arial" w:cs="Arial"/>
          <w:color w:val="000000"/>
          <w:kern w:val="24"/>
        </w:rPr>
        <w:t>The common factors are a victim is, or is intended to be, used or exploited for someone else’s (usually financial) gain, without respect for their human rights.</w:t>
      </w:r>
    </w:p>
    <w:p w14:paraId="412DD282" w14:textId="77777777" w:rsidR="00EB342A" w:rsidRPr="00B777CD" w:rsidRDefault="00EB342A" w:rsidP="00AB6954">
      <w:pPr>
        <w:pStyle w:val="NormalWeb"/>
        <w:spacing w:before="86" w:beforeAutospacing="0" w:after="0" w:afterAutospacing="0"/>
        <w:rPr>
          <w:rFonts w:ascii="Arial" w:eastAsia="MS PGothic" w:hAnsi="Arial" w:cs="Arial"/>
          <w:color w:val="000000"/>
          <w:kern w:val="24"/>
        </w:rPr>
      </w:pPr>
    </w:p>
    <w:p w14:paraId="0DE92E17" w14:textId="5FCFC7B8" w:rsidR="00AB6954" w:rsidRPr="00B777CD" w:rsidRDefault="00AB6954" w:rsidP="00AB6954">
      <w:pPr>
        <w:pStyle w:val="NormalWeb"/>
        <w:spacing w:before="86" w:beforeAutospacing="0" w:after="0" w:afterAutospacing="0"/>
        <w:rPr>
          <w:rFonts w:ascii="Arial" w:hAnsi="Arial" w:cs="Arial"/>
          <w:color w:val="000000"/>
          <w:kern w:val="24"/>
        </w:rPr>
      </w:pPr>
      <w:proofErr w:type="gramStart"/>
      <w:r w:rsidRPr="00B777CD">
        <w:rPr>
          <w:rFonts w:ascii="Arial" w:eastAsia="MS PGothic" w:hAnsi="Arial" w:cs="Arial"/>
          <w:b/>
          <w:bCs/>
          <w:color w:val="000000"/>
          <w:kern w:val="24"/>
        </w:rPr>
        <w:t>Radicalisation</w:t>
      </w:r>
      <w:r w:rsidRPr="00B777CD">
        <w:rPr>
          <w:rFonts w:ascii="Arial" w:eastAsia="MS PGothic" w:hAnsi="Arial" w:cs="Arial"/>
          <w:color w:val="000000"/>
          <w:kern w:val="24"/>
        </w:rPr>
        <w:t xml:space="preserve">  </w:t>
      </w:r>
      <w:r w:rsidR="004E5EBE" w:rsidRPr="00B777CD">
        <w:rPr>
          <w:rFonts w:ascii="Arial" w:hAnsi="Arial" w:cs="Arial"/>
          <w:color w:val="000000"/>
          <w:kern w:val="24"/>
        </w:rPr>
        <w:t>This</w:t>
      </w:r>
      <w:proofErr w:type="gramEnd"/>
      <w:r w:rsidR="004E5EBE" w:rsidRPr="00B777CD">
        <w:rPr>
          <w:rFonts w:ascii="Arial" w:hAnsi="Arial" w:cs="Arial"/>
          <w:color w:val="000000"/>
          <w:kern w:val="24"/>
        </w:rPr>
        <w:t xml:space="preserve"> can happen when someone is befriended, groomed or manipulated into believing that it is right to use harmful behaviour and language to express their views about things like politics, ethnicity or faith.</w:t>
      </w:r>
    </w:p>
    <w:p w14:paraId="5DA1409D" w14:textId="77777777" w:rsidR="00EB342A" w:rsidRPr="00B777CD" w:rsidRDefault="00EB342A" w:rsidP="00AB6954">
      <w:pPr>
        <w:pStyle w:val="NormalWeb"/>
        <w:spacing w:before="86" w:beforeAutospacing="0" w:after="0" w:afterAutospacing="0"/>
        <w:rPr>
          <w:rFonts w:ascii="Arial" w:hAnsi="Arial" w:cs="Arial"/>
          <w:color w:val="000000"/>
          <w:kern w:val="24"/>
        </w:rPr>
      </w:pPr>
    </w:p>
    <w:p w14:paraId="4599D6E3" w14:textId="77777777" w:rsidR="004E5EBE" w:rsidRPr="00B777CD" w:rsidRDefault="004E5EBE" w:rsidP="00AB6954">
      <w:pPr>
        <w:pStyle w:val="NormalWeb"/>
        <w:spacing w:before="86" w:beforeAutospacing="0" w:after="0" w:afterAutospacing="0"/>
        <w:rPr>
          <w:rFonts w:ascii="Arial" w:hAnsi="Arial" w:cs="Arial"/>
        </w:rPr>
      </w:pPr>
      <w:proofErr w:type="gramStart"/>
      <w:r w:rsidRPr="00B777CD">
        <w:rPr>
          <w:rFonts w:ascii="Arial" w:hAnsi="Arial" w:cs="Arial"/>
          <w:b/>
          <w:bCs/>
          <w:color w:val="000000"/>
          <w:kern w:val="24"/>
        </w:rPr>
        <w:t xml:space="preserve">Extremism  </w:t>
      </w:r>
      <w:r w:rsidRPr="00B777CD">
        <w:rPr>
          <w:rFonts w:ascii="Arial" w:hAnsi="Arial" w:cs="Arial"/>
          <w:color w:val="000000"/>
          <w:kern w:val="24"/>
        </w:rPr>
        <w:t>When</w:t>
      </w:r>
      <w:proofErr w:type="gramEnd"/>
      <w:r w:rsidRPr="00B777CD">
        <w:rPr>
          <w:rFonts w:ascii="Arial" w:hAnsi="Arial" w:cs="Arial"/>
          <w:color w:val="000000"/>
          <w:kern w:val="24"/>
        </w:rPr>
        <w:t xml:space="preserve"> someone becomes radicalised in this way, and uses harmful behaviour like this, it is known as extremism. When someone also uses violence to express their beliefs, extremism becomes terrorism.</w:t>
      </w:r>
    </w:p>
    <w:p w14:paraId="5B675F64" w14:textId="77777777" w:rsidR="00D162FA" w:rsidRDefault="00D162FA" w:rsidP="0088614C">
      <w:pPr>
        <w:pStyle w:val="NormalWeb"/>
        <w:spacing w:before="86" w:beforeAutospacing="0" w:after="0" w:afterAutospacing="0"/>
        <w:rPr>
          <w:rFonts w:ascii="Arial" w:hAnsi="Arial" w:cs="Arial"/>
          <w:color w:val="000000"/>
          <w:kern w:val="24"/>
        </w:rPr>
      </w:pPr>
    </w:p>
    <w:p w14:paraId="3FB55070" w14:textId="551D2D80" w:rsidR="006E0E00" w:rsidRPr="00B777CD" w:rsidRDefault="00AB6954" w:rsidP="0088614C">
      <w:pPr>
        <w:pStyle w:val="NormalWeb"/>
        <w:spacing w:before="86" w:beforeAutospacing="0" w:after="0" w:afterAutospacing="0"/>
        <w:rPr>
          <w:rFonts w:ascii="Arial" w:hAnsi="Arial" w:cs="Arial"/>
          <w:b/>
          <w:bCs/>
          <w:iCs/>
          <w:sz w:val="28"/>
          <w:szCs w:val="28"/>
          <w:lang w:val="en-US"/>
        </w:rPr>
      </w:pPr>
      <w:r w:rsidRPr="00B777CD">
        <w:rPr>
          <w:rFonts w:ascii="Arial" w:hAnsi="Arial" w:cs="Arial"/>
          <w:color w:val="000000"/>
          <w:kern w:val="24"/>
        </w:rPr>
        <w:lastRenderedPageBreak/>
        <w:t xml:space="preserve"> </w:t>
      </w:r>
      <w:r w:rsidR="00BF629F" w:rsidRPr="00B777CD">
        <w:rPr>
          <w:rFonts w:ascii="Arial" w:hAnsi="Arial" w:cs="Arial"/>
          <w:b/>
          <w:bCs/>
          <w:iCs/>
          <w:sz w:val="28"/>
          <w:szCs w:val="28"/>
          <w:lang w:val="en-US"/>
        </w:rPr>
        <w:t>2:5 Signs</w:t>
      </w:r>
      <w:r w:rsidR="006E0E00" w:rsidRPr="00B777CD">
        <w:rPr>
          <w:rFonts w:ascii="Arial" w:hAnsi="Arial" w:cs="Arial"/>
          <w:b/>
          <w:bCs/>
          <w:iCs/>
          <w:sz w:val="28"/>
          <w:szCs w:val="28"/>
          <w:lang w:val="en-US"/>
        </w:rPr>
        <w:t xml:space="preserve"> of Possible Abuse (children &amp; young people)</w:t>
      </w:r>
    </w:p>
    <w:p w14:paraId="40CB98B8" w14:textId="77777777" w:rsidR="0005122D" w:rsidRPr="00B777CD" w:rsidRDefault="0005122D" w:rsidP="0005122D">
      <w:pPr>
        <w:pStyle w:val="BodyText"/>
        <w:rPr>
          <w:rFonts w:ascii="Arial" w:hAnsi="Arial" w:cs="Arial"/>
          <w:iCs/>
          <w:sz w:val="28"/>
          <w:szCs w:val="28"/>
          <w:lang w:val="en-US"/>
        </w:rPr>
      </w:pPr>
    </w:p>
    <w:p w14:paraId="6E3FA0FC" w14:textId="36A1D370" w:rsidR="006E0E00" w:rsidRPr="00B777CD" w:rsidRDefault="006E0E00" w:rsidP="00EB342A">
      <w:pPr>
        <w:pStyle w:val="BodyText"/>
        <w:rPr>
          <w:rFonts w:ascii="Arial" w:hAnsi="Arial" w:cs="Arial"/>
          <w:iCs/>
          <w:sz w:val="24"/>
          <w:lang w:val="en-US"/>
        </w:rPr>
      </w:pPr>
      <w:r w:rsidRPr="00B777CD">
        <w:rPr>
          <w:rFonts w:ascii="Arial" w:hAnsi="Arial" w:cs="Arial"/>
          <w:iCs/>
          <w:sz w:val="24"/>
          <w:lang w:val="en-US"/>
        </w:rPr>
        <w:t>The following signs could be indicators that abuse has taken place but should be considered in context of the child’s whole life.</w:t>
      </w:r>
    </w:p>
    <w:p w14:paraId="24006626" w14:textId="77777777" w:rsidR="00EB342A" w:rsidRPr="00B777CD" w:rsidRDefault="00EB342A" w:rsidP="00EB342A">
      <w:pPr>
        <w:pStyle w:val="BodyText"/>
        <w:rPr>
          <w:rFonts w:ascii="Arial" w:hAnsi="Arial" w:cs="Arial"/>
          <w:b/>
          <w:bCs/>
          <w:iCs/>
          <w:sz w:val="24"/>
          <w:lang w:val="en-US"/>
        </w:rPr>
      </w:pPr>
    </w:p>
    <w:p w14:paraId="1A0FE181" w14:textId="77777777" w:rsidR="006E0E00" w:rsidRPr="00B777CD" w:rsidRDefault="006E0E00" w:rsidP="006E0E00">
      <w:pPr>
        <w:pStyle w:val="BodyText"/>
        <w:spacing w:line="360" w:lineRule="auto"/>
        <w:ind w:left="720"/>
        <w:rPr>
          <w:rFonts w:ascii="Arial" w:hAnsi="Arial" w:cs="Arial"/>
          <w:b/>
          <w:bCs/>
          <w:iCs/>
          <w:sz w:val="24"/>
          <w:lang w:val="en-US"/>
        </w:rPr>
      </w:pPr>
      <w:r w:rsidRPr="00B777CD">
        <w:rPr>
          <w:rFonts w:ascii="Arial" w:hAnsi="Arial" w:cs="Arial"/>
          <w:b/>
          <w:bCs/>
          <w:iCs/>
          <w:sz w:val="24"/>
          <w:lang w:val="en-US"/>
        </w:rPr>
        <w:t xml:space="preserve">Physical </w:t>
      </w:r>
    </w:p>
    <w:p w14:paraId="6E4AD260"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Injuries not consistent with the explanation given for them </w:t>
      </w:r>
    </w:p>
    <w:p w14:paraId="477595C6"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Injuries that occur in places not normally exposed to falls, rough games, </w:t>
      </w:r>
      <w:proofErr w:type="spellStart"/>
      <w:r w:rsidRPr="00B777CD">
        <w:rPr>
          <w:rFonts w:ascii="Arial" w:hAnsi="Arial" w:cs="Arial"/>
          <w:iCs/>
          <w:sz w:val="24"/>
          <w:lang w:val="en-US"/>
        </w:rPr>
        <w:t>etc</w:t>
      </w:r>
      <w:proofErr w:type="spellEnd"/>
      <w:r w:rsidRPr="00B777CD">
        <w:rPr>
          <w:rFonts w:ascii="Arial" w:hAnsi="Arial" w:cs="Arial"/>
          <w:iCs/>
          <w:sz w:val="24"/>
          <w:lang w:val="en-US"/>
        </w:rPr>
        <w:t xml:space="preserve"> </w:t>
      </w:r>
    </w:p>
    <w:p w14:paraId="04FFB229"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Injuries that have not received medical attention </w:t>
      </w:r>
    </w:p>
    <w:p w14:paraId="60629194"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Reluctance to change for, or participate in, games or swimming </w:t>
      </w:r>
    </w:p>
    <w:p w14:paraId="4077CDEE"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Repeated urinary infections or unexplained tummy pains</w:t>
      </w:r>
    </w:p>
    <w:p w14:paraId="4F240445"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 Bruises, bites</w:t>
      </w:r>
      <w:r w:rsidRPr="00B777CD">
        <w:rPr>
          <w:rFonts w:ascii="Arial" w:hAnsi="Arial" w:cs="Arial"/>
          <w:b/>
          <w:iCs/>
          <w:sz w:val="24"/>
          <w:lang w:val="en-US"/>
        </w:rPr>
        <w:t>,</w:t>
      </w:r>
      <w:r w:rsidRPr="00B777CD">
        <w:rPr>
          <w:rFonts w:ascii="Arial" w:hAnsi="Arial" w:cs="Arial"/>
          <w:iCs/>
          <w:sz w:val="24"/>
          <w:lang w:val="en-US"/>
        </w:rPr>
        <w:t xml:space="preserve"> burns, fractures </w:t>
      </w:r>
      <w:proofErr w:type="spellStart"/>
      <w:r w:rsidRPr="00B777CD">
        <w:rPr>
          <w:rFonts w:ascii="Arial" w:hAnsi="Arial" w:cs="Arial"/>
          <w:iCs/>
          <w:sz w:val="24"/>
          <w:lang w:val="en-US"/>
        </w:rPr>
        <w:t>etc</w:t>
      </w:r>
      <w:proofErr w:type="spellEnd"/>
      <w:r w:rsidRPr="00B777CD">
        <w:rPr>
          <w:rFonts w:ascii="Arial" w:hAnsi="Arial" w:cs="Arial"/>
          <w:iCs/>
          <w:sz w:val="24"/>
          <w:lang w:val="en-US"/>
        </w:rPr>
        <w:t xml:space="preserve"> which do not have an accidental explanation*</w:t>
      </w:r>
    </w:p>
    <w:p w14:paraId="33C4989E" w14:textId="77777777" w:rsidR="006E0E00" w:rsidRPr="00B777CD" w:rsidRDefault="006E0E00" w:rsidP="00696D69">
      <w:pPr>
        <w:pStyle w:val="BodyText"/>
        <w:numPr>
          <w:ilvl w:val="0"/>
          <w:numId w:val="6"/>
        </w:numPr>
        <w:spacing w:line="360" w:lineRule="auto"/>
        <w:rPr>
          <w:rFonts w:ascii="Arial" w:hAnsi="Arial" w:cs="Arial"/>
          <w:iCs/>
          <w:sz w:val="24"/>
          <w:lang w:val="en-US"/>
        </w:rPr>
      </w:pPr>
      <w:r w:rsidRPr="00B777CD">
        <w:rPr>
          <w:rFonts w:ascii="Arial" w:hAnsi="Arial" w:cs="Arial"/>
          <w:iCs/>
          <w:sz w:val="24"/>
          <w:lang w:val="en-US"/>
        </w:rPr>
        <w:t xml:space="preserve">Cuts/scratches/substance abuse* </w:t>
      </w:r>
    </w:p>
    <w:p w14:paraId="181FBF2A" w14:textId="77777777" w:rsidR="006E0E00" w:rsidRPr="00B777CD" w:rsidRDefault="006E0E00" w:rsidP="006E0E00">
      <w:pPr>
        <w:pStyle w:val="BodyText"/>
        <w:spacing w:line="360" w:lineRule="auto"/>
        <w:ind w:left="720"/>
        <w:rPr>
          <w:rFonts w:ascii="Arial" w:hAnsi="Arial" w:cs="Arial"/>
          <w:iCs/>
          <w:sz w:val="24"/>
          <w:lang w:val="en-US"/>
        </w:rPr>
      </w:pPr>
    </w:p>
    <w:p w14:paraId="14F578F7" w14:textId="77777777" w:rsidR="006E0E00" w:rsidRPr="00B777CD" w:rsidRDefault="006E0E00" w:rsidP="006E0E00">
      <w:pPr>
        <w:pStyle w:val="BodyText"/>
        <w:spacing w:line="360" w:lineRule="auto"/>
        <w:ind w:left="720"/>
        <w:rPr>
          <w:rFonts w:ascii="Arial" w:hAnsi="Arial" w:cs="Arial"/>
          <w:iCs/>
          <w:sz w:val="24"/>
          <w:lang w:val="en-US"/>
        </w:rPr>
      </w:pPr>
      <w:r w:rsidRPr="00B777CD">
        <w:rPr>
          <w:rFonts w:ascii="Arial" w:hAnsi="Arial" w:cs="Arial"/>
          <w:b/>
          <w:bCs/>
          <w:iCs/>
          <w:sz w:val="24"/>
          <w:lang w:val="en-US"/>
        </w:rPr>
        <w:t>Sexual</w:t>
      </w:r>
    </w:p>
    <w:p w14:paraId="282E52E1"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Any allegations made concerning sexual abuse</w:t>
      </w:r>
    </w:p>
    <w:p w14:paraId="142E4F97"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 xml:space="preserve">Excessive preoccupation with sexual matters and detailed knowledge of adult sexual </w:t>
      </w:r>
      <w:r w:rsidRPr="00B777CD">
        <w:rPr>
          <w:rFonts w:ascii="Arial" w:hAnsi="Arial" w:cs="Arial"/>
          <w:iCs/>
          <w:sz w:val="24"/>
        </w:rPr>
        <w:t>behaviour</w:t>
      </w:r>
      <w:r w:rsidRPr="00B777CD">
        <w:rPr>
          <w:rFonts w:ascii="Arial" w:hAnsi="Arial" w:cs="Arial"/>
          <w:iCs/>
          <w:sz w:val="24"/>
          <w:lang w:val="en-US"/>
        </w:rPr>
        <w:t xml:space="preserve"> </w:t>
      </w:r>
    </w:p>
    <w:p w14:paraId="4FB02321"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 xml:space="preserve">Age-inappropriate sexual activity through words, play or drawing </w:t>
      </w:r>
    </w:p>
    <w:p w14:paraId="33408992"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Child who is sexually provocative or seductive with adults</w:t>
      </w:r>
    </w:p>
    <w:p w14:paraId="4DEA850C"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Inappropriate bed-sharing arrangements at home</w:t>
      </w:r>
    </w:p>
    <w:p w14:paraId="38FF037D"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Severe sleep disturbances with fears, phobias, vivid dreams or nightmares, sometimes with overt or veiled sexual connotations</w:t>
      </w:r>
    </w:p>
    <w:p w14:paraId="2A359BFE" w14:textId="77777777" w:rsidR="006E0E00" w:rsidRPr="00B777CD" w:rsidRDefault="006E0E00" w:rsidP="00696D69">
      <w:pPr>
        <w:pStyle w:val="BodyText"/>
        <w:numPr>
          <w:ilvl w:val="0"/>
          <w:numId w:val="7"/>
        </w:numPr>
        <w:spacing w:line="360" w:lineRule="auto"/>
        <w:rPr>
          <w:rFonts w:ascii="Arial" w:hAnsi="Arial" w:cs="Arial"/>
          <w:iCs/>
          <w:sz w:val="24"/>
          <w:lang w:val="en-US"/>
        </w:rPr>
      </w:pPr>
      <w:r w:rsidRPr="00B777CD">
        <w:rPr>
          <w:rFonts w:ascii="Arial" w:hAnsi="Arial" w:cs="Arial"/>
          <w:iCs/>
          <w:sz w:val="24"/>
          <w:lang w:val="en-US"/>
        </w:rPr>
        <w:t xml:space="preserve">Eating disorders - anorexia, bulimia* </w:t>
      </w:r>
    </w:p>
    <w:p w14:paraId="65AE20FC" w14:textId="77777777" w:rsidR="006E0E00" w:rsidRPr="00B777CD" w:rsidRDefault="006E0E00" w:rsidP="006E0E00">
      <w:pPr>
        <w:pStyle w:val="BodyText"/>
        <w:spacing w:line="360" w:lineRule="auto"/>
        <w:ind w:left="720"/>
        <w:rPr>
          <w:rFonts w:ascii="Arial" w:hAnsi="Arial" w:cs="Arial"/>
          <w:iCs/>
          <w:sz w:val="24"/>
          <w:lang w:val="en-US"/>
        </w:rPr>
      </w:pPr>
    </w:p>
    <w:p w14:paraId="643448D9" w14:textId="77777777" w:rsidR="006E0E00" w:rsidRPr="00B777CD" w:rsidRDefault="006E0E00" w:rsidP="006E0E00">
      <w:pPr>
        <w:pStyle w:val="BodyText"/>
        <w:spacing w:line="360" w:lineRule="auto"/>
        <w:ind w:left="720"/>
        <w:rPr>
          <w:rFonts w:ascii="Arial" w:hAnsi="Arial" w:cs="Arial"/>
          <w:b/>
          <w:bCs/>
          <w:iCs/>
          <w:sz w:val="24"/>
          <w:lang w:val="en-US"/>
        </w:rPr>
      </w:pPr>
      <w:r w:rsidRPr="00B777CD">
        <w:rPr>
          <w:rFonts w:ascii="Arial" w:hAnsi="Arial" w:cs="Arial"/>
          <w:b/>
          <w:bCs/>
          <w:iCs/>
          <w:sz w:val="24"/>
          <w:lang w:val="en-US"/>
        </w:rPr>
        <w:t>Emotional</w:t>
      </w:r>
    </w:p>
    <w:p w14:paraId="44DB9CDA"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 xml:space="preserve">Changes or regression in mood or </w:t>
      </w:r>
      <w:r w:rsidRPr="00B777CD">
        <w:rPr>
          <w:rFonts w:ascii="Arial" w:hAnsi="Arial" w:cs="Arial"/>
          <w:iCs/>
          <w:sz w:val="24"/>
        </w:rPr>
        <w:t>behaviour</w:t>
      </w:r>
      <w:r w:rsidRPr="00B777CD">
        <w:rPr>
          <w:rFonts w:ascii="Arial" w:hAnsi="Arial" w:cs="Arial"/>
          <w:iCs/>
          <w:sz w:val="24"/>
          <w:lang w:val="en-US"/>
        </w:rPr>
        <w:t>, particularly where a child withdraws or becomes clinging. </w:t>
      </w:r>
    </w:p>
    <w:p w14:paraId="381D1FE0"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Depression, aggression, extreme anxiety. </w:t>
      </w:r>
    </w:p>
    <w:p w14:paraId="505CB58E"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Nervousness, frozen watchfulness</w:t>
      </w:r>
    </w:p>
    <w:p w14:paraId="0FADF8FB"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Obsessions or phobias</w:t>
      </w:r>
    </w:p>
    <w:p w14:paraId="20357A58"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 xml:space="preserve">Sudden </w:t>
      </w:r>
      <w:proofErr w:type="gramStart"/>
      <w:r w:rsidRPr="00B777CD">
        <w:rPr>
          <w:rFonts w:ascii="Arial" w:hAnsi="Arial" w:cs="Arial"/>
          <w:iCs/>
          <w:sz w:val="24"/>
          <w:lang w:val="en-US"/>
        </w:rPr>
        <w:t>under-achievement</w:t>
      </w:r>
      <w:proofErr w:type="gramEnd"/>
      <w:r w:rsidRPr="00B777CD">
        <w:rPr>
          <w:rFonts w:ascii="Arial" w:hAnsi="Arial" w:cs="Arial"/>
          <w:iCs/>
          <w:sz w:val="24"/>
          <w:lang w:val="en-US"/>
        </w:rPr>
        <w:t xml:space="preserve"> or lack of concentration</w:t>
      </w:r>
    </w:p>
    <w:p w14:paraId="3EA34E8C"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 xml:space="preserve">Inappropriate relationships with peers and/or adults </w:t>
      </w:r>
    </w:p>
    <w:p w14:paraId="1A091CC4"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lastRenderedPageBreak/>
        <w:t xml:space="preserve">Attention-seeking </w:t>
      </w:r>
      <w:proofErr w:type="spellStart"/>
      <w:r w:rsidRPr="00B777CD">
        <w:rPr>
          <w:rFonts w:ascii="Arial" w:hAnsi="Arial" w:cs="Arial"/>
          <w:iCs/>
          <w:sz w:val="24"/>
          <w:lang w:val="en-US"/>
        </w:rPr>
        <w:t>behaviour</w:t>
      </w:r>
      <w:proofErr w:type="spellEnd"/>
    </w:p>
    <w:p w14:paraId="6AA13EC0"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Persistent tiredness</w:t>
      </w:r>
    </w:p>
    <w:p w14:paraId="46F14AC1" w14:textId="77777777" w:rsidR="006E0E00" w:rsidRPr="00B777CD" w:rsidRDefault="006E0E00" w:rsidP="00696D69">
      <w:pPr>
        <w:pStyle w:val="BodyText"/>
        <w:numPr>
          <w:ilvl w:val="0"/>
          <w:numId w:val="8"/>
        </w:numPr>
        <w:spacing w:line="360" w:lineRule="auto"/>
        <w:rPr>
          <w:rFonts w:ascii="Arial" w:hAnsi="Arial" w:cs="Arial"/>
          <w:b/>
          <w:bCs/>
          <w:iCs/>
          <w:sz w:val="24"/>
          <w:lang w:val="en-US"/>
        </w:rPr>
      </w:pPr>
      <w:r w:rsidRPr="00B777CD">
        <w:rPr>
          <w:rFonts w:ascii="Arial" w:hAnsi="Arial" w:cs="Arial"/>
          <w:iCs/>
          <w:sz w:val="24"/>
          <w:lang w:val="en-US"/>
        </w:rPr>
        <w:t xml:space="preserve">Running away/stealing/lying </w:t>
      </w:r>
    </w:p>
    <w:p w14:paraId="31CDA362" w14:textId="77777777" w:rsidR="006E0E00" w:rsidRPr="00B777CD" w:rsidRDefault="006E0E00" w:rsidP="006E0E00">
      <w:pPr>
        <w:pStyle w:val="BodyText"/>
        <w:spacing w:line="360" w:lineRule="auto"/>
        <w:ind w:left="720"/>
        <w:rPr>
          <w:rFonts w:ascii="Arial" w:hAnsi="Arial" w:cs="Arial"/>
          <w:b/>
          <w:bCs/>
          <w:iCs/>
          <w:sz w:val="24"/>
          <w:lang w:val="en-US"/>
        </w:rPr>
      </w:pPr>
    </w:p>
    <w:p w14:paraId="3901B534" w14:textId="77777777" w:rsidR="006E0E00" w:rsidRPr="00B777CD" w:rsidRDefault="006E0E00" w:rsidP="006E0E00">
      <w:pPr>
        <w:pStyle w:val="BodyText"/>
        <w:spacing w:line="360" w:lineRule="auto"/>
        <w:ind w:left="720"/>
        <w:rPr>
          <w:rFonts w:ascii="Arial" w:hAnsi="Arial" w:cs="Arial"/>
          <w:iCs/>
          <w:sz w:val="24"/>
          <w:lang w:val="en-US"/>
        </w:rPr>
      </w:pPr>
      <w:r w:rsidRPr="00B777CD">
        <w:rPr>
          <w:rFonts w:ascii="Arial" w:hAnsi="Arial" w:cs="Arial"/>
          <w:b/>
          <w:bCs/>
          <w:iCs/>
          <w:sz w:val="24"/>
          <w:lang w:val="en-US"/>
        </w:rPr>
        <w:t>Neglect</w:t>
      </w:r>
      <w:r w:rsidRPr="00B777CD">
        <w:rPr>
          <w:rFonts w:ascii="Arial" w:hAnsi="Arial" w:cs="Arial"/>
          <w:iCs/>
          <w:sz w:val="24"/>
          <w:lang w:val="en-US"/>
        </w:rPr>
        <w:t xml:space="preserve"> </w:t>
      </w:r>
    </w:p>
    <w:p w14:paraId="11915420" w14:textId="77777777" w:rsidR="006E0E00" w:rsidRPr="00B777CD" w:rsidRDefault="006E0E00" w:rsidP="00696D69">
      <w:pPr>
        <w:pStyle w:val="BodyText"/>
        <w:numPr>
          <w:ilvl w:val="0"/>
          <w:numId w:val="9"/>
        </w:numPr>
        <w:spacing w:line="360" w:lineRule="auto"/>
        <w:rPr>
          <w:rFonts w:ascii="Arial" w:hAnsi="Arial" w:cs="Arial"/>
          <w:iCs/>
          <w:sz w:val="24"/>
          <w:lang w:val="en-US"/>
        </w:rPr>
      </w:pPr>
      <w:r w:rsidRPr="00B777CD">
        <w:rPr>
          <w:rFonts w:ascii="Arial" w:hAnsi="Arial" w:cs="Arial"/>
          <w:iCs/>
          <w:sz w:val="24"/>
          <w:lang w:val="en-US"/>
        </w:rPr>
        <w:t xml:space="preserve">Under nourishment, failure to grow, constant hunger, stealing or gorging food, </w:t>
      </w:r>
      <w:r w:rsidR="00BF629F" w:rsidRPr="00B777CD">
        <w:rPr>
          <w:rFonts w:ascii="Arial" w:hAnsi="Arial" w:cs="Arial"/>
          <w:iCs/>
          <w:sz w:val="24"/>
          <w:lang w:val="en-US"/>
        </w:rPr>
        <w:t>untreated</w:t>
      </w:r>
      <w:r w:rsidRPr="00B777CD">
        <w:rPr>
          <w:rFonts w:ascii="Arial" w:hAnsi="Arial" w:cs="Arial"/>
          <w:iCs/>
          <w:sz w:val="24"/>
          <w:lang w:val="en-US"/>
        </w:rPr>
        <w:t xml:space="preserve"> illnesses.</w:t>
      </w:r>
    </w:p>
    <w:p w14:paraId="0F550700" w14:textId="77777777" w:rsidR="006E0E00" w:rsidRPr="00B777CD" w:rsidRDefault="006E0E00" w:rsidP="00696D69">
      <w:pPr>
        <w:pStyle w:val="BodyText"/>
        <w:numPr>
          <w:ilvl w:val="0"/>
          <w:numId w:val="9"/>
        </w:numPr>
        <w:spacing w:line="360" w:lineRule="auto"/>
        <w:rPr>
          <w:rFonts w:ascii="Arial" w:hAnsi="Arial" w:cs="Arial"/>
          <w:iCs/>
          <w:sz w:val="24"/>
          <w:lang w:val="en-US"/>
        </w:rPr>
      </w:pPr>
      <w:r w:rsidRPr="00B777CD">
        <w:rPr>
          <w:rFonts w:ascii="Arial" w:hAnsi="Arial" w:cs="Arial"/>
          <w:iCs/>
          <w:sz w:val="24"/>
          <w:lang w:val="en-US"/>
        </w:rPr>
        <w:t xml:space="preserve">Inadequate </w:t>
      </w:r>
      <w:proofErr w:type="gramStart"/>
      <w:r w:rsidRPr="00B777CD">
        <w:rPr>
          <w:rFonts w:ascii="Arial" w:hAnsi="Arial" w:cs="Arial"/>
          <w:iCs/>
          <w:sz w:val="24"/>
          <w:lang w:val="en-US"/>
        </w:rPr>
        <w:t>care</w:t>
      </w:r>
      <w:proofErr w:type="gramEnd"/>
      <w:r w:rsidRPr="00B777CD">
        <w:rPr>
          <w:rFonts w:ascii="Arial" w:hAnsi="Arial" w:cs="Arial"/>
          <w:iCs/>
          <w:sz w:val="24"/>
          <w:lang w:val="en-US"/>
        </w:rPr>
        <w:t xml:space="preserve"> including the failure to meet basic physical care </w:t>
      </w:r>
      <w:proofErr w:type="gramStart"/>
      <w:r w:rsidRPr="00B777CD">
        <w:rPr>
          <w:rFonts w:ascii="Arial" w:hAnsi="Arial" w:cs="Arial"/>
          <w:iCs/>
          <w:sz w:val="24"/>
          <w:lang w:val="en-US"/>
        </w:rPr>
        <w:t>needs</w:t>
      </w:r>
      <w:proofErr w:type="gramEnd"/>
      <w:r w:rsidRPr="00B777CD">
        <w:rPr>
          <w:rFonts w:ascii="Arial" w:hAnsi="Arial" w:cs="Arial"/>
          <w:iCs/>
          <w:sz w:val="24"/>
          <w:lang w:val="en-US"/>
        </w:rPr>
        <w:t xml:space="preserve"> </w:t>
      </w:r>
      <w:proofErr w:type="gramStart"/>
      <w:r w:rsidRPr="00B777CD">
        <w:rPr>
          <w:rFonts w:ascii="Arial" w:hAnsi="Arial" w:cs="Arial"/>
          <w:iCs/>
          <w:sz w:val="24"/>
          <w:lang w:val="en-US"/>
        </w:rPr>
        <w:t>as</w:t>
      </w:r>
      <w:proofErr w:type="gramEnd"/>
      <w:r w:rsidRPr="00B777CD">
        <w:rPr>
          <w:rFonts w:ascii="Arial" w:hAnsi="Arial" w:cs="Arial"/>
          <w:iCs/>
          <w:sz w:val="24"/>
          <w:lang w:val="en-US"/>
        </w:rPr>
        <w:t xml:space="preserve"> evidenced by dirty or ill-fitting clothes.</w:t>
      </w:r>
    </w:p>
    <w:p w14:paraId="4BFA4764" w14:textId="77777777" w:rsidR="006E0E00" w:rsidRPr="00B777CD" w:rsidRDefault="006E0E00" w:rsidP="006E0E00">
      <w:pPr>
        <w:pStyle w:val="BodyText"/>
        <w:spacing w:line="360" w:lineRule="auto"/>
        <w:ind w:left="720"/>
        <w:rPr>
          <w:rFonts w:ascii="Arial" w:hAnsi="Arial" w:cs="Arial"/>
          <w:iCs/>
          <w:sz w:val="24"/>
          <w:lang w:val="en-US"/>
        </w:rPr>
      </w:pPr>
    </w:p>
    <w:p w14:paraId="5B91B09A" w14:textId="41479F84" w:rsidR="003542E3" w:rsidRPr="00B777CD" w:rsidRDefault="00D6416D" w:rsidP="00067F3D">
      <w:pPr>
        <w:pStyle w:val="BodyText"/>
        <w:rPr>
          <w:rFonts w:ascii="Arial" w:hAnsi="Arial" w:cs="Arial"/>
          <w:iCs/>
          <w:sz w:val="24"/>
          <w:lang w:val="en-US"/>
        </w:rPr>
      </w:pPr>
      <w:r>
        <w:rPr>
          <w:rFonts w:ascii="Arial" w:hAnsi="Arial" w:cs="Arial"/>
          <w:iCs/>
          <w:sz w:val="24"/>
          <w:lang w:val="en-US"/>
        </w:rPr>
        <w:t>*</w:t>
      </w:r>
      <w:r w:rsidR="006E0E00" w:rsidRPr="00B777CD">
        <w:rPr>
          <w:rFonts w:ascii="Arial" w:hAnsi="Arial" w:cs="Arial"/>
          <w:iCs/>
          <w:sz w:val="24"/>
          <w:lang w:val="en-US"/>
        </w:rPr>
        <w:t xml:space="preserve">These are indicators that a child or young person may be self-harming.  Approximately 20,000 are treated in accident and emergency departments in the UK each year.  </w:t>
      </w:r>
    </w:p>
    <w:p w14:paraId="7F30E5A6" w14:textId="77777777" w:rsidR="004E4613" w:rsidRPr="00B777CD" w:rsidRDefault="004E4613" w:rsidP="00F534C5">
      <w:pPr>
        <w:pStyle w:val="BodyText"/>
        <w:ind w:left="720"/>
        <w:rPr>
          <w:rFonts w:ascii="Arial" w:hAnsi="Arial" w:cs="Arial"/>
          <w:iCs/>
          <w:sz w:val="24"/>
          <w:lang w:val="en-US"/>
        </w:rPr>
      </w:pPr>
    </w:p>
    <w:p w14:paraId="11E70C1E" w14:textId="77777777" w:rsidR="004E4613" w:rsidRPr="00B777CD" w:rsidRDefault="004E4613" w:rsidP="00F534C5">
      <w:pPr>
        <w:pStyle w:val="BodyText"/>
        <w:ind w:left="720"/>
        <w:rPr>
          <w:rFonts w:ascii="Arial" w:hAnsi="Arial" w:cs="Arial"/>
          <w:iCs/>
          <w:sz w:val="24"/>
          <w:lang w:val="en-US"/>
        </w:rPr>
      </w:pPr>
    </w:p>
    <w:p w14:paraId="12615DB1" w14:textId="77777777" w:rsidR="006E0E00" w:rsidRPr="00B777CD" w:rsidRDefault="00BF629F" w:rsidP="004E4613">
      <w:pPr>
        <w:pStyle w:val="BodyText"/>
        <w:rPr>
          <w:rFonts w:ascii="Arial" w:hAnsi="Arial" w:cs="Arial"/>
          <w:b/>
          <w:iCs/>
          <w:sz w:val="28"/>
          <w:szCs w:val="28"/>
        </w:rPr>
      </w:pPr>
      <w:r w:rsidRPr="00B777CD">
        <w:rPr>
          <w:rFonts w:ascii="Arial" w:hAnsi="Arial" w:cs="Arial"/>
          <w:b/>
          <w:iCs/>
          <w:sz w:val="28"/>
          <w:szCs w:val="28"/>
        </w:rPr>
        <w:t>2:6 How</w:t>
      </w:r>
      <w:r w:rsidR="006E0E00" w:rsidRPr="00B777CD">
        <w:rPr>
          <w:rFonts w:ascii="Arial" w:hAnsi="Arial" w:cs="Arial"/>
          <w:b/>
          <w:iCs/>
          <w:sz w:val="28"/>
          <w:szCs w:val="28"/>
        </w:rPr>
        <w:t xml:space="preserve"> to respond to a child wishing to disclose abuse</w:t>
      </w:r>
    </w:p>
    <w:p w14:paraId="3C53FE6E" w14:textId="77777777" w:rsidR="006E0E00" w:rsidRPr="00B777CD" w:rsidRDefault="006E0E00" w:rsidP="006E0E00">
      <w:pPr>
        <w:pStyle w:val="BodyText"/>
        <w:spacing w:line="360" w:lineRule="auto"/>
        <w:ind w:left="720"/>
        <w:rPr>
          <w:rFonts w:ascii="Arial" w:hAnsi="Arial" w:cs="Arial"/>
          <w:b/>
          <w:bCs/>
          <w:iCs/>
          <w:sz w:val="28"/>
          <w:szCs w:val="28"/>
          <w:lang w:val="en-US"/>
        </w:rPr>
      </w:pPr>
      <w:r w:rsidRPr="00B777CD">
        <w:rPr>
          <w:rFonts w:ascii="Arial" w:hAnsi="Arial" w:cs="Arial"/>
          <w:b/>
          <w:bCs/>
          <w:iCs/>
          <w:sz w:val="28"/>
          <w:szCs w:val="28"/>
          <w:lang w:val="en-US"/>
        </w:rPr>
        <w:t xml:space="preserve">Effective Listening </w:t>
      </w:r>
    </w:p>
    <w:p w14:paraId="7D54A576" w14:textId="77777777" w:rsidR="006E0E00" w:rsidRPr="00B777CD" w:rsidRDefault="006E0E00" w:rsidP="00C54965">
      <w:pPr>
        <w:pStyle w:val="BodyText"/>
        <w:ind w:left="720"/>
        <w:rPr>
          <w:rFonts w:ascii="Arial" w:hAnsi="Arial" w:cs="Arial"/>
          <w:iCs/>
          <w:sz w:val="24"/>
          <w:lang w:val="en-US"/>
        </w:rPr>
      </w:pPr>
      <w:r w:rsidRPr="00B777CD">
        <w:rPr>
          <w:rFonts w:ascii="Arial" w:hAnsi="Arial" w:cs="Arial"/>
          <w:iCs/>
          <w:sz w:val="24"/>
          <w:lang w:val="en-US"/>
        </w:rPr>
        <w:t xml:space="preserve">Ensure the physical environment is welcoming, giving opportunity for the child or vulnerable adult to talk in private but making sure others are aware the conversation is taking place. </w:t>
      </w:r>
    </w:p>
    <w:p w14:paraId="335CA876" w14:textId="77777777" w:rsidR="00C54965" w:rsidRPr="00B777CD" w:rsidRDefault="00C54965" w:rsidP="00C54965">
      <w:pPr>
        <w:pStyle w:val="BodyText"/>
        <w:ind w:left="720"/>
        <w:rPr>
          <w:rFonts w:ascii="Arial" w:hAnsi="Arial" w:cs="Arial"/>
          <w:iCs/>
          <w:sz w:val="24"/>
          <w:lang w:val="en-US"/>
        </w:rPr>
      </w:pPr>
    </w:p>
    <w:p w14:paraId="04B795CE"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There is a need to explain from the outset that you may have to share some aspects of the conversation with someone else</w:t>
      </w:r>
    </w:p>
    <w:p w14:paraId="11FAB8A2"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 xml:space="preserve">It is especially important to allow time and space for the person to talk </w:t>
      </w:r>
    </w:p>
    <w:p w14:paraId="5A89EC8D"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Above everything else listen without interrupting</w:t>
      </w:r>
    </w:p>
    <w:p w14:paraId="7844C4EC"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 xml:space="preserve">Be attentive and look at them whilst they are speaking </w:t>
      </w:r>
    </w:p>
    <w:p w14:paraId="01437A90"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 xml:space="preserve">Show acceptance of what they say (however unlikely the story may sound) by reflecting back words or short phrases they have used </w:t>
      </w:r>
    </w:p>
    <w:p w14:paraId="14C19E49"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 xml:space="preserve">Try to remain calm, even if on the inside you are feeling something different </w:t>
      </w:r>
    </w:p>
    <w:p w14:paraId="62E2244B"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Be honest and don’t make promises you can’t keep regarding confidentiality</w:t>
      </w:r>
    </w:p>
    <w:p w14:paraId="18974B6B" w14:textId="77777777" w:rsidR="00C54965"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If they decide not to tell you after all, accept their decision but let them know that you are always ready to listen.</w:t>
      </w:r>
    </w:p>
    <w:p w14:paraId="7F3514E5" w14:textId="77777777" w:rsidR="006E0E00" w:rsidRPr="00B777CD" w:rsidRDefault="006E0E00" w:rsidP="00696D69">
      <w:pPr>
        <w:pStyle w:val="BodyText"/>
        <w:numPr>
          <w:ilvl w:val="0"/>
          <w:numId w:val="10"/>
        </w:numPr>
        <w:spacing w:before="60" w:after="60"/>
        <w:ind w:left="947" w:hanging="227"/>
        <w:rPr>
          <w:rFonts w:ascii="Arial" w:hAnsi="Arial" w:cs="Arial"/>
          <w:iCs/>
          <w:sz w:val="24"/>
          <w:lang w:val="en-US"/>
        </w:rPr>
      </w:pPr>
      <w:r w:rsidRPr="00B777CD">
        <w:rPr>
          <w:rFonts w:ascii="Arial" w:hAnsi="Arial" w:cs="Arial"/>
          <w:iCs/>
          <w:sz w:val="24"/>
          <w:lang w:val="en-US"/>
        </w:rPr>
        <w:t xml:space="preserve">Use language that is </w:t>
      </w:r>
      <w:proofErr w:type="gramStart"/>
      <w:r w:rsidRPr="00B777CD">
        <w:rPr>
          <w:rFonts w:ascii="Arial" w:hAnsi="Arial" w:cs="Arial"/>
          <w:iCs/>
          <w:sz w:val="24"/>
          <w:lang w:val="en-US"/>
        </w:rPr>
        <w:t>age appropriate</w:t>
      </w:r>
      <w:proofErr w:type="gramEnd"/>
      <w:r w:rsidRPr="00B777CD">
        <w:rPr>
          <w:rFonts w:ascii="Arial" w:hAnsi="Arial" w:cs="Arial"/>
          <w:iCs/>
          <w:sz w:val="24"/>
          <w:lang w:val="en-US"/>
        </w:rPr>
        <w:t xml:space="preserve"> and, for those with disabilities, ensure there is someone available who understands sign language, Braille etc. </w:t>
      </w:r>
    </w:p>
    <w:p w14:paraId="326F8AE8" w14:textId="77777777" w:rsidR="00C54965" w:rsidRPr="00B777CD" w:rsidRDefault="00C54965" w:rsidP="006E0E00">
      <w:pPr>
        <w:pStyle w:val="BodyText"/>
        <w:spacing w:line="360" w:lineRule="auto"/>
        <w:ind w:left="946"/>
        <w:rPr>
          <w:rFonts w:ascii="Arial" w:hAnsi="Arial" w:cs="Arial"/>
          <w:b/>
          <w:bCs/>
          <w:iCs/>
          <w:sz w:val="24"/>
          <w:lang w:val="en-US"/>
        </w:rPr>
      </w:pPr>
    </w:p>
    <w:p w14:paraId="7C30A78A" w14:textId="77777777" w:rsidR="006E0E00" w:rsidRPr="00B777CD" w:rsidRDefault="006E0E00" w:rsidP="006E0E00">
      <w:pPr>
        <w:pStyle w:val="BodyText"/>
        <w:spacing w:line="360" w:lineRule="auto"/>
        <w:ind w:left="946"/>
        <w:rPr>
          <w:rFonts w:ascii="Arial" w:hAnsi="Arial" w:cs="Arial"/>
          <w:b/>
          <w:bCs/>
          <w:iCs/>
          <w:sz w:val="24"/>
          <w:lang w:val="en-US"/>
        </w:rPr>
      </w:pPr>
      <w:r w:rsidRPr="00B777CD">
        <w:rPr>
          <w:rFonts w:ascii="Arial" w:hAnsi="Arial" w:cs="Arial"/>
          <w:b/>
          <w:bCs/>
          <w:iCs/>
          <w:sz w:val="24"/>
          <w:lang w:val="en-US"/>
        </w:rPr>
        <w:t>HELPFUL RESPONSES</w:t>
      </w:r>
    </w:p>
    <w:p w14:paraId="7198615A" w14:textId="77777777" w:rsidR="006E0E00" w:rsidRPr="00B777CD" w:rsidRDefault="006E0E00" w:rsidP="006E0E00">
      <w:pPr>
        <w:pStyle w:val="BodyText"/>
        <w:spacing w:line="360" w:lineRule="auto"/>
        <w:ind w:left="946"/>
        <w:rPr>
          <w:rFonts w:ascii="Arial" w:hAnsi="Arial" w:cs="Arial"/>
          <w:b/>
          <w:bCs/>
          <w:iCs/>
          <w:sz w:val="24"/>
          <w:lang w:val="en-US"/>
        </w:rPr>
      </w:pPr>
      <w:r w:rsidRPr="00B777CD">
        <w:rPr>
          <w:rFonts w:ascii="Arial" w:hAnsi="Arial" w:cs="Arial"/>
          <w:b/>
          <w:bCs/>
          <w:iCs/>
          <w:sz w:val="24"/>
          <w:lang w:val="en-US"/>
        </w:rPr>
        <w:t>Reassure the child:</w:t>
      </w:r>
    </w:p>
    <w:p w14:paraId="7DDB9C39" w14:textId="77777777" w:rsidR="006E0E00" w:rsidRPr="00B777CD" w:rsidRDefault="006E0E00" w:rsidP="00696D69">
      <w:pPr>
        <w:pStyle w:val="BodyText"/>
        <w:numPr>
          <w:ilvl w:val="0"/>
          <w:numId w:val="11"/>
        </w:numPr>
        <w:spacing w:line="360" w:lineRule="auto"/>
        <w:rPr>
          <w:rFonts w:ascii="Arial" w:hAnsi="Arial" w:cs="Arial"/>
          <w:b/>
          <w:iCs/>
          <w:sz w:val="24"/>
          <w:lang w:val="en-US"/>
        </w:rPr>
      </w:pPr>
      <w:r w:rsidRPr="00B777CD">
        <w:rPr>
          <w:rFonts w:ascii="Arial" w:hAnsi="Arial" w:cs="Arial"/>
          <w:iCs/>
          <w:sz w:val="24"/>
          <w:lang w:val="en-US"/>
        </w:rPr>
        <w:t>You have done the right thing in telling</w:t>
      </w:r>
    </w:p>
    <w:p w14:paraId="6D053183" w14:textId="77777777" w:rsidR="006E0E00" w:rsidRPr="00B777CD" w:rsidRDefault="006E0E00" w:rsidP="00696D69">
      <w:pPr>
        <w:pStyle w:val="BodyText"/>
        <w:numPr>
          <w:ilvl w:val="0"/>
          <w:numId w:val="11"/>
        </w:numPr>
        <w:spacing w:line="360" w:lineRule="auto"/>
        <w:rPr>
          <w:rFonts w:ascii="Arial" w:hAnsi="Arial" w:cs="Arial"/>
          <w:b/>
          <w:iCs/>
          <w:sz w:val="24"/>
          <w:lang w:val="en-US"/>
        </w:rPr>
      </w:pPr>
      <w:r w:rsidRPr="00B777CD">
        <w:rPr>
          <w:rFonts w:ascii="Arial" w:hAnsi="Arial" w:cs="Arial"/>
          <w:iCs/>
          <w:sz w:val="24"/>
          <w:lang w:val="en-US"/>
        </w:rPr>
        <w:t> I am glad you have told me</w:t>
      </w:r>
    </w:p>
    <w:p w14:paraId="7B4963B3" w14:textId="77777777" w:rsidR="006E0E00" w:rsidRPr="00B777CD" w:rsidRDefault="006E0E00" w:rsidP="00696D69">
      <w:pPr>
        <w:pStyle w:val="BodyText"/>
        <w:numPr>
          <w:ilvl w:val="0"/>
          <w:numId w:val="11"/>
        </w:numPr>
        <w:spacing w:line="360" w:lineRule="auto"/>
        <w:rPr>
          <w:rFonts w:ascii="Arial" w:hAnsi="Arial" w:cs="Arial"/>
          <w:b/>
          <w:iCs/>
          <w:sz w:val="24"/>
          <w:lang w:val="en-US"/>
        </w:rPr>
      </w:pPr>
      <w:r w:rsidRPr="00B777CD">
        <w:rPr>
          <w:rFonts w:ascii="Arial" w:hAnsi="Arial" w:cs="Arial"/>
          <w:iCs/>
          <w:sz w:val="24"/>
          <w:lang w:val="en-US"/>
        </w:rPr>
        <w:lastRenderedPageBreak/>
        <w:t xml:space="preserve"> I will try to help you </w:t>
      </w:r>
    </w:p>
    <w:p w14:paraId="4982C6A2" w14:textId="77777777" w:rsidR="00751462" w:rsidRPr="00B777CD" w:rsidRDefault="00751462" w:rsidP="006E0E00">
      <w:pPr>
        <w:pStyle w:val="BodyText"/>
        <w:spacing w:line="360" w:lineRule="auto"/>
        <w:ind w:left="946"/>
        <w:rPr>
          <w:rFonts w:ascii="Arial" w:hAnsi="Arial" w:cs="Arial"/>
          <w:b/>
          <w:bCs/>
          <w:iCs/>
          <w:sz w:val="24"/>
          <w:lang w:val="en-US"/>
        </w:rPr>
      </w:pPr>
    </w:p>
    <w:p w14:paraId="390B1164" w14:textId="77777777" w:rsidR="006E0E00" w:rsidRPr="00B777CD" w:rsidRDefault="006E0E00" w:rsidP="006E0E00">
      <w:pPr>
        <w:pStyle w:val="BodyText"/>
        <w:spacing w:line="360" w:lineRule="auto"/>
        <w:ind w:left="946"/>
        <w:rPr>
          <w:rFonts w:ascii="Arial" w:hAnsi="Arial" w:cs="Arial"/>
          <w:b/>
          <w:bCs/>
          <w:iCs/>
          <w:sz w:val="24"/>
          <w:lang w:val="en-US"/>
        </w:rPr>
      </w:pPr>
      <w:r w:rsidRPr="00B777CD">
        <w:rPr>
          <w:rFonts w:ascii="Arial" w:hAnsi="Arial" w:cs="Arial"/>
          <w:b/>
          <w:bCs/>
          <w:iCs/>
          <w:sz w:val="24"/>
          <w:lang w:val="en-US"/>
        </w:rPr>
        <w:t>DON'T SAY</w:t>
      </w:r>
    </w:p>
    <w:p w14:paraId="78A6E950" w14:textId="77777777" w:rsidR="006E0E00" w:rsidRPr="00B777CD" w:rsidRDefault="006E0E00" w:rsidP="006E0E00">
      <w:pPr>
        <w:pStyle w:val="BodyText"/>
        <w:spacing w:line="360" w:lineRule="auto"/>
        <w:ind w:left="946"/>
        <w:rPr>
          <w:rFonts w:ascii="Arial" w:hAnsi="Arial" w:cs="Arial"/>
          <w:b/>
          <w:bCs/>
          <w:iCs/>
          <w:sz w:val="24"/>
          <w:lang w:val="en-US"/>
        </w:rPr>
      </w:pPr>
      <w:r w:rsidRPr="00B777CD">
        <w:rPr>
          <w:rFonts w:ascii="Arial" w:hAnsi="Arial" w:cs="Arial"/>
          <w:b/>
          <w:bCs/>
          <w:iCs/>
          <w:sz w:val="24"/>
          <w:lang w:val="en-US"/>
        </w:rPr>
        <w:t>Be careful not to start ‘investigating’ – encourage the child to do the talking:</w:t>
      </w:r>
    </w:p>
    <w:p w14:paraId="3651A6E9" w14:textId="77777777" w:rsidR="006E0E00" w:rsidRPr="00B777CD" w:rsidRDefault="006E0E00" w:rsidP="00696D69">
      <w:pPr>
        <w:pStyle w:val="BodyText"/>
        <w:numPr>
          <w:ilvl w:val="0"/>
          <w:numId w:val="12"/>
        </w:numPr>
        <w:spacing w:line="360" w:lineRule="auto"/>
        <w:rPr>
          <w:rFonts w:ascii="Arial" w:hAnsi="Arial" w:cs="Arial"/>
          <w:b/>
          <w:iCs/>
          <w:sz w:val="24"/>
          <w:lang w:val="en-US"/>
        </w:rPr>
      </w:pPr>
      <w:r w:rsidRPr="00B777CD">
        <w:rPr>
          <w:rFonts w:ascii="Arial" w:hAnsi="Arial" w:cs="Arial"/>
          <w:iCs/>
          <w:sz w:val="24"/>
          <w:lang w:val="en-US"/>
        </w:rPr>
        <w:t>Why didn't you tell anyone before?</w:t>
      </w:r>
    </w:p>
    <w:p w14:paraId="757D146E" w14:textId="77777777" w:rsidR="006E0E00" w:rsidRPr="00B777CD" w:rsidRDefault="006E0E00" w:rsidP="00696D69">
      <w:pPr>
        <w:pStyle w:val="BodyText"/>
        <w:numPr>
          <w:ilvl w:val="0"/>
          <w:numId w:val="12"/>
        </w:numPr>
        <w:spacing w:line="360" w:lineRule="auto"/>
        <w:rPr>
          <w:rFonts w:ascii="Arial" w:hAnsi="Arial" w:cs="Arial"/>
          <w:b/>
          <w:iCs/>
          <w:sz w:val="24"/>
          <w:lang w:val="en-US"/>
        </w:rPr>
      </w:pPr>
      <w:r w:rsidRPr="00B777CD">
        <w:rPr>
          <w:rFonts w:ascii="Arial" w:hAnsi="Arial" w:cs="Arial"/>
          <w:iCs/>
          <w:sz w:val="24"/>
          <w:lang w:val="en-US"/>
        </w:rPr>
        <w:t>I can't believe it!</w:t>
      </w:r>
    </w:p>
    <w:p w14:paraId="5A85AD5B" w14:textId="77777777" w:rsidR="006E0E00" w:rsidRPr="00B777CD" w:rsidRDefault="006E0E00" w:rsidP="00696D69">
      <w:pPr>
        <w:pStyle w:val="BodyText"/>
        <w:numPr>
          <w:ilvl w:val="0"/>
          <w:numId w:val="12"/>
        </w:numPr>
        <w:spacing w:line="360" w:lineRule="auto"/>
        <w:rPr>
          <w:rFonts w:ascii="Arial" w:hAnsi="Arial" w:cs="Arial"/>
          <w:b/>
          <w:iCs/>
          <w:sz w:val="24"/>
          <w:lang w:val="en-US"/>
        </w:rPr>
      </w:pPr>
      <w:r w:rsidRPr="00B777CD">
        <w:rPr>
          <w:rFonts w:ascii="Arial" w:hAnsi="Arial" w:cs="Arial"/>
          <w:iCs/>
          <w:sz w:val="24"/>
          <w:lang w:val="en-US"/>
        </w:rPr>
        <w:t>Are you sure this is true?</w:t>
      </w:r>
    </w:p>
    <w:p w14:paraId="55585D64" w14:textId="77777777" w:rsidR="006E0E00" w:rsidRPr="00B777CD" w:rsidRDefault="006E0E00" w:rsidP="00696D69">
      <w:pPr>
        <w:pStyle w:val="BodyText"/>
        <w:numPr>
          <w:ilvl w:val="0"/>
          <w:numId w:val="12"/>
        </w:numPr>
        <w:spacing w:line="360" w:lineRule="auto"/>
        <w:rPr>
          <w:rFonts w:ascii="Arial" w:hAnsi="Arial" w:cs="Arial"/>
          <w:b/>
          <w:iCs/>
          <w:sz w:val="24"/>
          <w:lang w:val="en-US"/>
        </w:rPr>
      </w:pPr>
      <w:r w:rsidRPr="00B777CD">
        <w:rPr>
          <w:rFonts w:ascii="Arial" w:hAnsi="Arial" w:cs="Arial"/>
          <w:iCs/>
          <w:sz w:val="24"/>
          <w:lang w:val="en-US"/>
        </w:rPr>
        <w:t xml:space="preserve">Why?  How?  When?  Who?  Where? </w:t>
      </w:r>
    </w:p>
    <w:p w14:paraId="3A039D4B" w14:textId="77777777" w:rsidR="009D2C87" w:rsidRPr="00B777CD" w:rsidRDefault="006E0E00" w:rsidP="00696D69">
      <w:pPr>
        <w:pStyle w:val="BodyText"/>
        <w:numPr>
          <w:ilvl w:val="0"/>
          <w:numId w:val="12"/>
        </w:numPr>
        <w:spacing w:line="360" w:lineRule="auto"/>
        <w:rPr>
          <w:rFonts w:ascii="Arial" w:hAnsi="Arial" w:cs="Arial"/>
          <w:b/>
          <w:sz w:val="28"/>
          <w:szCs w:val="28"/>
        </w:rPr>
      </w:pPr>
      <w:r w:rsidRPr="00B777CD">
        <w:rPr>
          <w:rFonts w:ascii="Arial" w:hAnsi="Arial" w:cs="Arial"/>
          <w:iCs/>
          <w:sz w:val="24"/>
          <w:lang w:val="en-US"/>
        </w:rPr>
        <w:t xml:space="preserve">I am shocked, don't tell anyone else </w:t>
      </w:r>
    </w:p>
    <w:p w14:paraId="37B62987" w14:textId="77777777" w:rsidR="009D2C87" w:rsidRPr="009C03F4" w:rsidRDefault="009D2C87" w:rsidP="009D2C87">
      <w:pPr>
        <w:pStyle w:val="BodyText"/>
        <w:spacing w:line="360" w:lineRule="auto"/>
        <w:ind w:left="266"/>
        <w:rPr>
          <w:rFonts w:asciiTheme="minorHAnsi" w:hAnsiTheme="minorHAnsi" w:cs="Calibri"/>
          <w:b/>
          <w:sz w:val="28"/>
          <w:szCs w:val="28"/>
        </w:rPr>
      </w:pPr>
    </w:p>
    <w:p w14:paraId="6263ED5E" w14:textId="77777777" w:rsidR="00090B46" w:rsidRPr="009C03F4" w:rsidRDefault="00090B46" w:rsidP="00090B46">
      <w:pPr>
        <w:pStyle w:val="BodyText"/>
        <w:spacing w:line="360" w:lineRule="auto"/>
        <w:rPr>
          <w:rFonts w:asciiTheme="minorHAnsi" w:hAnsiTheme="minorHAnsi" w:cs="Calibri"/>
          <w:b/>
          <w:sz w:val="28"/>
          <w:szCs w:val="28"/>
        </w:rPr>
      </w:pPr>
      <w:r w:rsidRPr="009C03F4">
        <w:rPr>
          <w:rFonts w:asciiTheme="minorHAnsi" w:hAnsiTheme="minorHAnsi" w:cs="Calibri"/>
          <w:b/>
          <w:sz w:val="28"/>
          <w:szCs w:val="28"/>
        </w:rPr>
        <w:br w:type="page"/>
      </w:r>
      <w:r w:rsidRPr="009C03F4">
        <w:rPr>
          <w:rFonts w:asciiTheme="minorHAnsi" w:hAnsiTheme="minorHAnsi" w:cs="Calibri"/>
          <w:b/>
          <w:sz w:val="28"/>
          <w:szCs w:val="28"/>
        </w:rPr>
        <w:lastRenderedPageBreak/>
        <w:t>2:7 Flow Chart for Action (children &amp; young people)</w:t>
      </w:r>
    </w:p>
    <w:p w14:paraId="2E961A5F" w14:textId="77777777" w:rsidR="009D2C87" w:rsidRPr="009C03F4" w:rsidRDefault="009D2C87" w:rsidP="009D2C87">
      <w:pPr>
        <w:pStyle w:val="BodyText"/>
        <w:spacing w:line="360" w:lineRule="auto"/>
        <w:ind w:left="266"/>
        <w:rPr>
          <w:rFonts w:asciiTheme="minorHAnsi" w:hAnsiTheme="minorHAnsi" w:cs="Calibri"/>
          <w:b/>
          <w:sz w:val="28"/>
          <w:szCs w:val="28"/>
        </w:rPr>
      </w:pPr>
    </w:p>
    <w:p w14:paraId="4F7E8594" w14:textId="0EDAF545" w:rsidR="008B119C" w:rsidRPr="009C03F4" w:rsidRDefault="00696D69" w:rsidP="009D2C87">
      <w:pPr>
        <w:pStyle w:val="BodyText"/>
        <w:spacing w:line="360" w:lineRule="auto"/>
        <w:ind w:left="266"/>
        <w:rPr>
          <w:rFonts w:asciiTheme="minorHAnsi" w:hAnsiTheme="minorHAnsi" w:cs="Calibri"/>
          <w:b/>
          <w:sz w:val="28"/>
          <w:szCs w:val="28"/>
        </w:rPr>
      </w:pPr>
      <w:r w:rsidRPr="009C03F4">
        <w:rPr>
          <w:rFonts w:asciiTheme="minorHAnsi" w:hAnsiTheme="minorHAnsi" w:cs="Calibri"/>
          <w:b/>
          <w:noProof/>
          <w:sz w:val="28"/>
          <w:szCs w:val="28"/>
        </w:rPr>
        <w:drawing>
          <wp:inline distT="0" distB="0" distL="0" distR="0" wp14:anchorId="40D63E1A" wp14:editId="0AF5B2D9">
            <wp:extent cx="5743575" cy="8124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8124825"/>
                    </a:xfrm>
                    <a:prstGeom prst="rect">
                      <a:avLst/>
                    </a:prstGeom>
                    <a:noFill/>
                    <a:ln>
                      <a:noFill/>
                    </a:ln>
                  </pic:spPr>
                </pic:pic>
              </a:graphicData>
            </a:graphic>
          </wp:inline>
        </w:drawing>
      </w:r>
    </w:p>
    <w:p w14:paraId="37D0BF96" w14:textId="29854275" w:rsidR="0084089B" w:rsidRPr="00B777CD" w:rsidRDefault="006E0E00" w:rsidP="00C54E61">
      <w:pPr>
        <w:pStyle w:val="BodyText"/>
        <w:spacing w:line="360" w:lineRule="auto"/>
        <w:rPr>
          <w:rFonts w:ascii="Arial" w:hAnsi="Arial" w:cs="Arial"/>
          <w:b/>
          <w:bCs/>
          <w:sz w:val="28"/>
          <w:szCs w:val="28"/>
        </w:rPr>
      </w:pPr>
      <w:r w:rsidRPr="00B777CD">
        <w:rPr>
          <w:rFonts w:ascii="Arial" w:hAnsi="Arial" w:cs="Arial"/>
          <w:b/>
          <w:sz w:val="28"/>
          <w:szCs w:val="28"/>
        </w:rPr>
        <w:lastRenderedPageBreak/>
        <w:t>SECTION 3</w:t>
      </w:r>
    </w:p>
    <w:p w14:paraId="5E529DDB" w14:textId="77777777" w:rsidR="006E0E00" w:rsidRPr="00B777CD" w:rsidRDefault="006E0E00" w:rsidP="00F534C5">
      <w:pPr>
        <w:pStyle w:val="BodyText"/>
        <w:rPr>
          <w:rFonts w:ascii="Arial" w:hAnsi="Arial" w:cs="Arial"/>
          <w:b/>
          <w:bCs/>
          <w:iCs/>
          <w:sz w:val="28"/>
          <w:szCs w:val="28"/>
          <w:lang w:val="en-US"/>
        </w:rPr>
      </w:pPr>
      <w:r w:rsidRPr="00B777CD">
        <w:rPr>
          <w:rFonts w:ascii="Arial" w:hAnsi="Arial" w:cs="Arial"/>
          <w:b/>
          <w:bCs/>
          <w:sz w:val="28"/>
          <w:szCs w:val="28"/>
        </w:rPr>
        <w:t>Recognising and responding appropriately to an allegation or suspicion of abuse of an adult</w:t>
      </w:r>
    </w:p>
    <w:p w14:paraId="227EB586" w14:textId="77777777" w:rsidR="00C85F16" w:rsidRPr="00B777CD" w:rsidRDefault="00C85F16" w:rsidP="00C85F16">
      <w:pPr>
        <w:pStyle w:val="Default"/>
      </w:pPr>
    </w:p>
    <w:p w14:paraId="72069CC9" w14:textId="77777777" w:rsidR="0084089B" w:rsidRPr="00B777CD" w:rsidRDefault="00C85F16" w:rsidP="00C85F16">
      <w:pPr>
        <w:pStyle w:val="Default"/>
      </w:pPr>
      <w:bookmarkStart w:id="3" w:name="_Hlk528667328"/>
      <w:r w:rsidRPr="00B777CD">
        <w:t xml:space="preserve"> </w:t>
      </w:r>
    </w:p>
    <w:p w14:paraId="02B9B353" w14:textId="77777777" w:rsidR="00C85F16" w:rsidRPr="00B777CD" w:rsidRDefault="00A214BD" w:rsidP="00C85F16">
      <w:pPr>
        <w:pStyle w:val="Default"/>
        <w:rPr>
          <w:b/>
          <w:bCs/>
          <w:sz w:val="28"/>
          <w:szCs w:val="28"/>
        </w:rPr>
      </w:pPr>
      <w:r w:rsidRPr="00B777CD">
        <w:rPr>
          <w:b/>
          <w:sz w:val="28"/>
          <w:szCs w:val="28"/>
        </w:rPr>
        <w:t>3:1</w:t>
      </w:r>
      <w:r w:rsidRPr="00B777CD">
        <w:t xml:space="preserve"> </w:t>
      </w:r>
      <w:r w:rsidR="00C85F16" w:rsidRPr="00B777CD">
        <w:rPr>
          <w:b/>
          <w:bCs/>
          <w:sz w:val="28"/>
          <w:szCs w:val="28"/>
        </w:rPr>
        <w:t xml:space="preserve">Definitions of Abuse - Adults </w:t>
      </w:r>
    </w:p>
    <w:p w14:paraId="292124A3" w14:textId="77777777" w:rsidR="00ED7494" w:rsidRPr="00B777CD" w:rsidRDefault="00ED7494" w:rsidP="00C85F16">
      <w:pPr>
        <w:pStyle w:val="Default"/>
        <w:rPr>
          <w:sz w:val="28"/>
          <w:szCs w:val="28"/>
        </w:rPr>
      </w:pPr>
    </w:p>
    <w:bookmarkEnd w:id="3"/>
    <w:p w14:paraId="77873E81" w14:textId="77777777" w:rsidR="004E4613" w:rsidRPr="00B777CD" w:rsidRDefault="00565495" w:rsidP="00565495">
      <w:pPr>
        <w:spacing w:after="390" w:line="240" w:lineRule="auto"/>
        <w:rPr>
          <w:rFonts w:ascii="Arial" w:eastAsia="Times New Roman" w:hAnsi="Arial" w:cs="Arial"/>
          <w:sz w:val="24"/>
          <w:szCs w:val="24"/>
          <w:lang w:eastAsia="en-GB"/>
        </w:rPr>
      </w:pPr>
      <w:r w:rsidRPr="00B777CD">
        <w:rPr>
          <w:rFonts w:ascii="Arial" w:eastAsia="Times New Roman" w:hAnsi="Arial" w:cs="Arial"/>
          <w:sz w:val="24"/>
          <w:szCs w:val="24"/>
          <w:lang w:eastAsia="en-GB"/>
        </w:rPr>
        <w:t xml:space="preserve">The legal framework </w:t>
      </w:r>
      <w:r w:rsidR="004E4613" w:rsidRPr="00B777CD">
        <w:rPr>
          <w:rFonts w:ascii="Arial" w:eastAsia="Times New Roman" w:hAnsi="Arial" w:cs="Arial"/>
          <w:sz w:val="24"/>
          <w:szCs w:val="24"/>
          <w:lang w:eastAsia="en-GB"/>
        </w:rPr>
        <w:t xml:space="preserve">in Scotland </w:t>
      </w:r>
      <w:r w:rsidRPr="00B777CD">
        <w:rPr>
          <w:rFonts w:ascii="Arial" w:eastAsia="Times New Roman" w:hAnsi="Arial" w:cs="Arial"/>
          <w:sz w:val="24"/>
          <w:szCs w:val="24"/>
          <w:lang w:eastAsia="en-GB"/>
        </w:rPr>
        <w:t xml:space="preserve">for </w:t>
      </w:r>
      <w:r w:rsidR="004E4613" w:rsidRPr="00B777CD">
        <w:rPr>
          <w:rFonts w:ascii="Arial" w:eastAsia="Times New Roman" w:hAnsi="Arial" w:cs="Arial"/>
          <w:sz w:val="24"/>
          <w:szCs w:val="24"/>
          <w:lang w:eastAsia="en-GB"/>
        </w:rPr>
        <w:t>protecting Adults who may be at risk of harm or in need of protection includes the following main pieces of legislation:</w:t>
      </w:r>
    </w:p>
    <w:p w14:paraId="1A75E209" w14:textId="77777777" w:rsidR="00565495" w:rsidRPr="00B777CD" w:rsidRDefault="004E4613" w:rsidP="00C07D36">
      <w:pPr>
        <w:spacing w:after="390" w:line="240" w:lineRule="auto"/>
        <w:rPr>
          <w:rFonts w:ascii="Arial" w:eastAsia="Times New Roman" w:hAnsi="Arial" w:cs="Arial"/>
          <w:b/>
          <w:sz w:val="24"/>
          <w:szCs w:val="24"/>
          <w:lang w:eastAsia="en-GB"/>
        </w:rPr>
      </w:pPr>
      <w:r w:rsidRPr="00B777CD">
        <w:rPr>
          <w:rFonts w:ascii="Arial" w:eastAsia="Times New Roman" w:hAnsi="Arial" w:cs="Arial"/>
          <w:b/>
          <w:sz w:val="24"/>
          <w:szCs w:val="24"/>
          <w:lang w:eastAsia="en-GB"/>
        </w:rPr>
        <w:t>Th</w:t>
      </w:r>
      <w:r w:rsidR="00565495" w:rsidRPr="00B777CD">
        <w:rPr>
          <w:rFonts w:ascii="Arial" w:eastAsia="Times New Roman" w:hAnsi="Arial" w:cs="Arial"/>
          <w:b/>
          <w:sz w:val="24"/>
          <w:szCs w:val="24"/>
          <w:lang w:eastAsia="en-GB"/>
        </w:rPr>
        <w:t xml:space="preserve">e Adult Support and Protection </w:t>
      </w:r>
      <w:r w:rsidRPr="00B777CD">
        <w:rPr>
          <w:rFonts w:ascii="Arial" w:eastAsia="Times New Roman" w:hAnsi="Arial" w:cs="Arial"/>
          <w:b/>
          <w:sz w:val="24"/>
          <w:szCs w:val="24"/>
          <w:lang w:eastAsia="en-GB"/>
        </w:rPr>
        <w:t xml:space="preserve">(Scotland) </w:t>
      </w:r>
      <w:r w:rsidR="00565495" w:rsidRPr="00B777CD">
        <w:rPr>
          <w:rFonts w:ascii="Arial" w:eastAsia="Times New Roman" w:hAnsi="Arial" w:cs="Arial"/>
          <w:b/>
          <w:sz w:val="24"/>
          <w:szCs w:val="24"/>
          <w:lang w:eastAsia="en-GB"/>
        </w:rPr>
        <w:t>Act 2007</w:t>
      </w:r>
    </w:p>
    <w:p w14:paraId="376D40D2" w14:textId="77777777" w:rsidR="00C07D36" w:rsidRPr="00B777CD" w:rsidRDefault="00C07D36" w:rsidP="00C07D36">
      <w:pPr>
        <w:spacing w:before="100" w:beforeAutospacing="1" w:after="100" w:afterAutospacing="1" w:line="240" w:lineRule="auto"/>
        <w:rPr>
          <w:rFonts w:ascii="Arial" w:eastAsia="Times New Roman" w:hAnsi="Arial" w:cs="Arial"/>
          <w:sz w:val="24"/>
          <w:szCs w:val="24"/>
          <w:lang w:val="en" w:eastAsia="en-GB"/>
        </w:rPr>
      </w:pPr>
      <w:r w:rsidRPr="00B777CD">
        <w:rPr>
          <w:rFonts w:ascii="Arial" w:eastAsia="Times New Roman" w:hAnsi="Arial" w:cs="Arial"/>
          <w:sz w:val="24"/>
          <w:szCs w:val="24"/>
          <w:lang w:val="en" w:eastAsia="en-GB"/>
        </w:rPr>
        <w:t xml:space="preserve">The </w:t>
      </w:r>
      <w:proofErr w:type="gramStart"/>
      <w:r w:rsidRPr="00B777CD">
        <w:rPr>
          <w:rFonts w:ascii="Arial" w:eastAsia="Times New Roman" w:hAnsi="Arial" w:cs="Arial"/>
          <w:sz w:val="24"/>
          <w:szCs w:val="24"/>
          <w:lang w:val="en" w:eastAsia="en-GB"/>
        </w:rPr>
        <w:t>Act,</w:t>
      </w:r>
      <w:proofErr w:type="gramEnd"/>
      <w:r w:rsidRPr="00B777CD">
        <w:rPr>
          <w:rFonts w:ascii="Arial" w:eastAsia="Times New Roman" w:hAnsi="Arial" w:cs="Arial"/>
          <w:sz w:val="24"/>
          <w:szCs w:val="24"/>
          <w:lang w:val="en" w:eastAsia="en-GB"/>
        </w:rPr>
        <w:t xml:space="preserve"> defines 'adults at risk' as individuals, aged 16 years or over, who:</w:t>
      </w:r>
    </w:p>
    <w:p w14:paraId="755C920D" w14:textId="77777777" w:rsidR="00C07D36" w:rsidRPr="00B777CD" w:rsidRDefault="00C07D36" w:rsidP="795D9E5B">
      <w:pPr>
        <w:numPr>
          <w:ilvl w:val="0"/>
          <w:numId w:val="21"/>
        </w:numPr>
        <w:spacing w:before="100" w:beforeAutospacing="1" w:after="100" w:afterAutospacing="1" w:line="240" w:lineRule="auto"/>
        <w:rPr>
          <w:rFonts w:ascii="Arial" w:eastAsia="Times New Roman" w:hAnsi="Arial" w:cs="Arial"/>
          <w:sz w:val="24"/>
          <w:szCs w:val="24"/>
          <w:lang w:val="en-US" w:eastAsia="en-GB"/>
        </w:rPr>
      </w:pPr>
      <w:r w:rsidRPr="795D9E5B">
        <w:rPr>
          <w:rFonts w:ascii="Arial" w:eastAsia="Times New Roman" w:hAnsi="Arial" w:cs="Arial"/>
          <w:sz w:val="24"/>
          <w:szCs w:val="24"/>
          <w:lang w:val="en-US" w:eastAsia="en-GB"/>
        </w:rPr>
        <w:t xml:space="preserve">are unable to safeguard themselves, their property, rights or other </w:t>
      </w:r>
      <w:proofErr w:type="gramStart"/>
      <w:r w:rsidRPr="795D9E5B">
        <w:rPr>
          <w:rFonts w:ascii="Arial" w:eastAsia="Times New Roman" w:hAnsi="Arial" w:cs="Arial"/>
          <w:sz w:val="24"/>
          <w:szCs w:val="24"/>
          <w:lang w:val="en-US" w:eastAsia="en-GB"/>
        </w:rPr>
        <w:t>interests;</w:t>
      </w:r>
      <w:proofErr w:type="gramEnd"/>
    </w:p>
    <w:p w14:paraId="7B5BEDC9" w14:textId="77777777" w:rsidR="00C07D36" w:rsidRPr="00B777CD" w:rsidRDefault="00C07D36" w:rsidP="00696D69">
      <w:pPr>
        <w:numPr>
          <w:ilvl w:val="0"/>
          <w:numId w:val="21"/>
        </w:numPr>
        <w:spacing w:before="100" w:beforeAutospacing="1" w:after="100" w:afterAutospacing="1" w:line="240" w:lineRule="auto"/>
        <w:rPr>
          <w:rFonts w:ascii="Arial" w:eastAsia="Times New Roman" w:hAnsi="Arial" w:cs="Arial"/>
          <w:sz w:val="24"/>
          <w:szCs w:val="24"/>
          <w:lang w:val="en" w:eastAsia="en-GB"/>
        </w:rPr>
      </w:pPr>
      <w:r w:rsidRPr="00B777CD">
        <w:rPr>
          <w:rFonts w:ascii="Arial" w:eastAsia="Times New Roman" w:hAnsi="Arial" w:cs="Arial"/>
          <w:sz w:val="24"/>
          <w:szCs w:val="24"/>
          <w:lang w:val="en" w:eastAsia="en-GB"/>
        </w:rPr>
        <w:t xml:space="preserve">are at risk of </w:t>
      </w:r>
      <w:r w:rsidRPr="00B777CD">
        <w:rPr>
          <w:rFonts w:ascii="Arial" w:eastAsia="Times New Roman" w:hAnsi="Arial" w:cs="Arial"/>
          <w:b/>
          <w:bCs/>
          <w:sz w:val="24"/>
          <w:szCs w:val="24"/>
          <w:lang w:val="en" w:eastAsia="en-GB"/>
        </w:rPr>
        <w:t>harm</w:t>
      </w:r>
      <w:r w:rsidRPr="00B777CD">
        <w:rPr>
          <w:rFonts w:ascii="Arial" w:eastAsia="Times New Roman" w:hAnsi="Arial" w:cs="Arial"/>
          <w:sz w:val="24"/>
          <w:szCs w:val="24"/>
          <w:lang w:val="en" w:eastAsia="en-GB"/>
        </w:rPr>
        <w:t>; and</w:t>
      </w:r>
    </w:p>
    <w:p w14:paraId="10BE3BF9" w14:textId="77777777" w:rsidR="00C07D36" w:rsidRPr="00B777CD" w:rsidRDefault="00C07D36" w:rsidP="00696D69">
      <w:pPr>
        <w:numPr>
          <w:ilvl w:val="0"/>
          <w:numId w:val="21"/>
        </w:numPr>
        <w:spacing w:before="100" w:beforeAutospacing="1" w:after="100" w:afterAutospacing="1" w:line="240" w:lineRule="auto"/>
        <w:rPr>
          <w:rFonts w:ascii="Arial" w:eastAsia="Times New Roman" w:hAnsi="Arial" w:cs="Arial"/>
          <w:sz w:val="24"/>
          <w:szCs w:val="24"/>
          <w:lang w:val="en" w:eastAsia="en-GB"/>
        </w:rPr>
      </w:pPr>
      <w:r w:rsidRPr="00B777CD">
        <w:rPr>
          <w:rFonts w:ascii="Arial" w:eastAsia="Times New Roman" w:hAnsi="Arial" w:cs="Arial"/>
          <w:sz w:val="24"/>
          <w:szCs w:val="24"/>
          <w:lang w:val="en" w:eastAsia="en-GB"/>
        </w:rPr>
        <w:t>because they are affected by disability, mental disorder, illness or physical or mental infirmity, are more vulnerable to being harmed than others who are not so affected.</w:t>
      </w:r>
    </w:p>
    <w:p w14:paraId="6D0F6DFC" w14:textId="77777777" w:rsidR="00C07D36" w:rsidRPr="00B777CD" w:rsidRDefault="00C07D36" w:rsidP="795D9E5B">
      <w:pPr>
        <w:spacing w:before="100" w:beforeAutospacing="1" w:after="100" w:afterAutospacing="1" w:line="240" w:lineRule="auto"/>
        <w:rPr>
          <w:rFonts w:ascii="Arial" w:eastAsia="Times New Roman" w:hAnsi="Arial" w:cs="Arial"/>
          <w:sz w:val="24"/>
          <w:szCs w:val="24"/>
          <w:lang w:val="en-US" w:eastAsia="en-GB"/>
        </w:rPr>
      </w:pPr>
      <w:r w:rsidRPr="795D9E5B">
        <w:rPr>
          <w:rFonts w:ascii="Arial" w:eastAsia="Times New Roman" w:hAnsi="Arial" w:cs="Arial"/>
          <w:sz w:val="24"/>
          <w:szCs w:val="24"/>
          <w:lang w:val="en-US" w:eastAsia="en-GB"/>
        </w:rPr>
        <w:t xml:space="preserve">The presence of a particular condition does not automatically mean an adult is an "adult at risk". Someone could have a disability but be able to safeguard their well-being etc. It is important to stress that all three elements of this definition must be met. It is the whole of an adult's particular circumstances which can combine to make </w:t>
      </w:r>
      <w:proofErr w:type="gramStart"/>
      <w:r w:rsidRPr="795D9E5B">
        <w:rPr>
          <w:rFonts w:ascii="Arial" w:eastAsia="Times New Roman" w:hAnsi="Arial" w:cs="Arial"/>
          <w:sz w:val="24"/>
          <w:szCs w:val="24"/>
          <w:lang w:val="en-US" w:eastAsia="en-GB"/>
        </w:rPr>
        <w:t>then</w:t>
      </w:r>
      <w:proofErr w:type="gramEnd"/>
      <w:r w:rsidRPr="795D9E5B">
        <w:rPr>
          <w:rFonts w:ascii="Arial" w:eastAsia="Times New Roman" w:hAnsi="Arial" w:cs="Arial"/>
          <w:sz w:val="24"/>
          <w:szCs w:val="24"/>
          <w:lang w:val="en-US" w:eastAsia="en-GB"/>
        </w:rPr>
        <w:t xml:space="preserve"> more </w:t>
      </w:r>
      <w:r w:rsidR="00A972ED" w:rsidRPr="795D9E5B">
        <w:rPr>
          <w:rFonts w:ascii="Arial" w:eastAsia="Times New Roman" w:hAnsi="Arial" w:cs="Arial"/>
          <w:sz w:val="24"/>
          <w:szCs w:val="24"/>
          <w:lang w:val="en-US" w:eastAsia="en-GB"/>
        </w:rPr>
        <w:t>susceptible</w:t>
      </w:r>
      <w:r w:rsidRPr="795D9E5B">
        <w:rPr>
          <w:rFonts w:ascii="Arial" w:eastAsia="Times New Roman" w:hAnsi="Arial" w:cs="Arial"/>
          <w:sz w:val="24"/>
          <w:szCs w:val="24"/>
          <w:lang w:val="en-US" w:eastAsia="en-GB"/>
        </w:rPr>
        <w:t xml:space="preserve"> to harm than others.</w:t>
      </w:r>
    </w:p>
    <w:p w14:paraId="03FB5509" w14:textId="77777777" w:rsidR="004E4613" w:rsidRPr="00B777CD" w:rsidRDefault="004E4613" w:rsidP="00C07D36">
      <w:pPr>
        <w:spacing w:after="390" w:line="240" w:lineRule="auto"/>
        <w:rPr>
          <w:rFonts w:ascii="Arial" w:eastAsia="Times New Roman" w:hAnsi="Arial" w:cs="Arial"/>
          <w:b/>
          <w:sz w:val="24"/>
          <w:szCs w:val="24"/>
          <w:lang w:eastAsia="en-GB"/>
        </w:rPr>
      </w:pPr>
      <w:r w:rsidRPr="00B777CD">
        <w:rPr>
          <w:rFonts w:ascii="Arial" w:eastAsia="Times New Roman" w:hAnsi="Arial" w:cs="Arial"/>
          <w:b/>
          <w:sz w:val="24"/>
          <w:szCs w:val="24"/>
          <w:lang w:eastAsia="en-GB"/>
        </w:rPr>
        <w:t>The Adults with Incapacity (Scotland) Act 2000</w:t>
      </w:r>
    </w:p>
    <w:p w14:paraId="5BF9F0BE" w14:textId="77777777" w:rsidR="00C07D36" w:rsidRPr="00B777CD" w:rsidRDefault="00C07D36" w:rsidP="00C07D36">
      <w:pPr>
        <w:spacing w:after="390" w:line="240" w:lineRule="auto"/>
        <w:rPr>
          <w:rFonts w:ascii="Arial" w:eastAsia="Times New Roman" w:hAnsi="Arial" w:cs="Arial"/>
          <w:sz w:val="24"/>
          <w:szCs w:val="24"/>
          <w:lang w:eastAsia="en-GB"/>
        </w:rPr>
      </w:pPr>
      <w:r w:rsidRPr="00B777CD">
        <w:rPr>
          <w:rFonts w:ascii="Arial" w:hAnsi="Arial" w:cs="Arial"/>
          <w:sz w:val="24"/>
          <w:szCs w:val="24"/>
        </w:rPr>
        <w:t>The Act introduced a system for safeguarding the welfare and managing the finances and property of adults (age 16 and over) who lack capacity to act or make some or all decisions for themselves because of mental disorder or inability to communicate due to a physical condition. It allows other people to make decisions on behalf of these adults, subject to safeguards. The main groups to benefit include people with dementia, people with a learning disability, people with an acquired brain injury or severe and chronic mental illness, and people with a severe sensory impairment.</w:t>
      </w:r>
    </w:p>
    <w:p w14:paraId="1E9584E3" w14:textId="77777777" w:rsidR="004E4613" w:rsidRPr="00B777CD" w:rsidRDefault="004E4613" w:rsidP="00C07D36">
      <w:pPr>
        <w:spacing w:after="390" w:line="240" w:lineRule="auto"/>
        <w:rPr>
          <w:rFonts w:ascii="Arial" w:eastAsia="Times New Roman" w:hAnsi="Arial" w:cs="Arial"/>
          <w:b/>
          <w:sz w:val="24"/>
          <w:szCs w:val="24"/>
          <w:lang w:eastAsia="en-GB"/>
        </w:rPr>
      </w:pPr>
      <w:r w:rsidRPr="00B777CD">
        <w:rPr>
          <w:rFonts w:ascii="Arial" w:eastAsia="Times New Roman" w:hAnsi="Arial" w:cs="Arial"/>
          <w:b/>
          <w:sz w:val="24"/>
          <w:szCs w:val="24"/>
          <w:lang w:eastAsia="en-GB"/>
        </w:rPr>
        <w:t>The Mental Health Care &amp; Treatment (Scotland) Act 2003</w:t>
      </w:r>
    </w:p>
    <w:p w14:paraId="6917C677" w14:textId="77777777" w:rsidR="00C07D36" w:rsidRPr="00B777CD" w:rsidRDefault="006E0814" w:rsidP="00C07D36">
      <w:pPr>
        <w:spacing w:after="390" w:line="240" w:lineRule="auto"/>
        <w:rPr>
          <w:rFonts w:ascii="Arial" w:eastAsia="Times New Roman" w:hAnsi="Arial" w:cs="Arial"/>
          <w:sz w:val="24"/>
          <w:szCs w:val="24"/>
          <w:lang w:eastAsia="en-GB"/>
        </w:rPr>
      </w:pPr>
      <w:r w:rsidRPr="00B777CD">
        <w:rPr>
          <w:rFonts w:ascii="Arial" w:hAnsi="Arial" w:cs="Arial"/>
          <w:sz w:val="24"/>
          <w:szCs w:val="24"/>
          <w:lang w:val="en"/>
        </w:rPr>
        <w:t>The Mental Health (Scotland) Act 2003, which came into effect on 5 October 2005, is an Act of the Scottish Parliament which enables medical professionals to detain and treat people against their will on grounds of mental disorder, with the Mental Health Tribunal for Scotland and the Mental Welfare Commission for Scotland providing safeguards against mistreatment.</w:t>
      </w:r>
    </w:p>
    <w:p w14:paraId="506A11E7" w14:textId="77777777" w:rsidR="00901E11" w:rsidRDefault="00901E11" w:rsidP="00EB342A">
      <w:pPr>
        <w:spacing w:after="390" w:line="240" w:lineRule="auto"/>
        <w:rPr>
          <w:rFonts w:ascii="Arial" w:eastAsia="Times New Roman" w:hAnsi="Arial" w:cs="Arial"/>
          <w:b/>
          <w:sz w:val="24"/>
          <w:szCs w:val="24"/>
          <w:lang w:eastAsia="en-GB"/>
        </w:rPr>
      </w:pPr>
    </w:p>
    <w:p w14:paraId="435FD2D0" w14:textId="32C1D08A" w:rsidR="00EB342A" w:rsidRPr="00B777CD" w:rsidRDefault="004E4613" w:rsidP="00EB342A">
      <w:pPr>
        <w:spacing w:after="390" w:line="240" w:lineRule="auto"/>
        <w:rPr>
          <w:rFonts w:ascii="Arial" w:eastAsia="Times New Roman" w:hAnsi="Arial" w:cs="Arial"/>
          <w:b/>
          <w:sz w:val="24"/>
          <w:szCs w:val="24"/>
          <w:lang w:eastAsia="en-GB"/>
        </w:rPr>
      </w:pPr>
      <w:r w:rsidRPr="00B777CD">
        <w:rPr>
          <w:rFonts w:ascii="Arial" w:eastAsia="Times New Roman" w:hAnsi="Arial" w:cs="Arial"/>
          <w:b/>
          <w:sz w:val="24"/>
          <w:szCs w:val="24"/>
          <w:lang w:eastAsia="en-GB"/>
        </w:rPr>
        <w:lastRenderedPageBreak/>
        <w:t>The Regulation of Care (Scotland) Act 2001</w:t>
      </w:r>
    </w:p>
    <w:p w14:paraId="7521C715" w14:textId="4E2740F1" w:rsidR="00106BD9" w:rsidRPr="00B777CD" w:rsidRDefault="00106BD9" w:rsidP="00EB342A">
      <w:pPr>
        <w:spacing w:after="390" w:line="240" w:lineRule="auto"/>
        <w:rPr>
          <w:rFonts w:ascii="Arial" w:hAnsi="Arial" w:cs="Arial"/>
          <w:sz w:val="24"/>
          <w:szCs w:val="24"/>
        </w:rPr>
      </w:pPr>
      <w:r w:rsidRPr="00B777CD">
        <w:rPr>
          <w:rFonts w:ascii="Arial" w:hAnsi="Arial" w:cs="Arial"/>
          <w:sz w:val="24"/>
          <w:szCs w:val="24"/>
          <w:lang w:val="en"/>
        </w:rPr>
        <w:t xml:space="preserve">The Act </w:t>
      </w:r>
      <w:r w:rsidR="00C07D36" w:rsidRPr="00B777CD">
        <w:rPr>
          <w:rFonts w:ascii="Arial" w:hAnsi="Arial" w:cs="Arial"/>
          <w:sz w:val="24"/>
          <w:szCs w:val="24"/>
          <w:lang w:val="en"/>
        </w:rPr>
        <w:t>establishes a new independent body to regulate care services in Scotland to be known as the Scottish Commission for the Regulation of Care (“The C</w:t>
      </w:r>
      <w:r w:rsidR="0084089B" w:rsidRPr="00B777CD">
        <w:rPr>
          <w:rFonts w:ascii="Arial" w:hAnsi="Arial" w:cs="Arial"/>
          <w:sz w:val="24"/>
          <w:szCs w:val="24"/>
          <w:lang w:val="en"/>
        </w:rPr>
        <w:t>are Inspectorate</w:t>
      </w:r>
      <w:r w:rsidR="00C07D36" w:rsidRPr="00B777CD">
        <w:rPr>
          <w:rFonts w:ascii="Arial" w:hAnsi="Arial" w:cs="Arial"/>
          <w:sz w:val="24"/>
          <w:szCs w:val="24"/>
          <w:lang w:val="en"/>
        </w:rPr>
        <w:t>”)</w:t>
      </w:r>
      <w:r w:rsidRPr="00B777CD">
        <w:rPr>
          <w:rFonts w:ascii="Arial" w:hAnsi="Arial" w:cs="Arial"/>
          <w:sz w:val="24"/>
          <w:szCs w:val="24"/>
          <w:lang w:val="en"/>
        </w:rPr>
        <w:t xml:space="preserve">.  It also establishes a system of </w:t>
      </w:r>
      <w:r w:rsidR="00C07D36" w:rsidRPr="00B777CD">
        <w:rPr>
          <w:rFonts w:ascii="Arial" w:hAnsi="Arial" w:cs="Arial"/>
          <w:sz w:val="24"/>
          <w:szCs w:val="24"/>
          <w:lang w:val="en"/>
        </w:rPr>
        <w:t>care regulation, encompassing the registration and inspection of care services against a set of national care standards and the taking of any enforcement action</w:t>
      </w:r>
      <w:r w:rsidRPr="00B777CD">
        <w:rPr>
          <w:rFonts w:ascii="Arial" w:hAnsi="Arial" w:cs="Arial"/>
          <w:sz w:val="24"/>
          <w:szCs w:val="24"/>
          <w:lang w:val="en"/>
        </w:rPr>
        <w:t xml:space="preserve">.  A new </w:t>
      </w:r>
      <w:r w:rsidR="00C07D36" w:rsidRPr="00B777CD">
        <w:rPr>
          <w:rFonts w:ascii="Arial" w:hAnsi="Arial" w:cs="Arial"/>
          <w:sz w:val="24"/>
          <w:szCs w:val="24"/>
          <w:lang w:val="en"/>
        </w:rPr>
        <w:t>independent body</w:t>
      </w:r>
      <w:r w:rsidRPr="00B777CD">
        <w:rPr>
          <w:rFonts w:ascii="Arial" w:hAnsi="Arial" w:cs="Arial"/>
          <w:sz w:val="24"/>
          <w:szCs w:val="24"/>
          <w:lang w:val="en"/>
        </w:rPr>
        <w:t xml:space="preserve"> was also established</w:t>
      </w:r>
      <w:r w:rsidR="00C07D36" w:rsidRPr="00B777CD">
        <w:rPr>
          <w:rFonts w:ascii="Arial" w:hAnsi="Arial" w:cs="Arial"/>
          <w:sz w:val="24"/>
          <w:szCs w:val="24"/>
          <w:lang w:val="en"/>
        </w:rPr>
        <w:t>, to be known as the Scottish Social Services Council (</w:t>
      </w:r>
      <w:r w:rsidRPr="00B777CD">
        <w:rPr>
          <w:rFonts w:ascii="Arial" w:hAnsi="Arial" w:cs="Arial"/>
          <w:sz w:val="24"/>
          <w:szCs w:val="24"/>
          <w:lang w:val="en"/>
        </w:rPr>
        <w:t>SSSC</w:t>
      </w:r>
      <w:r w:rsidR="00C07D36" w:rsidRPr="00B777CD">
        <w:rPr>
          <w:rFonts w:ascii="Arial" w:hAnsi="Arial" w:cs="Arial"/>
          <w:sz w:val="24"/>
          <w:szCs w:val="24"/>
          <w:lang w:val="en"/>
        </w:rPr>
        <w:t>) to regulate social service workers and to promote and regulate their education and training</w:t>
      </w:r>
      <w:r w:rsidRPr="00B777CD">
        <w:rPr>
          <w:rFonts w:ascii="Arial" w:hAnsi="Arial" w:cs="Arial"/>
          <w:sz w:val="24"/>
          <w:szCs w:val="24"/>
          <w:lang w:val="en"/>
        </w:rPr>
        <w:t xml:space="preserve">.  </w:t>
      </w:r>
    </w:p>
    <w:p w14:paraId="2BDF7614" w14:textId="77777777" w:rsidR="006E0814" w:rsidRPr="00B777CD" w:rsidRDefault="004707BC" w:rsidP="00C07D36">
      <w:pPr>
        <w:spacing w:after="390" w:line="240" w:lineRule="auto"/>
        <w:rPr>
          <w:rFonts w:ascii="Arial" w:eastAsia="Times New Roman" w:hAnsi="Arial" w:cs="Arial"/>
          <w:b/>
          <w:sz w:val="24"/>
          <w:szCs w:val="24"/>
          <w:lang w:eastAsia="en-GB"/>
        </w:rPr>
      </w:pPr>
      <w:r w:rsidRPr="00B777CD">
        <w:rPr>
          <w:rFonts w:ascii="Arial" w:eastAsia="Times New Roman" w:hAnsi="Arial" w:cs="Arial"/>
          <w:b/>
          <w:sz w:val="24"/>
          <w:szCs w:val="24"/>
          <w:lang w:eastAsia="en-GB"/>
        </w:rPr>
        <w:t>Th</w:t>
      </w:r>
      <w:r w:rsidR="006E0814" w:rsidRPr="00B777CD">
        <w:rPr>
          <w:rFonts w:ascii="Arial" w:eastAsia="Times New Roman" w:hAnsi="Arial" w:cs="Arial"/>
          <w:b/>
          <w:sz w:val="24"/>
          <w:szCs w:val="24"/>
          <w:lang w:eastAsia="en-GB"/>
        </w:rPr>
        <w:t xml:space="preserve">e Protection of Vulnerable Groups (Scotland) Act </w:t>
      </w:r>
      <w:r w:rsidRPr="00B777CD">
        <w:rPr>
          <w:rFonts w:ascii="Arial" w:eastAsia="Times New Roman" w:hAnsi="Arial" w:cs="Arial"/>
          <w:b/>
          <w:sz w:val="24"/>
          <w:szCs w:val="24"/>
          <w:lang w:eastAsia="en-GB"/>
        </w:rPr>
        <w:t>2007</w:t>
      </w:r>
    </w:p>
    <w:p w14:paraId="3DC03954" w14:textId="29710C11" w:rsidR="00F93B0E" w:rsidRPr="00B777CD" w:rsidRDefault="004707BC" w:rsidP="00EB342A">
      <w:pPr>
        <w:spacing w:after="390" w:line="240" w:lineRule="auto"/>
        <w:rPr>
          <w:rFonts w:ascii="Arial" w:hAnsi="Arial" w:cs="Arial"/>
          <w:sz w:val="23"/>
          <w:szCs w:val="23"/>
        </w:rPr>
      </w:pPr>
      <w:r w:rsidRPr="00B777CD">
        <w:rPr>
          <w:rFonts w:ascii="Arial" w:hAnsi="Arial" w:cs="Arial"/>
          <w:sz w:val="24"/>
          <w:szCs w:val="24"/>
          <w:lang w:val="en"/>
        </w:rPr>
        <w:t xml:space="preserve">The PVG Act creates </w:t>
      </w:r>
      <w:proofErr w:type="gramStart"/>
      <w:r w:rsidRPr="00B777CD">
        <w:rPr>
          <w:rFonts w:ascii="Arial" w:hAnsi="Arial" w:cs="Arial"/>
          <w:sz w:val="24"/>
          <w:szCs w:val="24"/>
          <w:lang w:val="en"/>
        </w:rPr>
        <w:t>the</w:t>
      </w:r>
      <w:proofErr w:type="gramEnd"/>
      <w:r w:rsidRPr="00B777CD">
        <w:rPr>
          <w:rFonts w:ascii="Arial" w:hAnsi="Arial" w:cs="Arial"/>
          <w:sz w:val="24"/>
          <w:szCs w:val="24"/>
          <w:lang w:val="en"/>
        </w:rPr>
        <w:t xml:space="preserve"> legislative framework for a strengthened, robust and streamlined vetting and barring scheme for those working with children and protected adults in Scotland.</w:t>
      </w:r>
    </w:p>
    <w:p w14:paraId="12642FD9" w14:textId="77777777" w:rsidR="00F93B0E" w:rsidRPr="00B777CD" w:rsidRDefault="00B6319D" w:rsidP="00F93B0E">
      <w:pPr>
        <w:pStyle w:val="Default"/>
        <w:rPr>
          <w:b/>
          <w:bCs/>
          <w:sz w:val="28"/>
          <w:szCs w:val="28"/>
        </w:rPr>
      </w:pPr>
      <w:r w:rsidRPr="00B777CD">
        <w:rPr>
          <w:b/>
          <w:sz w:val="28"/>
          <w:szCs w:val="28"/>
        </w:rPr>
        <w:t>3</w:t>
      </w:r>
      <w:r w:rsidR="00F93B0E" w:rsidRPr="00B777CD">
        <w:rPr>
          <w:b/>
          <w:bCs/>
          <w:sz w:val="28"/>
          <w:szCs w:val="28"/>
        </w:rPr>
        <w:t xml:space="preserve">:2 Categories of Abuse - Adults </w:t>
      </w:r>
    </w:p>
    <w:p w14:paraId="288C53A0" w14:textId="77777777" w:rsidR="00F93B0E" w:rsidRPr="00B777CD" w:rsidRDefault="00F93B0E" w:rsidP="00C85F16">
      <w:pPr>
        <w:pStyle w:val="Default"/>
        <w:rPr>
          <w:sz w:val="23"/>
          <w:szCs w:val="23"/>
        </w:rPr>
      </w:pPr>
    </w:p>
    <w:p w14:paraId="2A70F904" w14:textId="77777777" w:rsidR="00C85F16" w:rsidRPr="00B777CD" w:rsidRDefault="00C85F16" w:rsidP="00C85F16">
      <w:pPr>
        <w:pStyle w:val="Default"/>
      </w:pPr>
      <w:r w:rsidRPr="00B777CD">
        <w:t xml:space="preserve">The following section considers the different types and patterns of abuse and harm and the different circumstances in which they may take place. This is not intended to be an exhaustive list but an illustrative guide as to the sort of behaviour which could give rise to a safeguarding concern. </w:t>
      </w:r>
    </w:p>
    <w:p w14:paraId="2821255F" w14:textId="77777777" w:rsidR="00EB342A" w:rsidRPr="00B777CD" w:rsidRDefault="00EB342A" w:rsidP="00C85F16">
      <w:pPr>
        <w:pStyle w:val="Default"/>
      </w:pPr>
    </w:p>
    <w:p w14:paraId="2D91381E" w14:textId="77777777" w:rsidR="00EB342A" w:rsidRPr="00B777CD" w:rsidRDefault="00C85F16" w:rsidP="00C85F16">
      <w:pPr>
        <w:pStyle w:val="Default"/>
      </w:pPr>
      <w:r w:rsidRPr="00B777CD">
        <w:t>The Adult Support and Protection (Scotland) Act defines harm as, “harm” includes all harmful conduct and includes</w:t>
      </w:r>
      <w:r w:rsidR="00EB342A" w:rsidRPr="00B777CD">
        <w:t>:</w:t>
      </w:r>
    </w:p>
    <w:p w14:paraId="5AA0C687" w14:textId="77777777" w:rsidR="00EB342A" w:rsidRPr="00B777CD" w:rsidRDefault="00EB342A" w:rsidP="00696D69">
      <w:pPr>
        <w:pStyle w:val="Default"/>
        <w:numPr>
          <w:ilvl w:val="0"/>
          <w:numId w:val="19"/>
        </w:numPr>
        <w:spacing w:after="20"/>
      </w:pPr>
    </w:p>
    <w:p w14:paraId="6FF432A6" w14:textId="470309EE" w:rsidR="00C85F16" w:rsidRPr="00B777CD" w:rsidRDefault="00C85F16" w:rsidP="00696D69">
      <w:pPr>
        <w:pStyle w:val="Default"/>
        <w:numPr>
          <w:ilvl w:val="0"/>
          <w:numId w:val="19"/>
        </w:numPr>
        <w:spacing w:after="20"/>
      </w:pPr>
      <w:r w:rsidRPr="00B777CD">
        <w:t xml:space="preserve">a. conduct which causes physical harm, </w:t>
      </w:r>
    </w:p>
    <w:p w14:paraId="73F62560" w14:textId="77777777" w:rsidR="00EB342A" w:rsidRPr="00B777CD" w:rsidRDefault="00C85F16" w:rsidP="00696D69">
      <w:pPr>
        <w:pStyle w:val="Default"/>
        <w:numPr>
          <w:ilvl w:val="0"/>
          <w:numId w:val="19"/>
        </w:numPr>
        <w:spacing w:after="20"/>
      </w:pPr>
      <w:r w:rsidRPr="00B777CD">
        <w:t xml:space="preserve">b. conduct which causes psychological harm (for example: by causing fear, </w:t>
      </w:r>
    </w:p>
    <w:p w14:paraId="0647F528" w14:textId="3E5CE4F1" w:rsidR="00C85F16" w:rsidRPr="00B777CD" w:rsidRDefault="00EB342A" w:rsidP="00696D69">
      <w:pPr>
        <w:pStyle w:val="Default"/>
        <w:numPr>
          <w:ilvl w:val="0"/>
          <w:numId w:val="19"/>
        </w:numPr>
        <w:spacing w:after="20"/>
      </w:pPr>
      <w:r w:rsidRPr="00B777CD">
        <w:t xml:space="preserve">    </w:t>
      </w:r>
      <w:r w:rsidR="00C85F16" w:rsidRPr="00B777CD">
        <w:t xml:space="preserve">alarm or distress), </w:t>
      </w:r>
    </w:p>
    <w:p w14:paraId="66FAF6B3" w14:textId="77777777" w:rsidR="00EB342A" w:rsidRPr="00B777CD" w:rsidRDefault="00C85F16" w:rsidP="00696D69">
      <w:pPr>
        <w:pStyle w:val="Default"/>
        <w:numPr>
          <w:ilvl w:val="0"/>
          <w:numId w:val="19"/>
        </w:numPr>
        <w:spacing w:after="20"/>
      </w:pPr>
      <w:r w:rsidRPr="00B777CD">
        <w:t xml:space="preserve">c. unlawful conduct which appropriates or adversely affects property, rights or </w:t>
      </w:r>
    </w:p>
    <w:p w14:paraId="1194B3E9" w14:textId="0C76D981" w:rsidR="00C85F16" w:rsidRPr="00B777CD" w:rsidRDefault="00EB342A" w:rsidP="00696D69">
      <w:pPr>
        <w:pStyle w:val="Default"/>
        <w:numPr>
          <w:ilvl w:val="0"/>
          <w:numId w:val="19"/>
        </w:numPr>
        <w:spacing w:after="20"/>
      </w:pPr>
      <w:r w:rsidRPr="00B777CD">
        <w:t xml:space="preserve">     </w:t>
      </w:r>
      <w:r w:rsidR="00C85F16" w:rsidRPr="00B777CD">
        <w:t xml:space="preserve">interests (for example: theft, fraud, embezzlement or extortion), </w:t>
      </w:r>
    </w:p>
    <w:p w14:paraId="10C6A3DA" w14:textId="77777777" w:rsidR="00C85F16" w:rsidRPr="00B777CD" w:rsidRDefault="00C85F16" w:rsidP="00696D69">
      <w:pPr>
        <w:pStyle w:val="Default"/>
        <w:numPr>
          <w:ilvl w:val="0"/>
          <w:numId w:val="19"/>
        </w:numPr>
      </w:pPr>
      <w:r w:rsidRPr="00B777CD">
        <w:t xml:space="preserve">d. conduct which causes self-harm”. </w:t>
      </w:r>
    </w:p>
    <w:p w14:paraId="2F888A22" w14:textId="77777777" w:rsidR="00C85F16" w:rsidRPr="00B777CD" w:rsidRDefault="00C85F16" w:rsidP="00C85F16">
      <w:pPr>
        <w:pStyle w:val="Default"/>
      </w:pPr>
    </w:p>
    <w:p w14:paraId="24280D13" w14:textId="77777777" w:rsidR="00C85F16" w:rsidRPr="00B777CD" w:rsidRDefault="00C85F16" w:rsidP="00C85F16">
      <w:pPr>
        <w:pStyle w:val="Default"/>
      </w:pPr>
      <w:r w:rsidRPr="00B777CD">
        <w:rPr>
          <w:b/>
          <w:bCs/>
        </w:rPr>
        <w:t xml:space="preserve">Physical abuse </w:t>
      </w:r>
      <w:r w:rsidRPr="00B777CD">
        <w:t xml:space="preserve">– including assault, hitting, slapping, pushing, misuse of medication, restraint or inappropriate physical sanctions. </w:t>
      </w:r>
    </w:p>
    <w:p w14:paraId="2F8A59C3" w14:textId="77777777" w:rsidR="00837995" w:rsidRPr="00B777CD" w:rsidRDefault="00837995" w:rsidP="00837995">
      <w:pPr>
        <w:pStyle w:val="Default"/>
      </w:pPr>
    </w:p>
    <w:p w14:paraId="69A248BB" w14:textId="77777777" w:rsidR="00837995" w:rsidRPr="00B777CD" w:rsidRDefault="00837995" w:rsidP="00837995">
      <w:pPr>
        <w:pStyle w:val="Default"/>
      </w:pPr>
      <w:r w:rsidRPr="00B777CD">
        <w:rPr>
          <w:b/>
          <w:bCs/>
        </w:rPr>
        <w:t xml:space="preserve">Domestic violence </w:t>
      </w:r>
      <w:r w:rsidRPr="00B777CD">
        <w:t xml:space="preserve">– including psychological, physical, sexual, financial, emotional abuse; </w:t>
      </w:r>
      <w:proofErr w:type="gramStart"/>
      <w:r w:rsidRPr="00B777CD">
        <w:t>so</w:t>
      </w:r>
      <w:proofErr w:type="gramEnd"/>
      <w:r w:rsidRPr="00B777CD">
        <w:t xml:space="preserve"> called ‘honour’ based violence.</w:t>
      </w:r>
    </w:p>
    <w:p w14:paraId="11CD254C"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061C95A7"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Sexual abuse </w:t>
      </w:r>
      <w:r w:rsidRPr="00B777CD">
        <w:rPr>
          <w:rFonts w:ascii="Arial" w:eastAsia="Times New Roman" w:hAnsi="Arial" w:cs="Arial"/>
          <w:sz w:val="24"/>
          <w:szCs w:val="24"/>
          <w:lang w:eastAsia="en-GB"/>
        </w:rPr>
        <w:t xml:space="preserve">–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11A5CE42"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4623C8BB" w14:textId="1AA36D0E" w:rsidR="00CC3838"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Psychological abuse </w:t>
      </w:r>
      <w:r w:rsidRPr="00B777CD">
        <w:rPr>
          <w:rFonts w:ascii="Arial" w:eastAsia="Times New Roman" w:hAnsi="Arial" w:cs="Arial"/>
          <w:sz w:val="24"/>
          <w:szCs w:val="24"/>
          <w:lang w:eastAsia="en-GB"/>
        </w:rPr>
        <w:t xml:space="preserve">– including emotional abuse, threats of harm or abandonment, deprivation of contact, humiliation, blaming, controlling, intimidation, </w:t>
      </w:r>
      <w:r w:rsidRPr="00B777CD">
        <w:rPr>
          <w:rFonts w:ascii="Arial" w:eastAsia="Times New Roman" w:hAnsi="Arial" w:cs="Arial"/>
          <w:sz w:val="24"/>
          <w:szCs w:val="24"/>
          <w:lang w:eastAsia="en-GB"/>
        </w:rPr>
        <w:lastRenderedPageBreak/>
        <w:t xml:space="preserve">coercion, harassment, verbal abuse, cyber bullying, isolation or unreasonable and unjustified withdrawal of services or supportive networks. </w:t>
      </w:r>
    </w:p>
    <w:p w14:paraId="3B5AAAB0" w14:textId="77777777" w:rsidR="004C4BB2" w:rsidRDefault="004C4BB2" w:rsidP="00CC3838">
      <w:pPr>
        <w:autoSpaceDE w:val="0"/>
        <w:autoSpaceDN w:val="0"/>
        <w:adjustRightInd w:val="0"/>
        <w:spacing w:after="0" w:line="240" w:lineRule="auto"/>
        <w:rPr>
          <w:rFonts w:ascii="Arial" w:eastAsia="Times New Roman" w:hAnsi="Arial" w:cs="Arial"/>
          <w:sz w:val="24"/>
          <w:szCs w:val="24"/>
          <w:lang w:eastAsia="en-GB"/>
        </w:rPr>
      </w:pPr>
    </w:p>
    <w:p w14:paraId="29839F20" w14:textId="38902F4A" w:rsidR="004C4BB2" w:rsidRPr="004C4BB2" w:rsidRDefault="004C4BB2" w:rsidP="00CC3838">
      <w:pPr>
        <w:autoSpaceDE w:val="0"/>
        <w:autoSpaceDN w:val="0"/>
        <w:adjustRightInd w:val="0"/>
        <w:spacing w:after="0" w:line="240" w:lineRule="auto"/>
        <w:rPr>
          <w:rFonts w:ascii="Arial" w:eastAsia="Times New Roman" w:hAnsi="Arial" w:cs="Arial"/>
          <w:sz w:val="24"/>
          <w:szCs w:val="24"/>
          <w:lang w:eastAsia="en-GB"/>
        </w:rPr>
      </w:pPr>
      <w:r w:rsidRPr="004C4BB2">
        <w:rPr>
          <w:rFonts w:ascii="Arial" w:eastAsia="Times New Roman" w:hAnsi="Arial" w:cs="Arial"/>
          <w:b/>
          <w:bCs/>
          <w:sz w:val="24"/>
          <w:szCs w:val="24"/>
          <w:lang w:eastAsia="en-GB"/>
        </w:rPr>
        <w:t xml:space="preserve">Spiritual </w:t>
      </w:r>
      <w:r>
        <w:rPr>
          <w:rFonts w:ascii="Arial" w:eastAsia="Times New Roman" w:hAnsi="Arial" w:cs="Arial"/>
          <w:b/>
          <w:bCs/>
          <w:sz w:val="24"/>
          <w:szCs w:val="24"/>
          <w:lang w:eastAsia="en-GB"/>
        </w:rPr>
        <w:t xml:space="preserve">abuse – </w:t>
      </w:r>
      <w:r>
        <w:rPr>
          <w:rFonts w:ascii="Arial" w:eastAsia="Times New Roman" w:hAnsi="Arial" w:cs="Arial"/>
          <w:sz w:val="24"/>
          <w:szCs w:val="24"/>
          <w:lang w:eastAsia="en-GB"/>
        </w:rPr>
        <w:t xml:space="preserve">the use of religious or spiritual beliefs to control, manipulate or harm another person.  </w:t>
      </w:r>
      <w:r w:rsidR="00A95ADE">
        <w:rPr>
          <w:rFonts w:ascii="Arial" w:eastAsia="Times New Roman" w:hAnsi="Arial" w:cs="Arial"/>
          <w:sz w:val="24"/>
          <w:szCs w:val="24"/>
          <w:lang w:eastAsia="en-GB"/>
        </w:rPr>
        <w:t>It involves coercive and controlling behaviour within a faith context, which can include using Scripture to justify harmful actions.</w:t>
      </w:r>
    </w:p>
    <w:p w14:paraId="65D88872"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3EF76770"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Financial or material abuse </w:t>
      </w:r>
      <w:r w:rsidRPr="00B777CD">
        <w:rPr>
          <w:rFonts w:ascii="Arial" w:eastAsia="Times New Roman" w:hAnsi="Arial" w:cs="Arial"/>
          <w:sz w:val="24"/>
          <w:szCs w:val="24"/>
          <w:lang w:eastAsia="en-GB"/>
        </w:rPr>
        <w:t xml:space="preserve">– including theft, fraud, internet scamming, coercion in relation to an adult’s financial affairs or arrangements, including in connection with wills, property, inheritance or financial transactions, or the misuse or misappropriation of property, possessions or benefits. </w:t>
      </w:r>
    </w:p>
    <w:p w14:paraId="34480E5A"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4B5B644B"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Modern slavery </w:t>
      </w:r>
      <w:r w:rsidRPr="00B777CD">
        <w:rPr>
          <w:rFonts w:ascii="Arial" w:eastAsia="Times New Roman" w:hAnsi="Arial" w:cs="Arial"/>
          <w:sz w:val="24"/>
          <w:szCs w:val="24"/>
          <w:lang w:eastAsia="en-GB"/>
        </w:rPr>
        <w:t xml:space="preserve">– encompasses slavery, human trafficking, forced labour and domestic servitude. Traffickers and slave masters use whatever means they have at their disposal to coerce, deceive and force individuals into a life of abuse, servitude and inhumane treatment. </w:t>
      </w:r>
    </w:p>
    <w:p w14:paraId="0C2363AC"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44B36978"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Discriminatory abuse </w:t>
      </w:r>
      <w:r w:rsidRPr="00B777CD">
        <w:rPr>
          <w:rFonts w:ascii="Arial" w:eastAsia="Times New Roman" w:hAnsi="Arial" w:cs="Arial"/>
          <w:sz w:val="24"/>
          <w:szCs w:val="24"/>
          <w:lang w:eastAsia="en-GB"/>
        </w:rPr>
        <w:t xml:space="preserve">– including forms of harassment, slurs or similar treatment; because of race, gender and gender identity, age, disability, sexual orientation or religion. </w:t>
      </w:r>
    </w:p>
    <w:p w14:paraId="31E1EBF9"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43267EF5"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Organisational abuse </w:t>
      </w:r>
      <w:r w:rsidRPr="00B777CD">
        <w:rPr>
          <w:rFonts w:ascii="Arial" w:eastAsia="Times New Roman" w:hAnsi="Arial" w:cs="Arial"/>
          <w:sz w:val="24"/>
          <w:szCs w:val="24"/>
          <w:lang w:eastAsia="en-GB"/>
        </w:rPr>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B777CD">
        <w:rPr>
          <w:rFonts w:ascii="Arial" w:eastAsia="Times New Roman" w:hAnsi="Arial" w:cs="Arial"/>
          <w:sz w:val="24"/>
          <w:szCs w:val="24"/>
          <w:lang w:eastAsia="en-GB"/>
        </w:rPr>
        <w:t>as a result of</w:t>
      </w:r>
      <w:proofErr w:type="gramEnd"/>
      <w:r w:rsidRPr="00B777CD">
        <w:rPr>
          <w:rFonts w:ascii="Arial" w:eastAsia="Times New Roman" w:hAnsi="Arial" w:cs="Arial"/>
          <w:sz w:val="24"/>
          <w:szCs w:val="24"/>
          <w:lang w:eastAsia="en-GB"/>
        </w:rPr>
        <w:t xml:space="preserve"> the structure, policies, processes and practices within an organisation. </w:t>
      </w:r>
    </w:p>
    <w:p w14:paraId="36E14C21" w14:textId="77777777" w:rsidR="00106BD9" w:rsidRPr="00B777CD" w:rsidRDefault="00106BD9" w:rsidP="00CC3838">
      <w:pPr>
        <w:autoSpaceDE w:val="0"/>
        <w:autoSpaceDN w:val="0"/>
        <w:adjustRightInd w:val="0"/>
        <w:spacing w:after="0" w:line="240" w:lineRule="auto"/>
        <w:rPr>
          <w:rFonts w:ascii="Arial" w:eastAsia="Times New Roman" w:hAnsi="Arial" w:cs="Arial"/>
          <w:b/>
          <w:bCs/>
          <w:sz w:val="24"/>
          <w:szCs w:val="24"/>
          <w:lang w:eastAsia="en-GB"/>
        </w:rPr>
      </w:pPr>
    </w:p>
    <w:p w14:paraId="7C3260A1" w14:textId="77777777" w:rsidR="00CC3838" w:rsidRPr="00B777CD" w:rsidRDefault="00CC3838" w:rsidP="00CC3838">
      <w:pPr>
        <w:autoSpaceDE w:val="0"/>
        <w:autoSpaceDN w:val="0"/>
        <w:adjustRightInd w:val="0"/>
        <w:spacing w:after="0" w:line="240" w:lineRule="auto"/>
        <w:rPr>
          <w:rFonts w:ascii="Arial" w:eastAsia="Times New Roman" w:hAnsi="Arial" w:cs="Arial"/>
          <w:sz w:val="24"/>
          <w:szCs w:val="24"/>
          <w:lang w:eastAsia="en-GB"/>
        </w:rPr>
      </w:pPr>
      <w:r w:rsidRPr="00B777CD">
        <w:rPr>
          <w:rFonts w:ascii="Arial" w:eastAsia="Times New Roman" w:hAnsi="Arial" w:cs="Arial"/>
          <w:b/>
          <w:bCs/>
          <w:sz w:val="24"/>
          <w:szCs w:val="24"/>
          <w:lang w:eastAsia="en-GB"/>
        </w:rPr>
        <w:t xml:space="preserve">Neglect and acts of omission </w:t>
      </w:r>
      <w:r w:rsidRPr="00B777CD">
        <w:rPr>
          <w:rFonts w:ascii="Arial" w:eastAsia="Times New Roman" w:hAnsi="Arial" w:cs="Arial"/>
          <w:sz w:val="24"/>
          <w:szCs w:val="24"/>
          <w:lang w:eastAsia="en-GB"/>
        </w:rPr>
        <w:t xml:space="preserve">– including ignoring medical, emotional or physical care needs, failure to provide access to appropriate health, care and support or educational services, the withholding of the necessities of life, such as medication, adequate nutrition and heating. </w:t>
      </w:r>
    </w:p>
    <w:p w14:paraId="33B20E1B" w14:textId="77777777" w:rsidR="00106BD9" w:rsidRPr="00B777CD" w:rsidRDefault="00106BD9" w:rsidP="00B6319D">
      <w:pPr>
        <w:pStyle w:val="BodyText"/>
        <w:rPr>
          <w:rFonts w:ascii="Arial" w:hAnsi="Arial" w:cs="Arial"/>
          <w:b/>
          <w:bCs/>
          <w:sz w:val="24"/>
          <w:lang w:eastAsia="en-GB"/>
        </w:rPr>
      </w:pPr>
    </w:p>
    <w:p w14:paraId="50D3E0F9" w14:textId="77777777" w:rsidR="00CC3838" w:rsidRPr="00B777CD" w:rsidRDefault="00CC3838" w:rsidP="00B6319D">
      <w:pPr>
        <w:pStyle w:val="BodyText"/>
        <w:rPr>
          <w:rFonts w:ascii="Arial" w:hAnsi="Arial" w:cs="Arial"/>
          <w:sz w:val="24"/>
          <w:lang w:eastAsia="en-GB"/>
        </w:rPr>
      </w:pPr>
      <w:r w:rsidRPr="00B777CD">
        <w:rPr>
          <w:rFonts w:ascii="Arial" w:hAnsi="Arial" w:cs="Arial"/>
          <w:b/>
          <w:bCs/>
          <w:sz w:val="24"/>
          <w:lang w:eastAsia="en-GB"/>
        </w:rPr>
        <w:t xml:space="preserve">Self-neglect </w:t>
      </w:r>
      <w:r w:rsidRPr="00B777CD">
        <w:rPr>
          <w:rFonts w:ascii="Arial" w:hAnsi="Arial" w:cs="Arial"/>
          <w:sz w:val="24"/>
          <w:lang w:eastAsia="en-GB"/>
        </w:rPr>
        <w:t>– this covers a wide range of behaviour neglecting to care for one’s personal hygiene, health or surroundings and includes behaviour such as hoarding. Incidents of abuse may be one-off or multiple and affect one person or more.</w:t>
      </w:r>
    </w:p>
    <w:p w14:paraId="6B6A8F04" w14:textId="77777777" w:rsidR="00591625" w:rsidRPr="00B777CD" w:rsidRDefault="00591625" w:rsidP="00B6319D">
      <w:pPr>
        <w:pStyle w:val="BodyText"/>
        <w:rPr>
          <w:rFonts w:ascii="Arial" w:hAnsi="Arial" w:cs="Arial"/>
          <w:sz w:val="24"/>
          <w:lang w:eastAsia="en-GB"/>
        </w:rPr>
      </w:pPr>
    </w:p>
    <w:p w14:paraId="71FD6F22" w14:textId="77777777" w:rsidR="00591625" w:rsidRPr="00B777CD" w:rsidRDefault="00591625" w:rsidP="00B6319D">
      <w:pPr>
        <w:pStyle w:val="BodyText"/>
        <w:rPr>
          <w:rFonts w:ascii="Arial" w:hAnsi="Arial" w:cs="Arial"/>
          <w:sz w:val="24"/>
          <w:lang w:eastAsia="en-GB"/>
        </w:rPr>
      </w:pPr>
      <w:r w:rsidRPr="00B777CD">
        <w:rPr>
          <w:rFonts w:ascii="Arial" w:hAnsi="Arial" w:cs="Arial"/>
          <w:b/>
          <w:sz w:val="24"/>
          <w:lang w:eastAsia="en-GB"/>
        </w:rPr>
        <w:t>Grooming/Online abuse</w:t>
      </w:r>
      <w:r w:rsidRPr="00B777CD">
        <w:rPr>
          <w:rFonts w:ascii="Arial" w:hAnsi="Arial" w:cs="Arial"/>
          <w:sz w:val="24"/>
          <w:lang w:eastAsia="en-GB"/>
        </w:rPr>
        <w:t xml:space="preserve"> – this is the befriending and establishing an emotional connection with a child or vulnerable adult and sometimes with the family to lower the child or vulnerable adult’s inhibitions with the objective of sexual abuse (Protection of Children and Prevention of Sex</w:t>
      </w:r>
      <w:r w:rsidR="00EF3FE3" w:rsidRPr="00B777CD">
        <w:rPr>
          <w:rFonts w:ascii="Arial" w:hAnsi="Arial" w:cs="Arial"/>
          <w:sz w:val="24"/>
          <w:lang w:eastAsia="en-GB"/>
        </w:rPr>
        <w:t>ual Offence s(Scotland) Act 2005)</w:t>
      </w:r>
    </w:p>
    <w:p w14:paraId="229D4DBC" w14:textId="77777777" w:rsidR="006E0E00" w:rsidRPr="00B777CD" w:rsidRDefault="006E0E00" w:rsidP="006E0E00">
      <w:pPr>
        <w:pStyle w:val="BodyText"/>
        <w:spacing w:line="360" w:lineRule="auto"/>
        <w:rPr>
          <w:rFonts w:ascii="Arial" w:hAnsi="Arial" w:cs="Arial"/>
          <w:b/>
          <w:iCs/>
          <w:sz w:val="28"/>
          <w:szCs w:val="28"/>
        </w:rPr>
      </w:pPr>
    </w:p>
    <w:p w14:paraId="4F5214C1" w14:textId="77777777" w:rsidR="00A214BD" w:rsidRPr="00B777CD" w:rsidRDefault="00BF629F" w:rsidP="00A214BD">
      <w:pPr>
        <w:pStyle w:val="BodyText"/>
        <w:spacing w:line="360" w:lineRule="auto"/>
        <w:rPr>
          <w:rFonts w:ascii="Arial" w:hAnsi="Arial" w:cs="Arial"/>
          <w:b/>
          <w:bCs/>
          <w:iCs/>
          <w:sz w:val="28"/>
          <w:szCs w:val="28"/>
        </w:rPr>
      </w:pPr>
      <w:r w:rsidRPr="00B777CD">
        <w:rPr>
          <w:rFonts w:ascii="Arial" w:hAnsi="Arial" w:cs="Arial"/>
          <w:b/>
          <w:bCs/>
          <w:iCs/>
          <w:sz w:val="28"/>
          <w:szCs w:val="28"/>
          <w:lang w:val="en-US"/>
        </w:rPr>
        <w:t xml:space="preserve">3:3 </w:t>
      </w:r>
      <w:r w:rsidR="00A214BD" w:rsidRPr="00B777CD">
        <w:rPr>
          <w:rFonts w:ascii="Arial" w:hAnsi="Arial" w:cs="Arial"/>
          <w:b/>
          <w:bCs/>
          <w:iCs/>
          <w:sz w:val="28"/>
          <w:szCs w:val="28"/>
        </w:rPr>
        <w:t xml:space="preserve">Signs of Possible Abuse in Adults </w:t>
      </w:r>
    </w:p>
    <w:p w14:paraId="1AF2FE91" w14:textId="77777777" w:rsidR="00A214BD" w:rsidRPr="00B777CD" w:rsidRDefault="00A214BD" w:rsidP="00B81D44">
      <w:pPr>
        <w:pStyle w:val="BodyText"/>
        <w:rPr>
          <w:rFonts w:ascii="Arial" w:hAnsi="Arial" w:cs="Arial"/>
          <w:sz w:val="24"/>
        </w:rPr>
      </w:pPr>
    </w:p>
    <w:p w14:paraId="087E5F9D" w14:textId="004B0B41" w:rsidR="00EB342A" w:rsidRPr="00B777CD" w:rsidRDefault="00A214BD" w:rsidP="00B81D44">
      <w:pPr>
        <w:pStyle w:val="BodyText"/>
        <w:rPr>
          <w:rFonts w:ascii="Arial" w:hAnsi="Arial" w:cs="Arial"/>
          <w:b/>
          <w:sz w:val="24"/>
        </w:rPr>
      </w:pPr>
      <w:r w:rsidRPr="00B777CD">
        <w:rPr>
          <w:rFonts w:ascii="Arial" w:hAnsi="Arial" w:cs="Arial"/>
          <w:b/>
          <w:sz w:val="24"/>
        </w:rPr>
        <w:t>Physical abuse</w:t>
      </w:r>
    </w:p>
    <w:p w14:paraId="243DA213"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History of unexplained falls, fractures, bruises, burns, minor injuries.</w:t>
      </w:r>
    </w:p>
    <w:p w14:paraId="6B7F6E9E" w14:textId="2DD2A54F"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 xml:space="preserve">Signs of under or </w:t>
      </w:r>
      <w:r w:rsidR="00D12ABB" w:rsidRPr="00B777CD">
        <w:rPr>
          <w:rFonts w:ascii="Arial" w:hAnsi="Arial" w:cs="Arial"/>
          <w:sz w:val="24"/>
        </w:rPr>
        <w:t>overuse</w:t>
      </w:r>
      <w:r w:rsidRPr="00B777CD">
        <w:rPr>
          <w:rFonts w:ascii="Arial" w:hAnsi="Arial" w:cs="Arial"/>
          <w:sz w:val="24"/>
        </w:rPr>
        <w:t xml:space="preserve"> of medication and/or medical problems left unattended.</w:t>
      </w:r>
    </w:p>
    <w:p w14:paraId="12C39AB0"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Any injuries not consistent with the explanation given for them</w:t>
      </w:r>
    </w:p>
    <w:p w14:paraId="75120C01"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lastRenderedPageBreak/>
        <w:t>Bruising and discolouration - particularly if there is a lot of bruising of different ages and in places not normally exposed to falls, rough games etc.</w:t>
      </w:r>
    </w:p>
    <w:p w14:paraId="506379CC"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Recurring injuries without plausible explanation</w:t>
      </w:r>
    </w:p>
    <w:p w14:paraId="134475A2"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Loss of hair, loss of weight and change of appetite</w:t>
      </w:r>
    </w:p>
    <w:p w14:paraId="44617841"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 xml:space="preserve">Person flinches at physical contact &amp;/or keeps fully covered, even in hot </w:t>
      </w:r>
      <w:proofErr w:type="gramStart"/>
      <w:r w:rsidRPr="00B777CD">
        <w:rPr>
          <w:rFonts w:ascii="Arial" w:hAnsi="Arial" w:cs="Arial"/>
          <w:sz w:val="24"/>
        </w:rPr>
        <w:t>weather;</w:t>
      </w:r>
      <w:proofErr w:type="gramEnd"/>
    </w:p>
    <w:p w14:paraId="6A4F3C7D" w14:textId="77777777" w:rsidR="00A214BD" w:rsidRPr="00B777CD" w:rsidRDefault="00A214BD" w:rsidP="00696D69">
      <w:pPr>
        <w:pStyle w:val="BodyText"/>
        <w:numPr>
          <w:ilvl w:val="0"/>
          <w:numId w:val="25"/>
        </w:numPr>
        <w:rPr>
          <w:rFonts w:ascii="Arial" w:hAnsi="Arial" w:cs="Arial"/>
          <w:sz w:val="24"/>
        </w:rPr>
      </w:pPr>
      <w:r w:rsidRPr="00B777CD">
        <w:rPr>
          <w:rFonts w:ascii="Arial" w:hAnsi="Arial" w:cs="Arial"/>
          <w:sz w:val="24"/>
        </w:rPr>
        <w:t>Person appears frightened or subdued in the presence of a particular person or people</w:t>
      </w:r>
    </w:p>
    <w:p w14:paraId="7CD0704E" w14:textId="77777777" w:rsidR="00B6319D" w:rsidRPr="00B777CD" w:rsidRDefault="00B6319D" w:rsidP="00B81D44">
      <w:pPr>
        <w:pStyle w:val="BodyText"/>
        <w:rPr>
          <w:rFonts w:ascii="Arial" w:hAnsi="Arial" w:cs="Arial"/>
          <w:b/>
          <w:sz w:val="24"/>
        </w:rPr>
      </w:pPr>
    </w:p>
    <w:p w14:paraId="2F1629B7" w14:textId="59FB71D0" w:rsidR="00EB342A" w:rsidRPr="00B777CD" w:rsidRDefault="00A214BD" w:rsidP="00B81D44">
      <w:pPr>
        <w:pStyle w:val="BodyText"/>
        <w:rPr>
          <w:rFonts w:ascii="Arial" w:hAnsi="Arial" w:cs="Arial"/>
          <w:b/>
          <w:sz w:val="24"/>
        </w:rPr>
      </w:pPr>
      <w:r w:rsidRPr="00B777CD">
        <w:rPr>
          <w:rFonts w:ascii="Arial" w:hAnsi="Arial" w:cs="Arial"/>
          <w:b/>
          <w:sz w:val="24"/>
        </w:rPr>
        <w:t xml:space="preserve">Domestic violence </w:t>
      </w:r>
    </w:p>
    <w:p w14:paraId="11464C3A" w14:textId="77777777" w:rsidR="00A214BD" w:rsidRPr="00B777CD" w:rsidRDefault="00A214BD" w:rsidP="00696D69">
      <w:pPr>
        <w:pStyle w:val="BodyText"/>
        <w:numPr>
          <w:ilvl w:val="0"/>
          <w:numId w:val="26"/>
        </w:numPr>
        <w:rPr>
          <w:rFonts w:ascii="Arial" w:hAnsi="Arial" w:cs="Arial"/>
          <w:sz w:val="24"/>
        </w:rPr>
      </w:pPr>
      <w:r w:rsidRPr="00B777CD">
        <w:rPr>
          <w:rFonts w:ascii="Arial" w:hAnsi="Arial" w:cs="Arial"/>
          <w:sz w:val="24"/>
        </w:rPr>
        <w:t>Unexplained injuries or ‘excuses’ for marks or scars</w:t>
      </w:r>
    </w:p>
    <w:p w14:paraId="50E6FA7A" w14:textId="43D5839A" w:rsidR="00A214BD" w:rsidRPr="00B777CD" w:rsidRDefault="00A214BD" w:rsidP="00696D69">
      <w:pPr>
        <w:pStyle w:val="BodyText"/>
        <w:numPr>
          <w:ilvl w:val="0"/>
          <w:numId w:val="26"/>
        </w:numPr>
        <w:rPr>
          <w:rFonts w:ascii="Arial" w:hAnsi="Arial" w:cs="Arial"/>
          <w:sz w:val="24"/>
        </w:rPr>
      </w:pPr>
      <w:r w:rsidRPr="00B777CD">
        <w:rPr>
          <w:rFonts w:ascii="Arial" w:hAnsi="Arial" w:cs="Arial"/>
          <w:sz w:val="24"/>
        </w:rPr>
        <w:t xml:space="preserve">Coercion and </w:t>
      </w:r>
      <w:r w:rsidR="008F4C91" w:rsidRPr="00B777CD">
        <w:rPr>
          <w:rFonts w:ascii="Arial" w:hAnsi="Arial" w:cs="Arial"/>
          <w:sz w:val="24"/>
        </w:rPr>
        <w:t>controlling</w:t>
      </w:r>
      <w:r w:rsidRPr="00B777CD">
        <w:rPr>
          <w:rFonts w:ascii="Arial" w:hAnsi="Arial" w:cs="Arial"/>
          <w:sz w:val="24"/>
        </w:rPr>
        <w:t xml:space="preserve"> and/or threatening relationship including psychological, physical, sexual, financial, emotional abuse; </w:t>
      </w:r>
      <w:proofErr w:type="gramStart"/>
      <w:r w:rsidRPr="00B777CD">
        <w:rPr>
          <w:rFonts w:ascii="Arial" w:hAnsi="Arial" w:cs="Arial"/>
          <w:sz w:val="24"/>
        </w:rPr>
        <w:t>so</w:t>
      </w:r>
      <w:proofErr w:type="gramEnd"/>
      <w:r w:rsidRPr="00B777CD">
        <w:rPr>
          <w:rFonts w:ascii="Arial" w:hAnsi="Arial" w:cs="Arial"/>
          <w:sz w:val="24"/>
        </w:rPr>
        <w:t xml:space="preserve"> called ‘honour’ based violence and Female Genital Mutilation.</w:t>
      </w:r>
    </w:p>
    <w:p w14:paraId="4823F702" w14:textId="77777777" w:rsidR="00B6319D" w:rsidRPr="00B777CD" w:rsidRDefault="00B6319D" w:rsidP="00B81D44">
      <w:pPr>
        <w:pStyle w:val="BodyText"/>
        <w:rPr>
          <w:rFonts w:ascii="Arial" w:hAnsi="Arial" w:cs="Arial"/>
          <w:b/>
          <w:sz w:val="24"/>
        </w:rPr>
      </w:pPr>
    </w:p>
    <w:p w14:paraId="26C7D5A7" w14:textId="77777777" w:rsidR="00A214BD" w:rsidRPr="00B777CD" w:rsidRDefault="00A214BD" w:rsidP="00B81D44">
      <w:pPr>
        <w:pStyle w:val="BodyText"/>
        <w:rPr>
          <w:rFonts w:ascii="Arial" w:hAnsi="Arial" w:cs="Arial"/>
          <w:b/>
          <w:sz w:val="24"/>
        </w:rPr>
      </w:pPr>
      <w:r w:rsidRPr="00B777CD">
        <w:rPr>
          <w:rFonts w:ascii="Arial" w:hAnsi="Arial" w:cs="Arial"/>
          <w:b/>
          <w:sz w:val="24"/>
        </w:rPr>
        <w:t xml:space="preserve">Sexual abuse </w:t>
      </w:r>
    </w:p>
    <w:p w14:paraId="5B5C3DE9"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Pregnancy in a woman who lacks mental capacity or is unable to consent to sexual intercourse</w:t>
      </w:r>
    </w:p>
    <w:p w14:paraId="7CBFF01A"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Unexplained change in behaviour or sexually explicit behaviour</w:t>
      </w:r>
    </w:p>
    <w:p w14:paraId="6A6B1B31"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Torn, stained or bloody underwear and/or unusual difficulty in walking or sitting</w:t>
      </w:r>
    </w:p>
    <w:p w14:paraId="29FF097C"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Infections or sexually transmitted diseases</w:t>
      </w:r>
    </w:p>
    <w:p w14:paraId="381B95FE"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Full or partial disclosures or hints of sexual abuse</w:t>
      </w:r>
    </w:p>
    <w:p w14:paraId="1555F0BE"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Self-harming</w:t>
      </w:r>
    </w:p>
    <w:p w14:paraId="1D0156BB"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Emotional distress</w:t>
      </w:r>
    </w:p>
    <w:p w14:paraId="57691621"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Mood changes</w:t>
      </w:r>
    </w:p>
    <w:p w14:paraId="7582D3CA" w14:textId="77777777" w:rsidR="00A214BD" w:rsidRPr="00B777CD" w:rsidRDefault="00A214BD" w:rsidP="00696D69">
      <w:pPr>
        <w:pStyle w:val="BodyText"/>
        <w:numPr>
          <w:ilvl w:val="0"/>
          <w:numId w:val="27"/>
        </w:numPr>
        <w:rPr>
          <w:rFonts w:ascii="Arial" w:hAnsi="Arial" w:cs="Arial"/>
          <w:sz w:val="24"/>
        </w:rPr>
      </w:pPr>
      <w:r w:rsidRPr="00B777CD">
        <w:rPr>
          <w:rFonts w:ascii="Arial" w:hAnsi="Arial" w:cs="Arial"/>
          <w:sz w:val="24"/>
        </w:rPr>
        <w:t>Disturbed sleep patterns</w:t>
      </w:r>
    </w:p>
    <w:p w14:paraId="3703EA7D" w14:textId="77777777" w:rsidR="00B6319D" w:rsidRPr="00B777CD" w:rsidRDefault="00B6319D" w:rsidP="00B81D44">
      <w:pPr>
        <w:pStyle w:val="BodyText"/>
        <w:rPr>
          <w:rFonts w:ascii="Arial" w:hAnsi="Arial" w:cs="Arial"/>
          <w:b/>
          <w:sz w:val="24"/>
        </w:rPr>
      </w:pPr>
    </w:p>
    <w:p w14:paraId="2C478BDD" w14:textId="77777777" w:rsidR="00A214BD" w:rsidRPr="00B777CD" w:rsidRDefault="00A214BD" w:rsidP="00B81D44">
      <w:pPr>
        <w:pStyle w:val="BodyText"/>
        <w:rPr>
          <w:rFonts w:ascii="Arial" w:hAnsi="Arial" w:cs="Arial"/>
          <w:b/>
          <w:sz w:val="24"/>
        </w:rPr>
      </w:pPr>
      <w:r w:rsidRPr="00B777CD">
        <w:rPr>
          <w:rFonts w:ascii="Arial" w:hAnsi="Arial" w:cs="Arial"/>
          <w:b/>
          <w:sz w:val="24"/>
        </w:rPr>
        <w:t xml:space="preserve">Psychological abuse </w:t>
      </w:r>
    </w:p>
    <w:p w14:paraId="4FCD5794"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Alteration in psychological state e.g. withdrawn, agitated, anxious, tearful</w:t>
      </w:r>
    </w:p>
    <w:p w14:paraId="13A5AEBF"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Intimidated or subdued in the presence of a carer</w:t>
      </w:r>
    </w:p>
    <w:p w14:paraId="562D9107"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Fearful, flinching or frightened of making choices or expressing wishes</w:t>
      </w:r>
    </w:p>
    <w:p w14:paraId="2D21A9DD"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Unexplained paranoia</w:t>
      </w:r>
    </w:p>
    <w:p w14:paraId="7F7E4179"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Changes in mood, attitude and behaviour, excessive fear or anxiety</w:t>
      </w:r>
    </w:p>
    <w:p w14:paraId="29A2B605"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Changes in sleep pattern or persistent tiredness</w:t>
      </w:r>
    </w:p>
    <w:p w14:paraId="622DA96B"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Loss of appetite</w:t>
      </w:r>
    </w:p>
    <w:p w14:paraId="0CC95247"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Helplessness or passivity</w:t>
      </w:r>
    </w:p>
    <w:p w14:paraId="2266308E"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Confusion or disorientation</w:t>
      </w:r>
    </w:p>
    <w:p w14:paraId="45618B5B"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Implausible stories and attention seeking behaviour</w:t>
      </w:r>
    </w:p>
    <w:p w14:paraId="4A2BFEBF" w14:textId="77777777" w:rsidR="00A214BD" w:rsidRPr="00B777CD" w:rsidRDefault="00A214BD" w:rsidP="00696D69">
      <w:pPr>
        <w:pStyle w:val="BodyText"/>
        <w:numPr>
          <w:ilvl w:val="0"/>
          <w:numId w:val="28"/>
        </w:numPr>
        <w:rPr>
          <w:rFonts w:ascii="Arial" w:hAnsi="Arial" w:cs="Arial"/>
          <w:sz w:val="24"/>
        </w:rPr>
      </w:pPr>
      <w:r w:rsidRPr="00B777CD">
        <w:rPr>
          <w:rFonts w:ascii="Arial" w:hAnsi="Arial" w:cs="Arial"/>
          <w:sz w:val="24"/>
        </w:rPr>
        <w:t>Low self-esteem</w:t>
      </w:r>
    </w:p>
    <w:p w14:paraId="14D8B351" w14:textId="77777777" w:rsidR="00B6319D" w:rsidRPr="00B777CD" w:rsidRDefault="00B6319D" w:rsidP="00B81D44">
      <w:pPr>
        <w:pStyle w:val="BodyText"/>
        <w:rPr>
          <w:rFonts w:ascii="Arial" w:hAnsi="Arial" w:cs="Arial"/>
          <w:b/>
          <w:sz w:val="24"/>
        </w:rPr>
      </w:pPr>
    </w:p>
    <w:p w14:paraId="5863DA4E" w14:textId="77777777" w:rsidR="00A214BD" w:rsidRPr="00B777CD" w:rsidRDefault="00A214BD" w:rsidP="00B81D44">
      <w:pPr>
        <w:pStyle w:val="BodyText"/>
        <w:rPr>
          <w:rFonts w:ascii="Arial" w:hAnsi="Arial" w:cs="Arial"/>
          <w:b/>
          <w:sz w:val="24"/>
        </w:rPr>
      </w:pPr>
      <w:r w:rsidRPr="00B777CD">
        <w:rPr>
          <w:rFonts w:ascii="Arial" w:hAnsi="Arial" w:cs="Arial"/>
          <w:b/>
          <w:sz w:val="24"/>
        </w:rPr>
        <w:t xml:space="preserve">Financial or material abuse </w:t>
      </w:r>
    </w:p>
    <w:p w14:paraId="09BABECD"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Disparity between assets and living conditions</w:t>
      </w:r>
    </w:p>
    <w:p w14:paraId="5C36777E"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Unexplained withdrawals from accounts or disappearance of financial documents or loss of money</w:t>
      </w:r>
    </w:p>
    <w:p w14:paraId="3092FF61"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Sudden inability to pay bills, getting into debt</w:t>
      </w:r>
    </w:p>
    <w:p w14:paraId="125C0794"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Carers or professionals fail to account for expenses incurred on a person’s behalf</w:t>
      </w:r>
    </w:p>
    <w:p w14:paraId="6F9B7C59"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lastRenderedPageBreak/>
        <w:t>Recent changes of deeds or title to property</w:t>
      </w:r>
    </w:p>
    <w:p w14:paraId="3AFE5C64"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Missing personal belongings</w:t>
      </w:r>
    </w:p>
    <w:p w14:paraId="4B2B3E1F" w14:textId="77777777" w:rsidR="00A214BD" w:rsidRPr="00B777CD" w:rsidRDefault="00A214BD" w:rsidP="00696D69">
      <w:pPr>
        <w:pStyle w:val="BodyText"/>
        <w:numPr>
          <w:ilvl w:val="0"/>
          <w:numId w:val="29"/>
        </w:numPr>
        <w:rPr>
          <w:rFonts w:ascii="Arial" w:hAnsi="Arial" w:cs="Arial"/>
          <w:sz w:val="24"/>
        </w:rPr>
      </w:pPr>
      <w:r w:rsidRPr="00B777CD">
        <w:rPr>
          <w:rFonts w:ascii="Arial" w:hAnsi="Arial" w:cs="Arial"/>
          <w:sz w:val="24"/>
        </w:rPr>
        <w:t>Inappropriate granting and / or use of Power of Attorney</w:t>
      </w:r>
    </w:p>
    <w:p w14:paraId="54FB0447" w14:textId="77777777" w:rsidR="00B6319D" w:rsidRPr="00B777CD" w:rsidRDefault="00B6319D" w:rsidP="00B81D44">
      <w:pPr>
        <w:pStyle w:val="BodyText"/>
        <w:rPr>
          <w:rFonts w:ascii="Arial" w:hAnsi="Arial" w:cs="Arial"/>
          <w:b/>
          <w:sz w:val="24"/>
        </w:rPr>
      </w:pPr>
    </w:p>
    <w:p w14:paraId="3CDFE98A" w14:textId="77777777" w:rsidR="00A214BD" w:rsidRPr="00B777CD" w:rsidRDefault="00A214BD" w:rsidP="00B81D44">
      <w:pPr>
        <w:pStyle w:val="BodyText"/>
        <w:rPr>
          <w:rFonts w:ascii="Arial" w:hAnsi="Arial" w:cs="Arial"/>
          <w:b/>
          <w:sz w:val="24"/>
        </w:rPr>
      </w:pPr>
      <w:r w:rsidRPr="00B777CD">
        <w:rPr>
          <w:rFonts w:ascii="Arial" w:hAnsi="Arial" w:cs="Arial"/>
          <w:b/>
          <w:sz w:val="24"/>
        </w:rPr>
        <w:t xml:space="preserve">Modern slavery </w:t>
      </w:r>
    </w:p>
    <w:p w14:paraId="750F337D"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Physical appearance; unkempt, inappropriate clothing, malnourished</w:t>
      </w:r>
    </w:p>
    <w:p w14:paraId="633732E0"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Movement monitored, rarely alone, travel early or late at night to facilitate working hours.</w:t>
      </w:r>
    </w:p>
    <w:p w14:paraId="57A7ADF0"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Few personal possessions or ID documents.</w:t>
      </w:r>
    </w:p>
    <w:p w14:paraId="56C8C5F9"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Fear of seeking help or trusting people.</w:t>
      </w:r>
    </w:p>
    <w:p w14:paraId="6F5FCFF9"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 xml:space="preserve">Discriminatory abuse </w:t>
      </w:r>
    </w:p>
    <w:p w14:paraId="49BA8096"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Inappropriate remarks, comments or lack of respect</w:t>
      </w:r>
    </w:p>
    <w:p w14:paraId="12E3E186"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Poor quality or avoidance care</w:t>
      </w:r>
    </w:p>
    <w:p w14:paraId="4B4F7BCA"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Low self-esteem</w:t>
      </w:r>
    </w:p>
    <w:p w14:paraId="434CD15E"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Withdrawn</w:t>
      </w:r>
    </w:p>
    <w:p w14:paraId="7508ECF2"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Anger</w:t>
      </w:r>
    </w:p>
    <w:p w14:paraId="7276EC08"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Person puts themselves down in terms of their gender or sexuality</w:t>
      </w:r>
    </w:p>
    <w:p w14:paraId="5749F34E" w14:textId="77777777" w:rsidR="00A214BD" w:rsidRPr="00B777CD" w:rsidRDefault="00A214BD" w:rsidP="00696D69">
      <w:pPr>
        <w:pStyle w:val="BodyText"/>
        <w:numPr>
          <w:ilvl w:val="0"/>
          <w:numId w:val="30"/>
        </w:numPr>
        <w:rPr>
          <w:rFonts w:ascii="Arial" w:hAnsi="Arial" w:cs="Arial"/>
          <w:sz w:val="24"/>
        </w:rPr>
      </w:pPr>
      <w:r w:rsidRPr="00B777CD">
        <w:rPr>
          <w:rFonts w:ascii="Arial" w:hAnsi="Arial" w:cs="Arial"/>
          <w:sz w:val="24"/>
        </w:rPr>
        <w:t>Abuse may be observed in conversations or reports by the person of how they perceive themselves</w:t>
      </w:r>
    </w:p>
    <w:p w14:paraId="4B07CFAD" w14:textId="77777777" w:rsidR="00B6319D" w:rsidRPr="00B777CD" w:rsidRDefault="00B6319D" w:rsidP="00B81D44">
      <w:pPr>
        <w:pStyle w:val="BodyText"/>
        <w:rPr>
          <w:rFonts w:ascii="Arial" w:hAnsi="Arial" w:cs="Arial"/>
          <w:b/>
          <w:sz w:val="24"/>
        </w:rPr>
      </w:pPr>
    </w:p>
    <w:p w14:paraId="05B6FF9C" w14:textId="77777777" w:rsidR="00A214BD" w:rsidRPr="00B777CD" w:rsidRDefault="00A214BD" w:rsidP="00B81D44">
      <w:pPr>
        <w:pStyle w:val="BodyText"/>
        <w:rPr>
          <w:rFonts w:ascii="Arial" w:hAnsi="Arial" w:cs="Arial"/>
          <w:b/>
          <w:sz w:val="24"/>
        </w:rPr>
      </w:pPr>
      <w:r w:rsidRPr="00B777CD">
        <w:rPr>
          <w:rFonts w:ascii="Arial" w:hAnsi="Arial" w:cs="Arial"/>
          <w:b/>
          <w:sz w:val="24"/>
        </w:rPr>
        <w:t>Institutional Abuse</w:t>
      </w:r>
    </w:p>
    <w:p w14:paraId="5878BC64"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Low self-esteem</w:t>
      </w:r>
    </w:p>
    <w:p w14:paraId="2AE0356D"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Withdrawn</w:t>
      </w:r>
    </w:p>
    <w:p w14:paraId="766E5C0E"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Anger</w:t>
      </w:r>
    </w:p>
    <w:p w14:paraId="02CE6D8A"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Person puts themselves down in terms of their gender or sexuality</w:t>
      </w:r>
    </w:p>
    <w:p w14:paraId="444D02B3"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Abuse may be observed in conversations or reports by the person of how they perceive themselves</w:t>
      </w:r>
    </w:p>
    <w:p w14:paraId="596D7661"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No confidence in complaints procedures for staff or service users.</w:t>
      </w:r>
    </w:p>
    <w:p w14:paraId="5763408D" w14:textId="77777777" w:rsidR="00A214BD" w:rsidRPr="00B777CD" w:rsidRDefault="00A214BD" w:rsidP="00696D69">
      <w:pPr>
        <w:pStyle w:val="BodyText"/>
        <w:numPr>
          <w:ilvl w:val="0"/>
          <w:numId w:val="31"/>
        </w:numPr>
        <w:rPr>
          <w:rFonts w:ascii="Arial" w:hAnsi="Arial" w:cs="Arial"/>
          <w:sz w:val="24"/>
        </w:rPr>
      </w:pPr>
      <w:r w:rsidRPr="00B777CD">
        <w:rPr>
          <w:rFonts w:ascii="Arial" w:hAnsi="Arial" w:cs="Arial"/>
          <w:sz w:val="24"/>
        </w:rPr>
        <w:t>Neglectful or poor professional practice.</w:t>
      </w:r>
    </w:p>
    <w:p w14:paraId="15B04ED8" w14:textId="77777777" w:rsidR="00B6319D" w:rsidRPr="00B777CD" w:rsidRDefault="00B6319D" w:rsidP="00B81D44">
      <w:pPr>
        <w:pStyle w:val="BodyText"/>
        <w:rPr>
          <w:rFonts w:ascii="Arial" w:hAnsi="Arial" w:cs="Arial"/>
          <w:b/>
          <w:sz w:val="24"/>
        </w:rPr>
      </w:pPr>
    </w:p>
    <w:p w14:paraId="27CD8458" w14:textId="77777777" w:rsidR="00A214BD" w:rsidRPr="00B777CD" w:rsidRDefault="00A214BD" w:rsidP="00B81D44">
      <w:pPr>
        <w:pStyle w:val="BodyText"/>
        <w:rPr>
          <w:rFonts w:ascii="Arial" w:hAnsi="Arial" w:cs="Arial"/>
          <w:b/>
          <w:sz w:val="24"/>
        </w:rPr>
      </w:pPr>
      <w:r w:rsidRPr="00B777CD">
        <w:rPr>
          <w:rFonts w:ascii="Arial" w:hAnsi="Arial" w:cs="Arial"/>
          <w:b/>
          <w:sz w:val="24"/>
        </w:rPr>
        <w:t xml:space="preserve">Neglect and acts of omission </w:t>
      </w:r>
    </w:p>
    <w:p w14:paraId="125AEF93"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Deteriorating despite apparent care</w:t>
      </w:r>
    </w:p>
    <w:p w14:paraId="45A59871"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Poor home conditions, clothing or care and support.</w:t>
      </w:r>
    </w:p>
    <w:p w14:paraId="7CD6102C"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Lack of medication or medical intervention</w:t>
      </w:r>
    </w:p>
    <w:p w14:paraId="3B37621E"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 xml:space="preserve">Self-neglect </w:t>
      </w:r>
    </w:p>
    <w:p w14:paraId="56BBF5BC"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Hoarding inside or outside a property</w:t>
      </w:r>
    </w:p>
    <w:p w14:paraId="03CF092A"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Neglecting personal hygiene or medical needs</w:t>
      </w:r>
    </w:p>
    <w:p w14:paraId="389F37E5"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Person looking unkempt or dirty and has poor personal hygiene</w:t>
      </w:r>
    </w:p>
    <w:p w14:paraId="4F302967"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Person is malnourished, has sudden or continuous weight loss and is dehydrated – constant hunger, stealing or gorging on food</w:t>
      </w:r>
    </w:p>
    <w:p w14:paraId="05B12CC3"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Person is dressed inappropriately for the weather conditions</w:t>
      </w:r>
    </w:p>
    <w:p w14:paraId="790EEE3B"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Dirt, urine or faecal smells in a person’s environment</w:t>
      </w:r>
    </w:p>
    <w:p w14:paraId="4CD652E1" w14:textId="77777777" w:rsidR="00A214BD" w:rsidRPr="00B777CD" w:rsidRDefault="00A214BD" w:rsidP="00696D69">
      <w:pPr>
        <w:pStyle w:val="BodyText"/>
        <w:numPr>
          <w:ilvl w:val="0"/>
          <w:numId w:val="32"/>
        </w:numPr>
        <w:rPr>
          <w:rFonts w:ascii="Arial" w:hAnsi="Arial" w:cs="Arial"/>
          <w:sz w:val="24"/>
        </w:rPr>
      </w:pPr>
      <w:r w:rsidRPr="00B777CD">
        <w:rPr>
          <w:rFonts w:ascii="Arial" w:hAnsi="Arial" w:cs="Arial"/>
          <w:sz w:val="24"/>
        </w:rPr>
        <w:t>Home environment does not meet basic needs (for example not heating or lighting)</w:t>
      </w:r>
    </w:p>
    <w:p w14:paraId="55366EE8" w14:textId="77777777" w:rsidR="00591625" w:rsidRPr="00B777CD" w:rsidRDefault="00A214BD" w:rsidP="00696D69">
      <w:pPr>
        <w:pStyle w:val="BodyText"/>
        <w:numPr>
          <w:ilvl w:val="0"/>
          <w:numId w:val="32"/>
        </w:numPr>
        <w:rPr>
          <w:rFonts w:ascii="Arial" w:hAnsi="Arial" w:cs="Arial"/>
          <w:sz w:val="24"/>
        </w:rPr>
      </w:pPr>
      <w:r w:rsidRPr="00B777CD">
        <w:rPr>
          <w:rFonts w:ascii="Arial" w:hAnsi="Arial" w:cs="Arial"/>
          <w:sz w:val="24"/>
        </w:rPr>
        <w:t>Depression</w:t>
      </w:r>
    </w:p>
    <w:p w14:paraId="2449AD13" w14:textId="77777777" w:rsidR="00591625" w:rsidRPr="009C03F4" w:rsidRDefault="00591625" w:rsidP="00591625">
      <w:pPr>
        <w:pStyle w:val="BodyText"/>
        <w:rPr>
          <w:rFonts w:asciiTheme="minorHAnsi" w:hAnsiTheme="minorHAnsi" w:cs="Calibri"/>
          <w:sz w:val="24"/>
        </w:rPr>
      </w:pPr>
    </w:p>
    <w:p w14:paraId="74FD7FCB" w14:textId="77777777" w:rsidR="00C54E61" w:rsidRPr="00B777CD" w:rsidRDefault="002F1DCD" w:rsidP="00C54E61">
      <w:pPr>
        <w:pStyle w:val="BodyText"/>
        <w:rPr>
          <w:rFonts w:ascii="Arial" w:hAnsi="Arial" w:cs="Arial"/>
          <w:b/>
          <w:sz w:val="28"/>
          <w:szCs w:val="28"/>
        </w:rPr>
      </w:pPr>
      <w:r w:rsidRPr="009C03F4">
        <w:rPr>
          <w:rFonts w:asciiTheme="minorHAnsi" w:hAnsiTheme="minorHAnsi" w:cs="Calibri"/>
          <w:sz w:val="24"/>
        </w:rPr>
        <w:br w:type="page"/>
      </w:r>
      <w:bookmarkStart w:id="4" w:name="_Hlk207102372"/>
      <w:r w:rsidR="006E0E00" w:rsidRPr="00B777CD">
        <w:rPr>
          <w:rFonts w:ascii="Arial" w:hAnsi="Arial" w:cs="Arial"/>
          <w:b/>
          <w:sz w:val="28"/>
          <w:szCs w:val="28"/>
        </w:rPr>
        <w:lastRenderedPageBreak/>
        <w:t>SECTION 4</w:t>
      </w:r>
    </w:p>
    <w:p w14:paraId="70BFAFEC" w14:textId="753B0A0D" w:rsidR="00C54E61" w:rsidRPr="00B777CD" w:rsidRDefault="006E0E00" w:rsidP="00C54E61">
      <w:pPr>
        <w:pStyle w:val="BodyText"/>
        <w:rPr>
          <w:rFonts w:ascii="Arial" w:hAnsi="Arial" w:cs="Arial"/>
          <w:b/>
          <w:sz w:val="28"/>
          <w:szCs w:val="28"/>
        </w:rPr>
      </w:pPr>
      <w:r w:rsidRPr="00B777CD">
        <w:rPr>
          <w:rFonts w:ascii="Arial" w:hAnsi="Arial" w:cs="Arial"/>
          <w:b/>
          <w:sz w:val="28"/>
          <w:szCs w:val="28"/>
        </w:rPr>
        <w:t xml:space="preserve">   </w:t>
      </w:r>
    </w:p>
    <w:p w14:paraId="5B26ABBA" w14:textId="2DF6D114" w:rsidR="006E0E00" w:rsidRPr="00B777CD" w:rsidRDefault="006E0E00" w:rsidP="00C54E61">
      <w:pPr>
        <w:pStyle w:val="BodyText"/>
        <w:rPr>
          <w:rFonts w:ascii="Arial" w:hAnsi="Arial" w:cs="Arial"/>
          <w:b/>
          <w:bCs/>
          <w:sz w:val="28"/>
          <w:szCs w:val="28"/>
        </w:rPr>
      </w:pPr>
      <w:r w:rsidRPr="00B777CD">
        <w:rPr>
          <w:rFonts w:ascii="Arial" w:hAnsi="Arial" w:cs="Arial"/>
          <w:b/>
          <w:bCs/>
          <w:sz w:val="28"/>
          <w:szCs w:val="28"/>
        </w:rPr>
        <w:t>Responding to allegations of abuse</w:t>
      </w:r>
    </w:p>
    <w:bookmarkEnd w:id="4"/>
    <w:p w14:paraId="2C26AEBC" w14:textId="77777777" w:rsidR="00C54E61" w:rsidRPr="00B777CD" w:rsidRDefault="00C54E61" w:rsidP="00C54E61">
      <w:pPr>
        <w:pStyle w:val="BodyText"/>
        <w:rPr>
          <w:rFonts w:ascii="Arial" w:hAnsi="Arial" w:cs="Arial"/>
          <w:b/>
          <w:bCs/>
          <w:sz w:val="28"/>
          <w:szCs w:val="28"/>
        </w:rPr>
      </w:pPr>
    </w:p>
    <w:p w14:paraId="7596DAE1" w14:textId="77777777" w:rsidR="006E0E00" w:rsidRPr="00B777CD" w:rsidRDefault="00BF629F" w:rsidP="006E0E00">
      <w:pPr>
        <w:pStyle w:val="BodyText"/>
        <w:spacing w:line="360" w:lineRule="auto"/>
        <w:rPr>
          <w:rFonts w:ascii="Arial" w:hAnsi="Arial" w:cs="Arial"/>
          <w:b/>
          <w:bCs/>
          <w:sz w:val="28"/>
          <w:szCs w:val="28"/>
        </w:rPr>
      </w:pPr>
      <w:r w:rsidRPr="00B777CD">
        <w:rPr>
          <w:rFonts w:ascii="Arial" w:hAnsi="Arial" w:cs="Arial"/>
          <w:b/>
          <w:bCs/>
          <w:sz w:val="28"/>
          <w:szCs w:val="28"/>
        </w:rPr>
        <w:t>4:1 Procedures</w:t>
      </w:r>
      <w:r w:rsidR="006E0E00" w:rsidRPr="00B777CD">
        <w:rPr>
          <w:rFonts w:ascii="Arial" w:hAnsi="Arial" w:cs="Arial"/>
          <w:b/>
          <w:bCs/>
          <w:sz w:val="28"/>
          <w:szCs w:val="28"/>
        </w:rPr>
        <w:t xml:space="preserve"> </w:t>
      </w:r>
    </w:p>
    <w:p w14:paraId="4174A2C8" w14:textId="7D61BB6A" w:rsidR="006E0E00" w:rsidRPr="00B777CD" w:rsidRDefault="006E0E00" w:rsidP="00F451FE">
      <w:pPr>
        <w:pStyle w:val="BodyText"/>
        <w:rPr>
          <w:rFonts w:ascii="Arial" w:hAnsi="Arial" w:cs="Arial"/>
          <w:sz w:val="24"/>
        </w:rPr>
      </w:pPr>
      <w:r w:rsidRPr="00B777CD">
        <w:rPr>
          <w:rFonts w:ascii="Arial" w:hAnsi="Arial" w:cs="Arial"/>
          <w:sz w:val="24"/>
        </w:rPr>
        <w:t xml:space="preserve">Under no circumstances should a worker carry out their own investigation into an allegation or suspicion of abuse.  They </w:t>
      </w:r>
      <w:r w:rsidR="00591625" w:rsidRPr="00B777CD">
        <w:rPr>
          <w:rFonts w:ascii="Arial" w:hAnsi="Arial" w:cs="Arial"/>
          <w:sz w:val="24"/>
        </w:rPr>
        <w:t>must</w:t>
      </w:r>
      <w:r w:rsidRPr="00B777CD">
        <w:rPr>
          <w:rFonts w:ascii="Arial" w:hAnsi="Arial" w:cs="Arial"/>
          <w:sz w:val="24"/>
        </w:rPr>
        <w:t xml:space="preserve"> </w:t>
      </w:r>
      <w:r w:rsidRPr="00B777CD">
        <w:rPr>
          <w:rFonts w:ascii="Arial" w:hAnsi="Arial" w:cs="Arial"/>
          <w:b/>
          <w:i/>
          <w:sz w:val="24"/>
        </w:rPr>
        <w:t>always</w:t>
      </w:r>
      <w:r w:rsidRPr="00B777CD">
        <w:rPr>
          <w:rFonts w:ascii="Arial" w:hAnsi="Arial" w:cs="Arial"/>
          <w:sz w:val="24"/>
        </w:rPr>
        <w:t xml:space="preserve"> follow the procedures outlined below:</w:t>
      </w:r>
    </w:p>
    <w:p w14:paraId="5B398DA8" w14:textId="77777777" w:rsidR="00EB342A" w:rsidRPr="00B777CD" w:rsidRDefault="00EB342A" w:rsidP="00F451FE">
      <w:pPr>
        <w:pStyle w:val="BodyText"/>
        <w:rPr>
          <w:rFonts w:ascii="Arial" w:hAnsi="Arial" w:cs="Arial"/>
          <w:sz w:val="24"/>
        </w:rPr>
      </w:pPr>
    </w:p>
    <w:p w14:paraId="3295B437"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The person in receipt of allegations or suspicions of abuse </w:t>
      </w:r>
      <w:r w:rsidR="00591625" w:rsidRPr="00B777CD">
        <w:rPr>
          <w:rFonts w:ascii="Arial" w:hAnsi="Arial" w:cs="Arial"/>
          <w:sz w:val="24"/>
        </w:rPr>
        <w:t>must</w:t>
      </w:r>
      <w:r w:rsidRPr="00B777CD">
        <w:rPr>
          <w:rFonts w:ascii="Arial" w:hAnsi="Arial" w:cs="Arial"/>
          <w:sz w:val="24"/>
        </w:rPr>
        <w:t xml:space="preserve"> report concerns as soon as possible to one of those listed below. </w:t>
      </w:r>
      <w:r w:rsidRPr="00B777CD">
        <w:rPr>
          <w:rFonts w:ascii="Arial" w:hAnsi="Arial" w:cs="Arial"/>
          <w:b/>
          <w:i/>
          <w:sz w:val="24"/>
        </w:rPr>
        <w:t xml:space="preserve">If a child is at </w:t>
      </w:r>
      <w:proofErr w:type="gramStart"/>
      <w:r w:rsidRPr="00B777CD">
        <w:rPr>
          <w:rFonts w:ascii="Arial" w:hAnsi="Arial" w:cs="Arial"/>
          <w:b/>
          <w:i/>
          <w:sz w:val="24"/>
        </w:rPr>
        <w:t>risk</w:t>
      </w:r>
      <w:proofErr w:type="gramEnd"/>
      <w:r w:rsidRPr="00B777CD">
        <w:rPr>
          <w:rFonts w:ascii="Arial" w:hAnsi="Arial" w:cs="Arial"/>
          <w:b/>
          <w:i/>
          <w:sz w:val="24"/>
        </w:rPr>
        <w:t xml:space="preserve"> then the police or social work department </w:t>
      </w:r>
      <w:r w:rsidR="00591625" w:rsidRPr="00B777CD">
        <w:rPr>
          <w:rFonts w:ascii="Arial" w:hAnsi="Arial" w:cs="Arial"/>
          <w:b/>
          <w:i/>
          <w:sz w:val="24"/>
        </w:rPr>
        <w:t>must</w:t>
      </w:r>
      <w:r w:rsidRPr="00B777CD">
        <w:rPr>
          <w:rFonts w:ascii="Arial" w:hAnsi="Arial" w:cs="Arial"/>
          <w:b/>
          <w:i/>
          <w:sz w:val="24"/>
        </w:rPr>
        <w:t xml:space="preserve"> be contacted immediately!</w:t>
      </w:r>
      <w:r w:rsidRPr="00B777CD">
        <w:rPr>
          <w:rFonts w:ascii="Arial" w:hAnsi="Arial" w:cs="Arial"/>
          <w:sz w:val="24"/>
        </w:rPr>
        <w:t xml:space="preserve">  </w:t>
      </w:r>
    </w:p>
    <w:p w14:paraId="342F687D"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                                                                                                         </w:t>
      </w:r>
    </w:p>
    <w:p w14:paraId="19C85A54" w14:textId="64EE3DFF" w:rsidR="006E0E00" w:rsidRPr="001108D9" w:rsidRDefault="006963B7" w:rsidP="00696D69">
      <w:pPr>
        <w:pStyle w:val="BodyText"/>
        <w:numPr>
          <w:ilvl w:val="1"/>
          <w:numId w:val="4"/>
        </w:numPr>
        <w:rPr>
          <w:rFonts w:ascii="Arial" w:hAnsi="Arial" w:cs="Arial"/>
          <w:color w:val="FF0000"/>
          <w:sz w:val="24"/>
        </w:rPr>
      </w:pPr>
      <w:r w:rsidRPr="00B777CD">
        <w:rPr>
          <w:rFonts w:ascii="Arial" w:hAnsi="Arial" w:cs="Arial"/>
          <w:sz w:val="24"/>
        </w:rPr>
        <w:t xml:space="preserve">Gillian </w:t>
      </w:r>
      <w:proofErr w:type="gramStart"/>
      <w:r w:rsidRPr="00B777CD">
        <w:rPr>
          <w:rFonts w:ascii="Arial" w:hAnsi="Arial" w:cs="Arial"/>
          <w:sz w:val="24"/>
        </w:rPr>
        <w:t>Allan</w:t>
      </w:r>
      <w:r w:rsidR="005A559D" w:rsidRPr="00B777CD">
        <w:rPr>
          <w:rFonts w:ascii="Arial" w:hAnsi="Arial" w:cs="Arial"/>
          <w:sz w:val="24"/>
        </w:rPr>
        <w:t xml:space="preserve"> </w:t>
      </w:r>
      <w:r w:rsidR="006E0E00" w:rsidRPr="00B777CD">
        <w:rPr>
          <w:rFonts w:ascii="Arial" w:hAnsi="Arial" w:cs="Arial"/>
          <w:sz w:val="24"/>
        </w:rPr>
        <w:t xml:space="preserve"> if</w:t>
      </w:r>
      <w:proofErr w:type="gramEnd"/>
      <w:r w:rsidR="006E0E00" w:rsidRPr="00B777CD">
        <w:rPr>
          <w:rFonts w:ascii="Arial" w:hAnsi="Arial" w:cs="Arial"/>
          <w:sz w:val="24"/>
        </w:rPr>
        <w:t xml:space="preserve"> concerned about a child</w:t>
      </w:r>
      <w:r w:rsidR="000B4AE6" w:rsidRPr="00B777CD">
        <w:rPr>
          <w:rFonts w:ascii="Arial" w:hAnsi="Arial" w:cs="Arial"/>
          <w:sz w:val="24"/>
        </w:rPr>
        <w:t>;</w:t>
      </w:r>
      <w:r w:rsidR="006E0E00" w:rsidRPr="00B777CD">
        <w:rPr>
          <w:rFonts w:ascii="Arial" w:hAnsi="Arial" w:cs="Arial"/>
          <w:sz w:val="24"/>
        </w:rPr>
        <w:t xml:space="preserve">  </w:t>
      </w:r>
      <w:hyperlink r:id="rId14" w:history="1">
        <w:r w:rsidR="001108D9" w:rsidRPr="005B53E8">
          <w:rPr>
            <w:rStyle w:val="Hyperlink"/>
            <w:rFonts w:ascii="Arial" w:hAnsi="Arial" w:cs="Arial"/>
            <w:sz w:val="24"/>
          </w:rPr>
          <w:t>gillian.allan@kirkiebaptist.com</w:t>
        </w:r>
      </w:hyperlink>
    </w:p>
    <w:p w14:paraId="023347F3" w14:textId="5DC0A4F7" w:rsidR="001108D9" w:rsidRPr="00B777CD" w:rsidRDefault="0014190B" w:rsidP="001108D9">
      <w:pPr>
        <w:pStyle w:val="BodyText"/>
        <w:ind w:left="1080"/>
        <w:rPr>
          <w:rFonts w:ascii="Arial" w:hAnsi="Arial" w:cs="Arial"/>
          <w:color w:val="FF0000"/>
          <w:sz w:val="24"/>
        </w:rPr>
      </w:pPr>
      <w:r>
        <w:rPr>
          <w:rFonts w:ascii="Arial" w:hAnsi="Arial" w:cs="Arial"/>
          <w:sz w:val="24"/>
        </w:rPr>
        <w:t>0141 578 6006</w:t>
      </w:r>
    </w:p>
    <w:p w14:paraId="363E16F7" w14:textId="293EF7B2" w:rsidR="006E0E00" w:rsidRDefault="00B777CD" w:rsidP="1B46A545">
      <w:pPr>
        <w:pStyle w:val="BodyText"/>
        <w:numPr>
          <w:ilvl w:val="1"/>
          <w:numId w:val="4"/>
        </w:numPr>
        <w:rPr>
          <w:rFonts w:ascii="Arial" w:hAnsi="Arial" w:cs="Arial"/>
          <w:sz w:val="24"/>
        </w:rPr>
      </w:pPr>
      <w:r w:rsidRPr="1B46A545">
        <w:rPr>
          <w:rFonts w:ascii="Arial" w:hAnsi="Arial" w:cs="Arial"/>
          <w:sz w:val="24"/>
        </w:rPr>
        <w:t>Mat</w:t>
      </w:r>
      <w:r w:rsidR="004C4BB2" w:rsidRPr="1B46A545">
        <w:rPr>
          <w:rFonts w:ascii="Arial" w:hAnsi="Arial" w:cs="Arial"/>
          <w:sz w:val="24"/>
        </w:rPr>
        <w:t>t</w:t>
      </w:r>
      <w:r w:rsidRPr="1B46A545">
        <w:rPr>
          <w:rFonts w:ascii="Arial" w:hAnsi="Arial" w:cs="Arial"/>
          <w:sz w:val="24"/>
        </w:rPr>
        <w:t xml:space="preserve"> Holden</w:t>
      </w:r>
      <w:r w:rsidR="006E0E00" w:rsidRPr="1B46A545">
        <w:rPr>
          <w:rFonts w:ascii="Arial" w:hAnsi="Arial" w:cs="Arial"/>
          <w:sz w:val="24"/>
        </w:rPr>
        <w:t xml:space="preserve">, Youth </w:t>
      </w:r>
      <w:r w:rsidRPr="1B46A545">
        <w:rPr>
          <w:rFonts w:ascii="Arial" w:hAnsi="Arial" w:cs="Arial"/>
          <w:sz w:val="24"/>
        </w:rPr>
        <w:t>Pastor</w:t>
      </w:r>
      <w:r w:rsidR="006E0E00" w:rsidRPr="1B46A545">
        <w:rPr>
          <w:rFonts w:ascii="Arial" w:hAnsi="Arial" w:cs="Arial"/>
          <w:sz w:val="24"/>
        </w:rPr>
        <w:t xml:space="preserve">, if concerned about a young person;  </w:t>
      </w:r>
      <w:hyperlink r:id="rId15" w:history="1">
        <w:r w:rsidR="0014190B" w:rsidRPr="005B53E8">
          <w:rPr>
            <w:rStyle w:val="Hyperlink"/>
            <w:rFonts w:ascii="Arial" w:hAnsi="Arial" w:cs="Arial"/>
            <w:sz w:val="24"/>
          </w:rPr>
          <w:t>matt.holden@kirkiebaptist.com</w:t>
        </w:r>
      </w:hyperlink>
      <w:r w:rsidR="0014190B">
        <w:rPr>
          <w:rFonts w:ascii="Arial" w:hAnsi="Arial" w:cs="Arial"/>
          <w:sz w:val="24"/>
        </w:rPr>
        <w:t xml:space="preserve"> 0141 578 </w:t>
      </w:r>
      <w:r w:rsidR="00351A6B">
        <w:rPr>
          <w:rFonts w:ascii="Arial" w:hAnsi="Arial" w:cs="Arial"/>
          <w:sz w:val="24"/>
        </w:rPr>
        <w:t>6006</w:t>
      </w:r>
    </w:p>
    <w:p w14:paraId="551ACBB7" w14:textId="00D36272" w:rsidR="00351A6B" w:rsidRPr="00351A6B" w:rsidRDefault="004C4BB2" w:rsidP="00351A6B">
      <w:pPr>
        <w:pStyle w:val="BodyText"/>
        <w:numPr>
          <w:ilvl w:val="1"/>
          <w:numId w:val="4"/>
        </w:numPr>
        <w:rPr>
          <w:rFonts w:ascii="Arial" w:hAnsi="Arial" w:cs="Arial"/>
          <w:sz w:val="24"/>
        </w:rPr>
      </w:pPr>
      <w:r w:rsidRPr="00351A6B">
        <w:rPr>
          <w:rFonts w:ascii="Arial" w:hAnsi="Arial" w:cs="Arial"/>
          <w:sz w:val="24"/>
        </w:rPr>
        <w:t>Gillian A</w:t>
      </w:r>
      <w:r w:rsidR="001108D9" w:rsidRPr="00351A6B">
        <w:rPr>
          <w:rFonts w:ascii="Arial" w:hAnsi="Arial" w:cs="Arial"/>
          <w:sz w:val="24"/>
        </w:rPr>
        <w:t>l</w:t>
      </w:r>
      <w:r w:rsidRPr="00351A6B">
        <w:rPr>
          <w:rFonts w:ascii="Arial" w:hAnsi="Arial" w:cs="Arial"/>
          <w:sz w:val="24"/>
        </w:rPr>
        <w:t>lan</w:t>
      </w:r>
      <w:r w:rsidR="006E0E00" w:rsidRPr="00351A6B">
        <w:rPr>
          <w:rFonts w:ascii="Arial" w:hAnsi="Arial" w:cs="Arial"/>
          <w:sz w:val="24"/>
        </w:rPr>
        <w:t xml:space="preserve">, </w:t>
      </w:r>
      <w:r w:rsidR="42E4DA75" w:rsidRPr="00351A6B">
        <w:rPr>
          <w:rFonts w:ascii="Arial" w:hAnsi="Arial" w:cs="Arial"/>
          <w:sz w:val="24"/>
        </w:rPr>
        <w:t xml:space="preserve">if </w:t>
      </w:r>
      <w:r w:rsidR="006E0E00" w:rsidRPr="00351A6B">
        <w:rPr>
          <w:rFonts w:ascii="Arial" w:hAnsi="Arial" w:cs="Arial"/>
          <w:sz w:val="24"/>
        </w:rPr>
        <w:t xml:space="preserve">concerned about </w:t>
      </w:r>
      <w:r w:rsidR="008F682E" w:rsidRPr="00351A6B">
        <w:rPr>
          <w:rFonts w:ascii="Arial" w:hAnsi="Arial" w:cs="Arial"/>
          <w:sz w:val="24"/>
        </w:rPr>
        <w:t>an adult at risk</w:t>
      </w:r>
      <w:r w:rsidR="006E0E00" w:rsidRPr="00351A6B">
        <w:rPr>
          <w:rFonts w:ascii="Arial" w:hAnsi="Arial" w:cs="Arial"/>
          <w:sz w:val="24"/>
        </w:rPr>
        <w:t xml:space="preserve">; </w:t>
      </w:r>
      <w:hyperlink r:id="rId16" w:history="1">
        <w:r w:rsidR="00351A6B" w:rsidRPr="005B53E8">
          <w:rPr>
            <w:rStyle w:val="Hyperlink"/>
            <w:rFonts w:ascii="Arial" w:hAnsi="Arial" w:cs="Arial"/>
            <w:sz w:val="24"/>
          </w:rPr>
          <w:t>gillian.allan@kirkiebaptist.com</w:t>
        </w:r>
      </w:hyperlink>
      <w:r w:rsidR="00351A6B">
        <w:rPr>
          <w:rFonts w:ascii="Arial" w:hAnsi="Arial" w:cs="Arial"/>
          <w:sz w:val="24"/>
        </w:rPr>
        <w:t xml:space="preserve">  0141 578 6006</w:t>
      </w:r>
    </w:p>
    <w:p w14:paraId="0FEC608F" w14:textId="1FBE8935" w:rsidR="006E0E00" w:rsidRDefault="006E0E00" w:rsidP="00696D69">
      <w:pPr>
        <w:pStyle w:val="BodyText"/>
        <w:numPr>
          <w:ilvl w:val="1"/>
          <w:numId w:val="4"/>
        </w:numPr>
        <w:rPr>
          <w:rFonts w:ascii="Arial" w:hAnsi="Arial" w:cs="Arial"/>
          <w:sz w:val="24"/>
        </w:rPr>
      </w:pPr>
      <w:r w:rsidRPr="00B777CD">
        <w:rPr>
          <w:rFonts w:ascii="Arial" w:hAnsi="Arial" w:cs="Arial"/>
          <w:sz w:val="24"/>
        </w:rPr>
        <w:t xml:space="preserve">Catherine </w:t>
      </w:r>
      <w:r w:rsidR="00886A61" w:rsidRPr="00B777CD">
        <w:rPr>
          <w:rFonts w:ascii="Arial" w:hAnsi="Arial" w:cs="Arial"/>
          <w:sz w:val="24"/>
        </w:rPr>
        <w:t>Davison</w:t>
      </w:r>
      <w:r w:rsidR="00E27F4B">
        <w:rPr>
          <w:rFonts w:ascii="Arial" w:hAnsi="Arial" w:cs="Arial"/>
          <w:sz w:val="24"/>
        </w:rPr>
        <w:t xml:space="preserve"> </w:t>
      </w:r>
      <w:proofErr w:type="gramStart"/>
      <w:r w:rsidR="00E27F4B">
        <w:rPr>
          <w:rFonts w:ascii="Arial" w:hAnsi="Arial" w:cs="Arial"/>
          <w:sz w:val="24"/>
        </w:rPr>
        <w:t>( Deputy</w:t>
      </w:r>
      <w:proofErr w:type="gramEnd"/>
      <w:r w:rsidR="00E27F4B">
        <w:rPr>
          <w:rFonts w:ascii="Arial" w:hAnsi="Arial" w:cs="Arial"/>
          <w:sz w:val="24"/>
        </w:rPr>
        <w:t xml:space="preserve"> Safeguarding </w:t>
      </w:r>
      <w:proofErr w:type="gramStart"/>
      <w:r w:rsidR="00E27F4B">
        <w:rPr>
          <w:rFonts w:ascii="Arial" w:hAnsi="Arial" w:cs="Arial"/>
          <w:sz w:val="24"/>
        </w:rPr>
        <w:t xml:space="preserve">Officer) </w:t>
      </w:r>
      <w:r w:rsidR="008B5974">
        <w:rPr>
          <w:rFonts w:ascii="Arial" w:hAnsi="Arial" w:cs="Arial"/>
          <w:sz w:val="24"/>
        </w:rPr>
        <w:t xml:space="preserve"> </w:t>
      </w:r>
      <w:r w:rsidRPr="00B777CD">
        <w:rPr>
          <w:rFonts w:ascii="Arial" w:hAnsi="Arial" w:cs="Arial"/>
          <w:sz w:val="24"/>
        </w:rPr>
        <w:t>if</w:t>
      </w:r>
      <w:proofErr w:type="gramEnd"/>
      <w:r w:rsidRPr="00B777CD">
        <w:rPr>
          <w:rFonts w:ascii="Arial" w:hAnsi="Arial" w:cs="Arial"/>
          <w:sz w:val="24"/>
        </w:rPr>
        <w:t xml:space="preserve"> </w:t>
      </w:r>
      <w:r w:rsidR="00374763" w:rsidRPr="00B777CD">
        <w:rPr>
          <w:rFonts w:ascii="Arial" w:hAnsi="Arial" w:cs="Arial"/>
          <w:sz w:val="24"/>
        </w:rPr>
        <w:t>concerned under any category</w:t>
      </w:r>
      <w:r w:rsidR="00E27F4B">
        <w:rPr>
          <w:rFonts w:ascii="Arial" w:hAnsi="Arial" w:cs="Arial"/>
          <w:sz w:val="24"/>
        </w:rPr>
        <w:t xml:space="preserve"> 01</w:t>
      </w:r>
      <w:r w:rsidR="00A8607E">
        <w:rPr>
          <w:rFonts w:ascii="Arial" w:hAnsi="Arial" w:cs="Arial"/>
          <w:sz w:val="24"/>
        </w:rPr>
        <w:t>41 578 6006</w:t>
      </w:r>
    </w:p>
    <w:p w14:paraId="6F4D79FC" w14:textId="77777777" w:rsidR="008B5974" w:rsidRDefault="008B5974" w:rsidP="008B5974">
      <w:pPr>
        <w:pStyle w:val="BodyText"/>
        <w:ind w:left="1080"/>
        <w:rPr>
          <w:rFonts w:ascii="Arial" w:hAnsi="Arial" w:cs="Arial"/>
          <w:sz w:val="24"/>
        </w:rPr>
      </w:pPr>
    </w:p>
    <w:p w14:paraId="134DB3DC" w14:textId="0819684B" w:rsidR="008B5974" w:rsidRPr="00B777CD" w:rsidRDefault="008B5974" w:rsidP="008B5974">
      <w:pPr>
        <w:pStyle w:val="BodyText"/>
        <w:ind w:left="1080"/>
        <w:rPr>
          <w:rFonts w:ascii="Arial" w:hAnsi="Arial" w:cs="Arial"/>
          <w:sz w:val="24"/>
        </w:rPr>
      </w:pPr>
    </w:p>
    <w:p w14:paraId="7A4117E6" w14:textId="77777777" w:rsidR="006E0E00" w:rsidRPr="00B777CD" w:rsidRDefault="006E0E00" w:rsidP="00F451FE">
      <w:pPr>
        <w:pStyle w:val="BodyText"/>
        <w:ind w:left="720"/>
        <w:rPr>
          <w:rFonts w:ascii="Arial" w:hAnsi="Arial" w:cs="Arial"/>
          <w:sz w:val="24"/>
        </w:rPr>
      </w:pPr>
    </w:p>
    <w:p w14:paraId="2E3EDD79"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(hereafter the "Safeguarding Co-ordinators") who are nominated by the Leadership and approved by the </w:t>
      </w:r>
      <w:r w:rsidR="00BF629F" w:rsidRPr="00B777CD">
        <w:rPr>
          <w:rFonts w:ascii="Arial" w:hAnsi="Arial" w:cs="Arial"/>
          <w:sz w:val="24"/>
        </w:rPr>
        <w:t>Church to</w:t>
      </w:r>
      <w:r w:rsidRPr="00B777CD">
        <w:rPr>
          <w:rFonts w:ascii="Arial" w:hAnsi="Arial" w:cs="Arial"/>
          <w:sz w:val="24"/>
        </w:rPr>
        <w:t xml:space="preserve"> act on their behalf in dealing with the allegation or suspicion of neglect or abuse.</w:t>
      </w:r>
    </w:p>
    <w:p w14:paraId="3CC33BCE" w14:textId="77777777" w:rsidR="006E0E00" w:rsidRPr="00B777CD" w:rsidRDefault="006E0E00" w:rsidP="00F451FE">
      <w:pPr>
        <w:pStyle w:val="BodyText"/>
        <w:rPr>
          <w:rFonts w:ascii="Arial" w:hAnsi="Arial" w:cs="Arial"/>
          <w:sz w:val="24"/>
        </w:rPr>
      </w:pPr>
    </w:p>
    <w:p w14:paraId="28DA274D" w14:textId="60731574" w:rsidR="006E0E00" w:rsidRPr="00B777CD" w:rsidRDefault="006E0E00" w:rsidP="00F451FE">
      <w:pPr>
        <w:pStyle w:val="BodyText"/>
        <w:rPr>
          <w:rFonts w:ascii="Arial" w:hAnsi="Arial" w:cs="Arial"/>
          <w:sz w:val="24"/>
        </w:rPr>
      </w:pPr>
      <w:r w:rsidRPr="00B777CD">
        <w:rPr>
          <w:rFonts w:ascii="Arial" w:hAnsi="Arial" w:cs="Arial"/>
          <w:sz w:val="24"/>
        </w:rPr>
        <w:t xml:space="preserve">The response to an allegation or suspicion of abuse or neglect will normally be agreed by three of the Safeguarding Co-ordinators, namely Catherine Davison, </w:t>
      </w:r>
      <w:r w:rsidR="0088614C">
        <w:rPr>
          <w:rFonts w:ascii="Arial" w:hAnsi="Arial" w:cs="Arial"/>
          <w:sz w:val="24"/>
        </w:rPr>
        <w:t>Gillian Allan</w:t>
      </w:r>
      <w:r w:rsidRPr="00B777CD">
        <w:rPr>
          <w:rFonts w:ascii="Arial" w:hAnsi="Arial" w:cs="Arial"/>
          <w:sz w:val="24"/>
        </w:rPr>
        <w:t xml:space="preserve"> and one of the other three co-ordinators as appropriate.  The lack of availability of any Safeguarding Co-ordinator </w:t>
      </w:r>
      <w:r w:rsidR="00EF3FE3" w:rsidRPr="00B777CD">
        <w:rPr>
          <w:rFonts w:ascii="Arial" w:hAnsi="Arial" w:cs="Arial"/>
          <w:sz w:val="24"/>
        </w:rPr>
        <w:t>must</w:t>
      </w:r>
      <w:r w:rsidRPr="00B777CD">
        <w:rPr>
          <w:rFonts w:ascii="Arial" w:hAnsi="Arial" w:cs="Arial"/>
          <w:sz w:val="24"/>
        </w:rPr>
        <w:t xml:space="preserve"> never be a reason for inaction!</w:t>
      </w:r>
    </w:p>
    <w:p w14:paraId="54228A2A" w14:textId="77777777" w:rsidR="006E0E00" w:rsidRPr="00B777CD" w:rsidRDefault="006E0E00" w:rsidP="00F451FE">
      <w:pPr>
        <w:pStyle w:val="BodyText"/>
        <w:rPr>
          <w:rFonts w:ascii="Arial" w:hAnsi="Arial" w:cs="Arial"/>
          <w:sz w:val="24"/>
        </w:rPr>
      </w:pPr>
    </w:p>
    <w:p w14:paraId="4C1B5B41"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If the suspicions in any way involve a Safeguarding Co-ordinator, then the report should be made to one of the other named Co-ordinators. </w:t>
      </w:r>
    </w:p>
    <w:p w14:paraId="508898F7" w14:textId="77777777" w:rsidR="006E0E00" w:rsidRPr="00B777CD" w:rsidRDefault="006E0E00" w:rsidP="00F451FE">
      <w:pPr>
        <w:pStyle w:val="ListParagraph"/>
        <w:spacing w:line="240" w:lineRule="auto"/>
        <w:ind w:left="0"/>
        <w:rPr>
          <w:rFonts w:ascii="Arial" w:hAnsi="Arial" w:cs="Arial"/>
          <w:sz w:val="24"/>
          <w:szCs w:val="24"/>
        </w:rPr>
      </w:pPr>
    </w:p>
    <w:p w14:paraId="23611918" w14:textId="03A50CBF" w:rsidR="006E0E00" w:rsidRPr="00B777CD" w:rsidRDefault="006E0E00" w:rsidP="00F451FE">
      <w:pPr>
        <w:pStyle w:val="ListParagraph"/>
        <w:spacing w:line="240" w:lineRule="auto"/>
        <w:ind w:left="0"/>
        <w:rPr>
          <w:rFonts w:ascii="Arial" w:hAnsi="Arial" w:cs="Arial"/>
          <w:sz w:val="24"/>
          <w:szCs w:val="24"/>
        </w:rPr>
      </w:pPr>
      <w:r w:rsidRPr="00B777CD">
        <w:rPr>
          <w:rFonts w:ascii="Arial" w:hAnsi="Arial" w:cs="Arial"/>
          <w:sz w:val="24"/>
          <w:szCs w:val="24"/>
        </w:rPr>
        <w:t xml:space="preserve">Where the concern is about a child the Safeguarding Co-ordinator should contact Children’s Social Services.  </w:t>
      </w:r>
      <w:r w:rsidRPr="00B777CD">
        <w:rPr>
          <w:rFonts w:ascii="Arial" w:hAnsi="Arial" w:cs="Arial"/>
          <w:b/>
          <w:sz w:val="24"/>
          <w:szCs w:val="24"/>
        </w:rPr>
        <w:t>(</w:t>
      </w:r>
      <w:r w:rsidRPr="00B777CD">
        <w:rPr>
          <w:rFonts w:ascii="Arial" w:hAnsi="Arial" w:cs="Arial"/>
          <w:sz w:val="24"/>
          <w:szCs w:val="24"/>
        </w:rPr>
        <w:t xml:space="preserve">Where the concern is regarding an adult in need of protection contact Adult Social Services or take advice from </w:t>
      </w:r>
      <w:bookmarkStart w:id="5" w:name="_Hlk523220919"/>
      <w:proofErr w:type="spellStart"/>
      <w:proofErr w:type="gramStart"/>
      <w:r w:rsidR="000A1E14">
        <w:rPr>
          <w:rFonts w:ascii="Arial" w:hAnsi="Arial" w:cs="Arial"/>
          <w:sz w:val="24"/>
          <w:szCs w:val="24"/>
        </w:rPr>
        <w:t>T</w:t>
      </w:r>
      <w:r w:rsidR="00E358A2" w:rsidRPr="00B777CD">
        <w:rPr>
          <w:rFonts w:ascii="Arial" w:hAnsi="Arial" w:cs="Arial"/>
          <w:sz w:val="24"/>
          <w:szCs w:val="24"/>
        </w:rPr>
        <w:t>hirtyone:eight</w:t>
      </w:r>
      <w:proofErr w:type="spellEnd"/>
      <w:proofErr w:type="gramEnd"/>
      <w:r w:rsidRPr="00B777CD">
        <w:rPr>
          <w:rFonts w:ascii="Arial" w:hAnsi="Arial" w:cs="Arial"/>
          <w:sz w:val="24"/>
          <w:szCs w:val="24"/>
        </w:rPr>
        <w:t xml:space="preserve"> </w:t>
      </w:r>
      <w:bookmarkEnd w:id="5"/>
      <w:r w:rsidRPr="00B777CD">
        <w:rPr>
          <w:rFonts w:ascii="Arial" w:hAnsi="Arial" w:cs="Arial"/>
          <w:sz w:val="24"/>
          <w:szCs w:val="24"/>
        </w:rPr>
        <w:t>as above.</w:t>
      </w:r>
      <w:r w:rsidRPr="00B777CD">
        <w:rPr>
          <w:rFonts w:ascii="Arial" w:hAnsi="Arial" w:cs="Arial"/>
          <w:b/>
          <w:sz w:val="24"/>
          <w:szCs w:val="24"/>
        </w:rPr>
        <w:t>)</w:t>
      </w:r>
    </w:p>
    <w:p w14:paraId="5F0C6DA2"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The telephone number of the local </w:t>
      </w:r>
      <w:r w:rsidR="00CD1C7A" w:rsidRPr="00B777CD">
        <w:rPr>
          <w:rFonts w:ascii="Arial" w:hAnsi="Arial" w:cs="Arial"/>
          <w:sz w:val="24"/>
        </w:rPr>
        <w:t>Children &amp; Families’ Social Work Department, based at Southbank House, Southbank Business Park, Kirkintilloch,</w:t>
      </w:r>
      <w:r w:rsidRPr="00B777CD">
        <w:rPr>
          <w:rFonts w:ascii="Arial" w:hAnsi="Arial" w:cs="Arial"/>
          <w:sz w:val="24"/>
        </w:rPr>
        <w:t xml:space="preserve"> is 0141 777 </w:t>
      </w:r>
      <w:r w:rsidR="00BF629F" w:rsidRPr="00B777CD">
        <w:rPr>
          <w:rFonts w:ascii="Arial" w:hAnsi="Arial" w:cs="Arial"/>
          <w:sz w:val="24"/>
        </w:rPr>
        <w:t>3000 (</w:t>
      </w:r>
      <w:r w:rsidRPr="00B777CD">
        <w:rPr>
          <w:rFonts w:ascii="Arial" w:hAnsi="Arial" w:cs="Arial"/>
          <w:sz w:val="24"/>
        </w:rPr>
        <w:t xml:space="preserve">office hours). The out-of-hours emergency number is   0800 811505.  </w:t>
      </w:r>
    </w:p>
    <w:p w14:paraId="7AD6B75D" w14:textId="77777777" w:rsidR="006E0E00" w:rsidRPr="00B777CD" w:rsidRDefault="006E0E00" w:rsidP="00F451FE">
      <w:pPr>
        <w:pStyle w:val="BodyText"/>
        <w:ind w:left="720"/>
        <w:rPr>
          <w:rFonts w:ascii="Arial" w:hAnsi="Arial" w:cs="Arial"/>
          <w:sz w:val="24"/>
        </w:rPr>
      </w:pPr>
    </w:p>
    <w:p w14:paraId="1A4570FC"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The telephone number of the local Social Work Department including the Adult Intake Team based at Kirkintilloch Health and Care Centre is 0141 355 </w:t>
      </w:r>
      <w:proofErr w:type="gramStart"/>
      <w:r w:rsidRPr="00B777CD">
        <w:rPr>
          <w:rFonts w:ascii="Arial" w:hAnsi="Arial" w:cs="Arial"/>
          <w:sz w:val="24"/>
        </w:rPr>
        <w:t>2200  The</w:t>
      </w:r>
      <w:proofErr w:type="gramEnd"/>
      <w:r w:rsidRPr="00B777CD">
        <w:rPr>
          <w:rFonts w:ascii="Arial" w:hAnsi="Arial" w:cs="Arial"/>
          <w:sz w:val="24"/>
        </w:rPr>
        <w:t xml:space="preserve"> out of hours emergency number is 0800 811505.  </w:t>
      </w:r>
    </w:p>
    <w:p w14:paraId="750C334F" w14:textId="77777777" w:rsidR="006E0E00" w:rsidRPr="00B777CD" w:rsidRDefault="006E0E00" w:rsidP="00F451FE">
      <w:pPr>
        <w:pStyle w:val="BodyText"/>
        <w:ind w:left="360"/>
        <w:rPr>
          <w:rFonts w:ascii="Arial" w:hAnsi="Arial" w:cs="Arial"/>
          <w:sz w:val="24"/>
        </w:rPr>
      </w:pPr>
      <w:r w:rsidRPr="00B777CD">
        <w:rPr>
          <w:rFonts w:ascii="Arial" w:hAnsi="Arial" w:cs="Arial"/>
          <w:sz w:val="24"/>
        </w:rPr>
        <w:t xml:space="preserve"> </w:t>
      </w:r>
    </w:p>
    <w:p w14:paraId="70194DA4" w14:textId="77777777" w:rsidR="006E0E00" w:rsidRPr="00B777CD" w:rsidRDefault="006E0E00" w:rsidP="00F451FE">
      <w:pPr>
        <w:pStyle w:val="BodyText"/>
        <w:rPr>
          <w:rFonts w:ascii="Arial" w:hAnsi="Arial" w:cs="Arial"/>
          <w:sz w:val="24"/>
        </w:rPr>
      </w:pPr>
      <w:r w:rsidRPr="00B777CD">
        <w:rPr>
          <w:rFonts w:ascii="Arial" w:hAnsi="Arial" w:cs="Arial"/>
          <w:sz w:val="24"/>
        </w:rPr>
        <w:lastRenderedPageBreak/>
        <w:t xml:space="preserve">The Police Child Protection Team (based at Saracen St.)  telephone number is 0141 532 3900  </w:t>
      </w:r>
    </w:p>
    <w:p w14:paraId="15C474CE" w14:textId="77777777" w:rsidR="006E0E00" w:rsidRPr="00B777CD" w:rsidRDefault="006E0E00" w:rsidP="00F451FE">
      <w:pPr>
        <w:pStyle w:val="BodyText"/>
        <w:rPr>
          <w:rFonts w:ascii="Arial" w:hAnsi="Arial" w:cs="Arial"/>
          <w:sz w:val="24"/>
        </w:rPr>
      </w:pPr>
    </w:p>
    <w:p w14:paraId="2CC1CFCA"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When an allegation of abuse is reported </w:t>
      </w:r>
      <w:r w:rsidR="00EF3FE3" w:rsidRPr="00B777CD">
        <w:rPr>
          <w:rFonts w:ascii="Arial" w:hAnsi="Arial" w:cs="Arial"/>
          <w:sz w:val="24"/>
        </w:rPr>
        <w:t xml:space="preserve">to </w:t>
      </w:r>
      <w:r w:rsidRPr="00B777CD">
        <w:rPr>
          <w:rFonts w:ascii="Arial" w:hAnsi="Arial" w:cs="Arial"/>
          <w:sz w:val="24"/>
        </w:rPr>
        <w:t>Social Work the Safeguarding Co-ordinator should then immediately inform the insurance company</w:t>
      </w:r>
      <w:r w:rsidR="003542E3" w:rsidRPr="00B777CD">
        <w:rPr>
          <w:rFonts w:ascii="Arial" w:hAnsi="Arial" w:cs="Arial"/>
          <w:sz w:val="24"/>
        </w:rPr>
        <w:t>,</w:t>
      </w:r>
      <w:r w:rsidRPr="00B777CD">
        <w:rPr>
          <w:rFonts w:ascii="Arial" w:hAnsi="Arial" w:cs="Arial"/>
          <w:sz w:val="24"/>
        </w:rPr>
        <w:t xml:space="preserve"> Ansvar Insurance</w:t>
      </w:r>
      <w:r w:rsidR="003542E3" w:rsidRPr="00B777CD">
        <w:rPr>
          <w:rFonts w:ascii="Arial" w:hAnsi="Arial" w:cs="Arial"/>
          <w:sz w:val="24"/>
        </w:rPr>
        <w:t>, 0345 60 20 999</w:t>
      </w:r>
    </w:p>
    <w:p w14:paraId="224D40C4" w14:textId="77777777" w:rsidR="006E0E00" w:rsidRPr="00B777CD" w:rsidRDefault="006E0E00" w:rsidP="00F451FE">
      <w:pPr>
        <w:pStyle w:val="BodyText"/>
        <w:ind w:left="360"/>
        <w:rPr>
          <w:rFonts w:ascii="Arial" w:hAnsi="Arial" w:cs="Arial"/>
          <w:sz w:val="24"/>
        </w:rPr>
      </w:pPr>
    </w:p>
    <w:p w14:paraId="08BA6484"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Suspicions must not be discussed with anyone other than those nominated above. A written record of the concerns </w:t>
      </w:r>
      <w:r w:rsidR="00EF3FE3" w:rsidRPr="00B777CD">
        <w:rPr>
          <w:rFonts w:ascii="Arial" w:hAnsi="Arial" w:cs="Arial"/>
          <w:sz w:val="24"/>
        </w:rPr>
        <w:t>must</w:t>
      </w:r>
      <w:r w:rsidRPr="00B777CD">
        <w:rPr>
          <w:rFonts w:ascii="Arial" w:hAnsi="Arial" w:cs="Arial"/>
          <w:sz w:val="24"/>
        </w:rPr>
        <w:t xml:space="preserve"> be made in accordance with these procedures and kept in a secure place. A fireproof locked cabinet has been provided to which only the Safeguarding Co-ordinators have access.</w:t>
      </w:r>
    </w:p>
    <w:p w14:paraId="71AED01A" w14:textId="77777777" w:rsidR="006E0E00" w:rsidRPr="00B777CD" w:rsidRDefault="006E0E00" w:rsidP="00F451FE">
      <w:pPr>
        <w:pStyle w:val="BodyText"/>
        <w:rPr>
          <w:rFonts w:ascii="Arial" w:hAnsi="Arial" w:cs="Arial"/>
          <w:sz w:val="24"/>
        </w:rPr>
      </w:pPr>
    </w:p>
    <w:p w14:paraId="5A725F78" w14:textId="6BBF811F" w:rsidR="006E0E00" w:rsidRPr="00B777CD" w:rsidRDefault="006E0E00" w:rsidP="00F451FE">
      <w:pPr>
        <w:pStyle w:val="BodyText"/>
        <w:rPr>
          <w:rFonts w:ascii="Arial" w:hAnsi="Arial" w:cs="Arial"/>
          <w:i/>
          <w:sz w:val="24"/>
        </w:rPr>
      </w:pPr>
      <w:r w:rsidRPr="00B777CD">
        <w:rPr>
          <w:rFonts w:ascii="Arial" w:hAnsi="Arial" w:cs="Arial"/>
          <w:sz w:val="24"/>
        </w:rPr>
        <w:t xml:space="preserve">Whilst allegations or suspicions of abuse will normally be reported to a Safeguarding Co-ordinator, the absence of any Safeguarding Co-ordinator </w:t>
      </w:r>
      <w:r w:rsidR="00EF3FE3" w:rsidRPr="00B777CD">
        <w:rPr>
          <w:rFonts w:ascii="Arial" w:hAnsi="Arial" w:cs="Arial"/>
          <w:sz w:val="24"/>
        </w:rPr>
        <w:t>must</w:t>
      </w:r>
      <w:r w:rsidRPr="00B777CD">
        <w:rPr>
          <w:rFonts w:ascii="Arial" w:hAnsi="Arial" w:cs="Arial"/>
          <w:sz w:val="24"/>
        </w:rPr>
        <w:t xml:space="preserve"> not delay referral to Social Services, the Police or taking advice from </w:t>
      </w:r>
      <w:proofErr w:type="spellStart"/>
      <w:proofErr w:type="gramStart"/>
      <w:r w:rsidR="0067278D">
        <w:rPr>
          <w:rFonts w:ascii="Arial" w:hAnsi="Arial" w:cs="Arial"/>
          <w:i/>
          <w:sz w:val="24"/>
        </w:rPr>
        <w:t>T</w:t>
      </w:r>
      <w:r w:rsidR="00E358A2" w:rsidRPr="00B777CD">
        <w:rPr>
          <w:rFonts w:ascii="Arial" w:hAnsi="Arial" w:cs="Arial"/>
          <w:i/>
          <w:sz w:val="24"/>
        </w:rPr>
        <w:t>hirtyone:eight</w:t>
      </w:r>
      <w:proofErr w:type="spellEnd"/>
      <w:proofErr w:type="gramEnd"/>
      <w:r w:rsidRPr="00B777CD">
        <w:rPr>
          <w:rFonts w:ascii="Arial" w:hAnsi="Arial" w:cs="Arial"/>
          <w:i/>
          <w:sz w:val="24"/>
        </w:rPr>
        <w:t>.</w:t>
      </w:r>
    </w:p>
    <w:p w14:paraId="70C55954" w14:textId="77777777" w:rsidR="006E0E00" w:rsidRPr="00B777CD" w:rsidRDefault="006E0E00" w:rsidP="00F451FE">
      <w:pPr>
        <w:pStyle w:val="BodyText"/>
        <w:rPr>
          <w:rFonts w:ascii="Arial" w:hAnsi="Arial" w:cs="Arial"/>
          <w:sz w:val="24"/>
        </w:rPr>
      </w:pPr>
    </w:p>
    <w:p w14:paraId="5E00EA71" w14:textId="77777777" w:rsidR="006E0E00" w:rsidRPr="00B777CD" w:rsidRDefault="006E0E00" w:rsidP="00F451FE">
      <w:pPr>
        <w:pStyle w:val="BodyText"/>
        <w:rPr>
          <w:rFonts w:ascii="Arial" w:hAnsi="Arial" w:cs="Arial"/>
          <w:sz w:val="24"/>
        </w:rPr>
      </w:pPr>
      <w:r w:rsidRPr="00B777CD">
        <w:rPr>
          <w:rFonts w:ascii="Arial" w:hAnsi="Arial" w:cs="Arial"/>
          <w:sz w:val="24"/>
        </w:rPr>
        <w:t xml:space="preserve">The Leadership will support the Safeguarding Co-ordinators in their </w:t>
      </w:r>
      <w:proofErr w:type="gramStart"/>
      <w:r w:rsidRPr="00B777CD">
        <w:rPr>
          <w:rFonts w:ascii="Arial" w:hAnsi="Arial" w:cs="Arial"/>
          <w:sz w:val="24"/>
        </w:rPr>
        <w:t>role, and</w:t>
      </w:r>
      <w:proofErr w:type="gramEnd"/>
      <w:r w:rsidRPr="00B777CD">
        <w:rPr>
          <w:rFonts w:ascii="Arial" w:hAnsi="Arial" w:cs="Arial"/>
          <w:sz w:val="24"/>
        </w:rPr>
        <w:t xml:space="preserve"> accept that any information they may have in their possession will be shared in a strictly limited way on a </w:t>
      </w:r>
      <w:proofErr w:type="gramStart"/>
      <w:r w:rsidRPr="00B777CD">
        <w:rPr>
          <w:rFonts w:ascii="Arial" w:hAnsi="Arial" w:cs="Arial"/>
          <w:sz w:val="24"/>
        </w:rPr>
        <w:t>need to know</w:t>
      </w:r>
      <w:proofErr w:type="gramEnd"/>
      <w:r w:rsidRPr="00B777CD">
        <w:rPr>
          <w:rFonts w:ascii="Arial" w:hAnsi="Arial" w:cs="Arial"/>
          <w:sz w:val="24"/>
        </w:rPr>
        <w:t xml:space="preserve"> basis. In some </w:t>
      </w:r>
      <w:proofErr w:type="gramStart"/>
      <w:r w:rsidRPr="00B777CD">
        <w:rPr>
          <w:rFonts w:ascii="Arial" w:hAnsi="Arial" w:cs="Arial"/>
          <w:sz w:val="24"/>
        </w:rPr>
        <w:t>situations</w:t>
      </w:r>
      <w:proofErr w:type="gramEnd"/>
      <w:r w:rsidRPr="00B777CD">
        <w:rPr>
          <w:rFonts w:ascii="Arial" w:hAnsi="Arial" w:cs="Arial"/>
          <w:sz w:val="24"/>
        </w:rPr>
        <w:t xml:space="preserve"> it may be appropriate for the Trustees to be made aware in accordance with the above principle. In general terms, such information should only be shared if there is agreement between three of the Safeguarding Co-ordinators that a child (or an adult) is thought to be at risk of harm.  </w:t>
      </w:r>
    </w:p>
    <w:p w14:paraId="642EE5DD" w14:textId="77777777" w:rsidR="006E0E00" w:rsidRPr="00B777CD" w:rsidRDefault="006E0E00" w:rsidP="00F451FE">
      <w:pPr>
        <w:pStyle w:val="BodyText"/>
        <w:rPr>
          <w:rFonts w:ascii="Arial" w:hAnsi="Arial" w:cs="Arial"/>
          <w:sz w:val="24"/>
        </w:rPr>
      </w:pPr>
    </w:p>
    <w:p w14:paraId="717D1687" w14:textId="46D6010D" w:rsidR="006E0E00" w:rsidRPr="00B777CD" w:rsidRDefault="006E0E00" w:rsidP="00F451FE">
      <w:pPr>
        <w:pStyle w:val="Default"/>
      </w:pPr>
      <w:r w:rsidRPr="00B777CD">
        <w:t>It is</w:t>
      </w:r>
      <w:r w:rsidR="00EF3FE3" w:rsidRPr="00B777CD">
        <w:t xml:space="preserve"> </w:t>
      </w:r>
      <w:r w:rsidRPr="00B777CD">
        <w:t xml:space="preserve">the right of any individual as a citizen to make a direct referral to the safeguarding agencies or seek advice from </w:t>
      </w:r>
      <w:proofErr w:type="spellStart"/>
      <w:proofErr w:type="gramStart"/>
      <w:r w:rsidR="0067278D">
        <w:rPr>
          <w:i/>
        </w:rPr>
        <w:t>T</w:t>
      </w:r>
      <w:r w:rsidR="00E358A2" w:rsidRPr="00B777CD">
        <w:rPr>
          <w:i/>
        </w:rPr>
        <w:t>hirtyone:eight</w:t>
      </w:r>
      <w:proofErr w:type="spellEnd"/>
      <w:proofErr w:type="gramEnd"/>
      <w:r w:rsidRPr="00B777CD">
        <w:t xml:space="preserve">, although the Leadership hope that members of this congregation will use this procedure. If, however, the individual with the concern feels that the Safeguarding Co-ordinator has not responded appropriately, or where they have a disagreement with the Safeguarding Co-ordinator(s) as to the appropriateness of a referral they are free to contact an outside agency direct.  We hope by making this statement that the </w:t>
      </w:r>
      <w:r w:rsidR="00BF629F" w:rsidRPr="00B777CD">
        <w:t>Leadership demonstrate</w:t>
      </w:r>
      <w:r w:rsidRPr="00B777CD">
        <w:t xml:space="preserve"> its commitment to effective safeguarding an</w:t>
      </w:r>
      <w:r w:rsidR="00541909" w:rsidRPr="00B777CD">
        <w:t xml:space="preserve">d </w:t>
      </w:r>
      <w:r w:rsidR="000B1A51" w:rsidRPr="00B777CD">
        <w:t>the protection</w:t>
      </w:r>
      <w:r w:rsidR="00541909" w:rsidRPr="00B777CD">
        <w:t xml:space="preserve"> of</w:t>
      </w:r>
      <w:r w:rsidR="000B1A51" w:rsidRPr="00B777CD">
        <w:t xml:space="preserve"> everyone; children and adults who may be at risk of harm or abuse. </w:t>
      </w:r>
    </w:p>
    <w:p w14:paraId="66D61B1F" w14:textId="77777777" w:rsidR="00AF5362" w:rsidRPr="00B777CD" w:rsidRDefault="00AF5362" w:rsidP="00F451FE">
      <w:pPr>
        <w:pStyle w:val="BodyText"/>
        <w:rPr>
          <w:rFonts w:ascii="Arial" w:hAnsi="Arial" w:cs="Arial"/>
          <w:sz w:val="24"/>
        </w:rPr>
      </w:pPr>
    </w:p>
    <w:p w14:paraId="3EDB6B9F" w14:textId="77777777" w:rsidR="00B6319D" w:rsidRPr="00B777CD" w:rsidRDefault="006E0E00" w:rsidP="00F451FE">
      <w:pPr>
        <w:pStyle w:val="BodyText"/>
        <w:rPr>
          <w:rFonts w:ascii="Arial" w:hAnsi="Arial" w:cs="Arial"/>
          <w:sz w:val="24"/>
        </w:rPr>
      </w:pPr>
      <w:r w:rsidRPr="00B777CD">
        <w:rPr>
          <w:rFonts w:ascii="Arial" w:hAnsi="Arial" w:cs="Arial"/>
          <w:sz w:val="24"/>
        </w:rPr>
        <w:t xml:space="preserve">The role of the safeguarding co-ordinators is to collate and clarify the precise details of the allegation or suspicion and pass this information on to statutory agencies which have a legal duty to investigate. </w:t>
      </w:r>
    </w:p>
    <w:p w14:paraId="14F9DCB2" w14:textId="77777777" w:rsidR="00F451FE" w:rsidRPr="00B777CD" w:rsidRDefault="00F451FE" w:rsidP="00F451FE">
      <w:pPr>
        <w:pStyle w:val="BodyText"/>
        <w:rPr>
          <w:rFonts w:ascii="Arial" w:hAnsi="Arial" w:cs="Arial"/>
          <w:sz w:val="24"/>
        </w:rPr>
      </w:pPr>
    </w:p>
    <w:p w14:paraId="02BC9A2B" w14:textId="77777777" w:rsidR="00B6319D" w:rsidRPr="00B777CD" w:rsidRDefault="00B6319D" w:rsidP="003542E3">
      <w:pPr>
        <w:pStyle w:val="BodyText"/>
        <w:rPr>
          <w:rFonts w:ascii="Arial" w:hAnsi="Arial" w:cs="Arial"/>
          <w:sz w:val="24"/>
        </w:rPr>
      </w:pPr>
    </w:p>
    <w:p w14:paraId="105B8201" w14:textId="5094641E" w:rsidR="006E0E00" w:rsidRPr="00B777CD" w:rsidRDefault="00BF629F" w:rsidP="00F451FE">
      <w:pPr>
        <w:pStyle w:val="BodyText"/>
        <w:rPr>
          <w:rFonts w:ascii="Arial" w:hAnsi="Arial" w:cs="Arial"/>
          <w:b/>
          <w:bCs/>
          <w:sz w:val="24"/>
        </w:rPr>
      </w:pPr>
      <w:r w:rsidRPr="00B777CD">
        <w:rPr>
          <w:rFonts w:ascii="Arial" w:hAnsi="Arial" w:cs="Arial"/>
          <w:b/>
          <w:bCs/>
          <w:sz w:val="28"/>
          <w:szCs w:val="28"/>
        </w:rPr>
        <w:t>4:2 Detailed</w:t>
      </w:r>
      <w:r w:rsidR="006E0E00" w:rsidRPr="00B777CD">
        <w:rPr>
          <w:rFonts w:ascii="Arial" w:hAnsi="Arial" w:cs="Arial"/>
          <w:b/>
          <w:bCs/>
          <w:sz w:val="28"/>
          <w:szCs w:val="28"/>
        </w:rPr>
        <w:t xml:space="preserve"> procedures where there is a concern about a child</w:t>
      </w:r>
    </w:p>
    <w:p w14:paraId="21971650" w14:textId="16BD92C1" w:rsidR="006E0E00" w:rsidRPr="00B777CD" w:rsidRDefault="006E0E00" w:rsidP="00A76EAE">
      <w:pPr>
        <w:pStyle w:val="BodyText"/>
        <w:spacing w:before="120" w:after="120"/>
        <w:rPr>
          <w:rFonts w:ascii="Arial" w:hAnsi="Arial" w:cs="Arial"/>
          <w:b/>
          <w:bCs/>
          <w:sz w:val="24"/>
        </w:rPr>
      </w:pPr>
      <w:r w:rsidRPr="00B777CD">
        <w:rPr>
          <w:rFonts w:ascii="Arial" w:hAnsi="Arial" w:cs="Arial"/>
          <w:b/>
          <w:bCs/>
          <w:sz w:val="24"/>
        </w:rPr>
        <w:t>ALLEGATIONS OF PHYSICAL INJURY, NEGLECT OR EMOTIONAL/</w:t>
      </w:r>
      <w:proofErr w:type="gramStart"/>
      <w:r w:rsidRPr="00B777CD">
        <w:rPr>
          <w:rFonts w:ascii="Arial" w:hAnsi="Arial" w:cs="Arial"/>
          <w:b/>
          <w:bCs/>
          <w:sz w:val="24"/>
        </w:rPr>
        <w:t>PSYCHOLOGICAL</w:t>
      </w:r>
      <w:r w:rsidR="00A95ADE">
        <w:rPr>
          <w:rFonts w:ascii="Arial" w:hAnsi="Arial" w:cs="Arial"/>
          <w:b/>
          <w:bCs/>
          <w:sz w:val="24"/>
        </w:rPr>
        <w:t xml:space="preserve"> </w:t>
      </w:r>
      <w:r w:rsidRPr="00B777CD">
        <w:rPr>
          <w:rFonts w:ascii="Arial" w:hAnsi="Arial" w:cs="Arial"/>
          <w:b/>
          <w:bCs/>
          <w:sz w:val="24"/>
        </w:rPr>
        <w:t xml:space="preserve"> ABUSE</w:t>
      </w:r>
      <w:proofErr w:type="gramEnd"/>
      <w:r w:rsidRPr="00B777CD">
        <w:rPr>
          <w:rFonts w:ascii="Arial" w:hAnsi="Arial" w:cs="Arial"/>
          <w:b/>
          <w:bCs/>
          <w:sz w:val="24"/>
        </w:rPr>
        <w:t xml:space="preserve"> </w:t>
      </w:r>
    </w:p>
    <w:p w14:paraId="76958212" w14:textId="77777777" w:rsidR="006E0E00" w:rsidRPr="00B777CD" w:rsidRDefault="006E0E00" w:rsidP="00F451FE">
      <w:pPr>
        <w:pStyle w:val="BodyText"/>
        <w:spacing w:before="120" w:after="120"/>
        <w:rPr>
          <w:rFonts w:ascii="Arial" w:hAnsi="Arial" w:cs="Arial"/>
          <w:sz w:val="24"/>
        </w:rPr>
      </w:pPr>
      <w:r w:rsidRPr="00B777CD">
        <w:rPr>
          <w:rFonts w:ascii="Arial" w:hAnsi="Arial" w:cs="Arial"/>
          <w:sz w:val="24"/>
        </w:rPr>
        <w:t>If a child has a physical injury, a symptom of neglect or where there are concerns about emotional abuse, the Safeguarding Co-ordinator will:</w:t>
      </w:r>
    </w:p>
    <w:p w14:paraId="60ABED7D" w14:textId="77777777" w:rsidR="006E0E00" w:rsidRPr="00B777CD" w:rsidRDefault="006E0E00" w:rsidP="00F451FE">
      <w:pPr>
        <w:pStyle w:val="BodyText"/>
        <w:spacing w:before="120" w:after="120"/>
        <w:rPr>
          <w:rFonts w:ascii="Arial" w:hAnsi="Arial" w:cs="Arial"/>
          <w:sz w:val="24"/>
        </w:rPr>
      </w:pPr>
    </w:p>
    <w:p w14:paraId="511EB6D5" w14:textId="7C777787" w:rsidR="006E0E00" w:rsidRPr="00B777CD" w:rsidRDefault="006E0E00" w:rsidP="00696D69">
      <w:pPr>
        <w:pStyle w:val="BodyText"/>
        <w:numPr>
          <w:ilvl w:val="0"/>
          <w:numId w:val="1"/>
        </w:numPr>
        <w:spacing w:before="120" w:after="120"/>
        <w:rPr>
          <w:rFonts w:ascii="Arial" w:hAnsi="Arial" w:cs="Arial"/>
          <w:sz w:val="24"/>
        </w:rPr>
      </w:pPr>
      <w:r w:rsidRPr="00B777CD">
        <w:rPr>
          <w:rFonts w:ascii="Arial" w:hAnsi="Arial" w:cs="Arial"/>
          <w:sz w:val="24"/>
        </w:rPr>
        <w:t xml:space="preserve">Contact Children’s Social Services (or </w:t>
      </w:r>
      <w:proofErr w:type="spellStart"/>
      <w:proofErr w:type="gramStart"/>
      <w:r w:rsidR="0067278D">
        <w:rPr>
          <w:rFonts w:ascii="Arial" w:hAnsi="Arial" w:cs="Arial"/>
          <w:i/>
          <w:sz w:val="24"/>
        </w:rPr>
        <w:t>T</w:t>
      </w:r>
      <w:r w:rsidR="00E358A2" w:rsidRPr="00B777CD">
        <w:rPr>
          <w:rFonts w:ascii="Arial" w:hAnsi="Arial" w:cs="Arial"/>
          <w:i/>
          <w:sz w:val="24"/>
        </w:rPr>
        <w:t>hirtyone:eight</w:t>
      </w:r>
      <w:proofErr w:type="spellEnd"/>
      <w:proofErr w:type="gramEnd"/>
      <w:r w:rsidRPr="00B777CD">
        <w:rPr>
          <w:rFonts w:ascii="Arial" w:hAnsi="Arial" w:cs="Arial"/>
          <w:sz w:val="24"/>
        </w:rPr>
        <w:t xml:space="preserve">) for advice in cases of deliberate injury, if concerned about a child's safety or if a child is afraid to return home.  </w:t>
      </w:r>
    </w:p>
    <w:p w14:paraId="4545C1B5" w14:textId="050A9E94" w:rsidR="006E0E00" w:rsidRPr="00B777CD" w:rsidRDefault="006E0E00" w:rsidP="00696D69">
      <w:pPr>
        <w:pStyle w:val="BodyText"/>
        <w:numPr>
          <w:ilvl w:val="0"/>
          <w:numId w:val="1"/>
        </w:numPr>
        <w:spacing w:before="120" w:after="120"/>
        <w:rPr>
          <w:rFonts w:ascii="Arial" w:hAnsi="Arial" w:cs="Arial"/>
          <w:sz w:val="24"/>
        </w:rPr>
      </w:pPr>
      <w:r w:rsidRPr="00B777CD">
        <w:rPr>
          <w:rFonts w:ascii="Arial" w:hAnsi="Arial" w:cs="Arial"/>
          <w:sz w:val="24"/>
        </w:rPr>
        <w:lastRenderedPageBreak/>
        <w:t>Not tell the parents or carers unless advised to do so</w:t>
      </w:r>
      <w:r w:rsidR="00EF3FE3" w:rsidRPr="00B777CD">
        <w:rPr>
          <w:rFonts w:ascii="Arial" w:hAnsi="Arial" w:cs="Arial"/>
          <w:sz w:val="24"/>
        </w:rPr>
        <w:t xml:space="preserve"> by </w:t>
      </w:r>
      <w:r w:rsidRPr="00B777CD">
        <w:rPr>
          <w:rFonts w:ascii="Arial" w:hAnsi="Arial" w:cs="Arial"/>
          <w:sz w:val="24"/>
        </w:rPr>
        <w:t xml:space="preserve">Children’s Social Services.  </w:t>
      </w:r>
    </w:p>
    <w:p w14:paraId="4AE34B40" w14:textId="3B2A48B3" w:rsidR="006E0E00" w:rsidRPr="00B777CD" w:rsidRDefault="006E0E00" w:rsidP="00696D69">
      <w:pPr>
        <w:pStyle w:val="BodyText"/>
        <w:numPr>
          <w:ilvl w:val="0"/>
          <w:numId w:val="1"/>
        </w:numPr>
        <w:spacing w:before="120" w:after="120"/>
        <w:rPr>
          <w:rFonts w:ascii="Arial" w:hAnsi="Arial" w:cs="Arial"/>
          <w:sz w:val="24"/>
        </w:rPr>
      </w:pPr>
      <w:r w:rsidRPr="00B777CD">
        <w:rPr>
          <w:rFonts w:ascii="Arial" w:hAnsi="Arial" w:cs="Arial"/>
          <w:sz w:val="24"/>
        </w:rPr>
        <w:t xml:space="preserve">Seek medical help if needed urgently, informing the doctor of any suspicions.  </w:t>
      </w:r>
    </w:p>
    <w:p w14:paraId="58A99ED1" w14:textId="6BFA2D02" w:rsidR="006E0E00" w:rsidRPr="00B777CD" w:rsidRDefault="006E0E00" w:rsidP="00696D69">
      <w:pPr>
        <w:pStyle w:val="BodyText"/>
        <w:numPr>
          <w:ilvl w:val="0"/>
          <w:numId w:val="1"/>
        </w:numPr>
        <w:spacing w:before="120" w:after="120"/>
        <w:rPr>
          <w:rFonts w:ascii="Arial" w:hAnsi="Arial" w:cs="Arial"/>
          <w:sz w:val="24"/>
        </w:rPr>
      </w:pPr>
      <w:r w:rsidRPr="00B777CD">
        <w:rPr>
          <w:rFonts w:ascii="Arial" w:hAnsi="Arial" w:cs="Arial"/>
          <w:sz w:val="24"/>
        </w:rPr>
        <w:t xml:space="preserve">For lesser concerns, (e.g. poor parenting), encourage parent/carer to seek </w:t>
      </w:r>
      <w:proofErr w:type="gramStart"/>
      <w:r w:rsidRPr="00B777CD">
        <w:rPr>
          <w:rFonts w:ascii="Arial" w:hAnsi="Arial" w:cs="Arial"/>
          <w:sz w:val="24"/>
        </w:rPr>
        <w:t>assistance;</w:t>
      </w:r>
      <w:proofErr w:type="gramEnd"/>
      <w:r w:rsidRPr="00B777CD">
        <w:rPr>
          <w:rFonts w:ascii="Arial" w:hAnsi="Arial" w:cs="Arial"/>
          <w:sz w:val="24"/>
        </w:rPr>
        <w:t xml:space="preserve"> i.e. from Social Work, Health Visitor or GP.</w:t>
      </w:r>
      <w:r w:rsidR="00716AE0" w:rsidRPr="00B777CD">
        <w:rPr>
          <w:rFonts w:ascii="Arial" w:hAnsi="Arial" w:cs="Arial"/>
          <w:sz w:val="24"/>
        </w:rPr>
        <w:t xml:space="preserve">  If </w:t>
      </w:r>
      <w:proofErr w:type="gramStart"/>
      <w:r w:rsidR="00716AE0" w:rsidRPr="00B777CD">
        <w:rPr>
          <w:rFonts w:ascii="Arial" w:hAnsi="Arial" w:cs="Arial"/>
          <w:sz w:val="24"/>
        </w:rPr>
        <w:t>however</w:t>
      </w:r>
      <w:proofErr w:type="gramEnd"/>
      <w:r w:rsidR="00716AE0" w:rsidRPr="00B777CD">
        <w:rPr>
          <w:rFonts w:ascii="Arial" w:hAnsi="Arial" w:cs="Arial"/>
          <w:sz w:val="24"/>
        </w:rPr>
        <w:t xml:space="preserve"> a child or adult is</w:t>
      </w:r>
      <w:r w:rsidRPr="00B777CD">
        <w:rPr>
          <w:rFonts w:ascii="Arial" w:hAnsi="Arial" w:cs="Arial"/>
          <w:sz w:val="24"/>
        </w:rPr>
        <w:t xml:space="preserve"> believed to be at risk of harm, then this response would be insufficient. </w:t>
      </w:r>
    </w:p>
    <w:p w14:paraId="438D054E" w14:textId="73DC99A6" w:rsidR="006E0E00" w:rsidRPr="00B777CD" w:rsidRDefault="006E0E00" w:rsidP="00696D69">
      <w:pPr>
        <w:pStyle w:val="BodyText"/>
        <w:numPr>
          <w:ilvl w:val="0"/>
          <w:numId w:val="1"/>
        </w:numPr>
        <w:spacing w:before="120" w:after="120"/>
        <w:rPr>
          <w:rFonts w:ascii="Arial" w:hAnsi="Arial" w:cs="Arial"/>
          <w:sz w:val="24"/>
        </w:rPr>
      </w:pPr>
      <w:r w:rsidRPr="00B777CD">
        <w:rPr>
          <w:rFonts w:ascii="Arial" w:hAnsi="Arial" w:cs="Arial"/>
          <w:sz w:val="24"/>
        </w:rPr>
        <w:t xml:space="preserve">Where the parent/carer is unwilling to seek help, offer to accompany them.  In cases of real concern, if they still fail to act, contact Children’s Social Services direct for advice. </w:t>
      </w:r>
    </w:p>
    <w:p w14:paraId="14114AFE" w14:textId="281C967C" w:rsidR="006E0E00" w:rsidRPr="00B777CD" w:rsidRDefault="006E0E00" w:rsidP="00696D69">
      <w:pPr>
        <w:pStyle w:val="BodyText"/>
        <w:numPr>
          <w:ilvl w:val="0"/>
          <w:numId w:val="1"/>
        </w:numPr>
        <w:spacing w:before="120" w:after="120"/>
        <w:rPr>
          <w:rFonts w:ascii="Arial" w:hAnsi="Arial" w:cs="Arial"/>
          <w:sz w:val="20"/>
          <w:szCs w:val="20"/>
        </w:rPr>
      </w:pPr>
      <w:r w:rsidRPr="00B777CD">
        <w:rPr>
          <w:rFonts w:ascii="Arial" w:hAnsi="Arial" w:cs="Arial"/>
          <w:sz w:val="24"/>
        </w:rPr>
        <w:t xml:space="preserve">Seek and follow advice given by </w:t>
      </w:r>
      <w:proofErr w:type="spellStart"/>
      <w:proofErr w:type="gramStart"/>
      <w:r w:rsidR="004742BF">
        <w:rPr>
          <w:rFonts w:ascii="Arial" w:hAnsi="Arial" w:cs="Arial"/>
          <w:sz w:val="24"/>
        </w:rPr>
        <w:t>T</w:t>
      </w:r>
      <w:r w:rsidR="00E358A2" w:rsidRPr="00B777CD">
        <w:rPr>
          <w:rFonts w:ascii="Arial" w:hAnsi="Arial" w:cs="Arial"/>
          <w:sz w:val="24"/>
        </w:rPr>
        <w:t>hirtyone:eight</w:t>
      </w:r>
      <w:proofErr w:type="spellEnd"/>
      <w:proofErr w:type="gramEnd"/>
      <w:r w:rsidRPr="00B777CD">
        <w:rPr>
          <w:rFonts w:ascii="Arial" w:hAnsi="Arial" w:cs="Arial"/>
          <w:sz w:val="24"/>
        </w:rPr>
        <w:t xml:space="preserve"> (who will confirm their advice in writing) if unsure </w:t>
      </w:r>
      <w:proofErr w:type="gramStart"/>
      <w:r w:rsidRPr="00B777CD">
        <w:rPr>
          <w:rFonts w:ascii="Arial" w:hAnsi="Arial" w:cs="Arial"/>
          <w:sz w:val="24"/>
        </w:rPr>
        <w:t>whether or not</w:t>
      </w:r>
      <w:proofErr w:type="gramEnd"/>
      <w:r w:rsidRPr="00B777CD">
        <w:rPr>
          <w:rFonts w:ascii="Arial" w:hAnsi="Arial" w:cs="Arial"/>
          <w:sz w:val="24"/>
        </w:rPr>
        <w:t xml:space="preserve"> to refer a case to Children’s Social Services.</w:t>
      </w:r>
    </w:p>
    <w:p w14:paraId="7676BAF3" w14:textId="77777777" w:rsidR="006E0E00" w:rsidRPr="00B777CD" w:rsidRDefault="006E0E00" w:rsidP="006E0E00">
      <w:pPr>
        <w:pStyle w:val="BodyText"/>
        <w:spacing w:line="360" w:lineRule="auto"/>
        <w:ind w:left="360"/>
        <w:rPr>
          <w:rFonts w:ascii="Arial" w:hAnsi="Arial" w:cs="Arial"/>
          <w:sz w:val="20"/>
          <w:szCs w:val="20"/>
        </w:rPr>
      </w:pPr>
    </w:p>
    <w:p w14:paraId="43EF03D3" w14:textId="77777777" w:rsidR="006E0E00" w:rsidRPr="00B777CD" w:rsidRDefault="006E0E00" w:rsidP="006E0E00">
      <w:pPr>
        <w:pStyle w:val="BodyText"/>
        <w:spacing w:line="360" w:lineRule="auto"/>
        <w:rPr>
          <w:rFonts w:ascii="Arial" w:hAnsi="Arial" w:cs="Arial"/>
          <w:b/>
          <w:bCs/>
          <w:sz w:val="24"/>
        </w:rPr>
      </w:pPr>
      <w:r w:rsidRPr="00B777CD">
        <w:rPr>
          <w:rFonts w:ascii="Arial" w:hAnsi="Arial" w:cs="Arial"/>
          <w:b/>
          <w:bCs/>
          <w:sz w:val="24"/>
        </w:rPr>
        <w:t>ALLEGATIONS OF SEXUAL ABUSE</w:t>
      </w:r>
    </w:p>
    <w:p w14:paraId="43727FC2" w14:textId="77777777" w:rsidR="006E0E00" w:rsidRPr="00B777CD" w:rsidRDefault="006E0E00" w:rsidP="00A76EAE">
      <w:pPr>
        <w:pStyle w:val="BodyText"/>
        <w:spacing w:before="120" w:after="120"/>
        <w:rPr>
          <w:rFonts w:ascii="Arial" w:hAnsi="Arial" w:cs="Arial"/>
          <w:sz w:val="24"/>
        </w:rPr>
      </w:pPr>
      <w:r w:rsidRPr="00B777CD">
        <w:rPr>
          <w:rFonts w:ascii="Arial" w:hAnsi="Arial" w:cs="Arial"/>
          <w:sz w:val="24"/>
        </w:rPr>
        <w:t>In the event of allegations or suspicions of sexual abuse, the Safeguarding Co-ordinator will:</w:t>
      </w:r>
    </w:p>
    <w:p w14:paraId="6DF65FC3" w14:textId="187B73A1" w:rsidR="006E0E00" w:rsidRPr="00B777CD" w:rsidRDefault="006E0E00" w:rsidP="00696D69">
      <w:pPr>
        <w:pStyle w:val="BodyText"/>
        <w:numPr>
          <w:ilvl w:val="0"/>
          <w:numId w:val="2"/>
        </w:numPr>
        <w:spacing w:before="120" w:after="120"/>
        <w:rPr>
          <w:rFonts w:ascii="Arial" w:hAnsi="Arial" w:cs="Arial"/>
          <w:sz w:val="24"/>
        </w:rPr>
      </w:pPr>
      <w:r w:rsidRPr="00B777CD">
        <w:rPr>
          <w:rFonts w:ascii="Arial" w:hAnsi="Arial" w:cs="Arial"/>
          <w:sz w:val="24"/>
        </w:rPr>
        <w:t xml:space="preserve">Contact the Children’s Social Services Department Duty Social Worker for children and families or </w:t>
      </w:r>
      <w:r w:rsidR="00EF3FE3" w:rsidRPr="00B777CD">
        <w:rPr>
          <w:rFonts w:ascii="Arial" w:hAnsi="Arial" w:cs="Arial"/>
          <w:sz w:val="24"/>
        </w:rPr>
        <w:t xml:space="preserve">the </w:t>
      </w:r>
      <w:r w:rsidRPr="00B777CD">
        <w:rPr>
          <w:rFonts w:ascii="Arial" w:hAnsi="Arial" w:cs="Arial"/>
          <w:sz w:val="24"/>
        </w:rPr>
        <w:t xml:space="preserve">Police Child Protection Team direct. They </w:t>
      </w:r>
      <w:r w:rsidR="00EF3FE3" w:rsidRPr="00B777CD">
        <w:rPr>
          <w:rFonts w:ascii="Arial" w:hAnsi="Arial" w:cs="Arial"/>
          <w:sz w:val="24"/>
        </w:rPr>
        <w:t>must</w:t>
      </w:r>
      <w:r w:rsidRPr="00B777CD">
        <w:rPr>
          <w:rFonts w:ascii="Arial" w:hAnsi="Arial" w:cs="Arial"/>
          <w:sz w:val="24"/>
        </w:rPr>
        <w:t xml:space="preserve"> NOT speak to the parent/carer or anyone else.</w:t>
      </w:r>
    </w:p>
    <w:p w14:paraId="57667B3A" w14:textId="50F0A1AC" w:rsidR="00B6319D" w:rsidRPr="00B777CD" w:rsidRDefault="006E0E00" w:rsidP="00696D69">
      <w:pPr>
        <w:pStyle w:val="BodyText"/>
        <w:numPr>
          <w:ilvl w:val="0"/>
          <w:numId w:val="2"/>
        </w:numPr>
        <w:spacing w:before="120" w:after="120"/>
        <w:rPr>
          <w:rFonts w:ascii="Arial" w:hAnsi="Arial" w:cs="Arial"/>
          <w:b/>
          <w:sz w:val="28"/>
          <w:szCs w:val="28"/>
        </w:rPr>
      </w:pPr>
      <w:r w:rsidRPr="00B777CD">
        <w:rPr>
          <w:rFonts w:ascii="Arial" w:hAnsi="Arial" w:cs="Arial"/>
          <w:sz w:val="24"/>
        </w:rPr>
        <w:t xml:space="preserve">Seek and follow the advice given by </w:t>
      </w:r>
      <w:proofErr w:type="spellStart"/>
      <w:proofErr w:type="gramStart"/>
      <w:r w:rsidR="004742BF">
        <w:rPr>
          <w:rFonts w:ascii="Arial" w:hAnsi="Arial" w:cs="Arial"/>
          <w:i/>
          <w:sz w:val="24"/>
        </w:rPr>
        <w:t>T</w:t>
      </w:r>
      <w:r w:rsidR="00E358A2" w:rsidRPr="00B777CD">
        <w:rPr>
          <w:rFonts w:ascii="Arial" w:hAnsi="Arial" w:cs="Arial"/>
          <w:i/>
          <w:sz w:val="24"/>
        </w:rPr>
        <w:t>hirtyone:eight</w:t>
      </w:r>
      <w:proofErr w:type="spellEnd"/>
      <w:proofErr w:type="gramEnd"/>
      <w:r w:rsidRPr="00B777CD">
        <w:rPr>
          <w:rFonts w:ascii="Arial" w:hAnsi="Arial" w:cs="Arial"/>
          <w:sz w:val="24"/>
        </w:rPr>
        <w:t xml:space="preserve"> if, for any reason, they are unsure </w:t>
      </w:r>
      <w:proofErr w:type="gramStart"/>
      <w:r w:rsidRPr="00B777CD">
        <w:rPr>
          <w:rFonts w:ascii="Arial" w:hAnsi="Arial" w:cs="Arial"/>
          <w:sz w:val="24"/>
        </w:rPr>
        <w:t>whether or not</w:t>
      </w:r>
      <w:proofErr w:type="gramEnd"/>
      <w:r w:rsidRPr="00B777CD">
        <w:rPr>
          <w:rFonts w:ascii="Arial" w:hAnsi="Arial" w:cs="Arial"/>
          <w:sz w:val="24"/>
        </w:rPr>
        <w:t xml:space="preserve"> to contact Children’s Social Services</w:t>
      </w:r>
      <w:r w:rsidR="00EF3FE3" w:rsidRPr="00B777CD">
        <w:rPr>
          <w:rFonts w:ascii="Arial" w:hAnsi="Arial" w:cs="Arial"/>
          <w:sz w:val="24"/>
        </w:rPr>
        <w:t xml:space="preserve"> or the </w:t>
      </w:r>
      <w:r w:rsidRPr="00B777CD">
        <w:rPr>
          <w:rFonts w:ascii="Arial" w:hAnsi="Arial" w:cs="Arial"/>
          <w:sz w:val="24"/>
        </w:rPr>
        <w:t xml:space="preserve">Police. </w:t>
      </w:r>
      <w:proofErr w:type="spellStart"/>
      <w:proofErr w:type="gramStart"/>
      <w:r w:rsidR="004742BF">
        <w:rPr>
          <w:rFonts w:ascii="Arial" w:hAnsi="Arial" w:cs="Arial"/>
          <w:i/>
          <w:sz w:val="24"/>
        </w:rPr>
        <w:t>T</w:t>
      </w:r>
      <w:r w:rsidR="00E358A2" w:rsidRPr="00B777CD">
        <w:rPr>
          <w:rFonts w:ascii="Arial" w:hAnsi="Arial" w:cs="Arial"/>
          <w:i/>
          <w:sz w:val="24"/>
        </w:rPr>
        <w:t>hirtyone:eight</w:t>
      </w:r>
      <w:proofErr w:type="spellEnd"/>
      <w:proofErr w:type="gramEnd"/>
      <w:r w:rsidRPr="00B777CD">
        <w:rPr>
          <w:rFonts w:ascii="Arial" w:hAnsi="Arial" w:cs="Arial"/>
          <w:sz w:val="24"/>
        </w:rPr>
        <w:t xml:space="preserve"> will confirm its advice in writing for future reference. </w:t>
      </w:r>
    </w:p>
    <w:p w14:paraId="1192320C" w14:textId="77777777" w:rsidR="0084089B" w:rsidRPr="00B777CD" w:rsidRDefault="0084089B" w:rsidP="00B6319D">
      <w:pPr>
        <w:pStyle w:val="BodyText"/>
        <w:spacing w:before="120" w:after="120" w:line="360" w:lineRule="auto"/>
        <w:rPr>
          <w:rFonts w:ascii="Arial" w:hAnsi="Arial" w:cs="Arial"/>
          <w:b/>
          <w:sz w:val="28"/>
          <w:szCs w:val="28"/>
        </w:rPr>
      </w:pPr>
    </w:p>
    <w:p w14:paraId="30969EE6" w14:textId="77777777" w:rsidR="006E0E00" w:rsidRPr="00B777CD" w:rsidRDefault="00BF629F" w:rsidP="00B6319D">
      <w:pPr>
        <w:pStyle w:val="BodyText"/>
        <w:spacing w:before="120" w:after="120" w:line="360" w:lineRule="auto"/>
        <w:rPr>
          <w:rFonts w:ascii="Arial" w:hAnsi="Arial" w:cs="Arial"/>
          <w:b/>
          <w:sz w:val="24"/>
        </w:rPr>
      </w:pPr>
      <w:r w:rsidRPr="00B777CD">
        <w:rPr>
          <w:rFonts w:ascii="Arial" w:hAnsi="Arial" w:cs="Arial"/>
          <w:b/>
          <w:sz w:val="28"/>
          <w:szCs w:val="28"/>
        </w:rPr>
        <w:t>4:3 Detailed</w:t>
      </w:r>
      <w:r w:rsidR="006E0E00" w:rsidRPr="00B777CD">
        <w:rPr>
          <w:rFonts w:ascii="Arial" w:hAnsi="Arial" w:cs="Arial"/>
          <w:b/>
          <w:sz w:val="28"/>
          <w:szCs w:val="28"/>
        </w:rPr>
        <w:t xml:space="preserve"> procedures where there is concern about an adult</w:t>
      </w:r>
    </w:p>
    <w:p w14:paraId="1D5A9B4C" w14:textId="77777777" w:rsidR="006E0E00" w:rsidRPr="00B777CD" w:rsidRDefault="006E0E00" w:rsidP="00A76EAE">
      <w:pPr>
        <w:pStyle w:val="NormalParagraphStyle"/>
        <w:suppressAutoHyphens/>
        <w:spacing w:before="120" w:after="120" w:line="240" w:lineRule="auto"/>
        <w:rPr>
          <w:rFonts w:ascii="Arial" w:hAnsi="Arial" w:cs="Arial"/>
        </w:rPr>
      </w:pPr>
      <w:r w:rsidRPr="00B777CD">
        <w:rPr>
          <w:rFonts w:ascii="Arial" w:hAnsi="Arial" w:cs="Arial"/>
          <w:b/>
          <w:bCs/>
        </w:rPr>
        <w:t>SUSPICIONS OR ALLEGATIONS OF PHYSICAL OR SEXUAL ABUSE</w:t>
      </w:r>
    </w:p>
    <w:p w14:paraId="38047FDC" w14:textId="77777777" w:rsidR="006E0E00" w:rsidRPr="00B777CD" w:rsidRDefault="006E0E00" w:rsidP="00A76EAE">
      <w:pPr>
        <w:pStyle w:val="NormalParagraphStyle"/>
        <w:suppressAutoHyphens/>
        <w:spacing w:before="120" w:after="120" w:line="240" w:lineRule="auto"/>
        <w:rPr>
          <w:rFonts w:ascii="Arial" w:hAnsi="Arial" w:cs="Arial"/>
        </w:rPr>
      </w:pPr>
      <w:r w:rsidRPr="00B777CD">
        <w:rPr>
          <w:rFonts w:ascii="Arial" w:hAnsi="Arial" w:cs="Arial"/>
        </w:rPr>
        <w:t xml:space="preserve">If </w:t>
      </w:r>
      <w:r w:rsidR="008F682E" w:rsidRPr="00B777CD">
        <w:rPr>
          <w:rFonts w:ascii="Arial" w:hAnsi="Arial" w:cs="Arial"/>
        </w:rPr>
        <w:t>an adult at risk</w:t>
      </w:r>
      <w:r w:rsidRPr="00B777CD">
        <w:rPr>
          <w:rFonts w:ascii="Arial" w:hAnsi="Arial" w:cs="Arial"/>
        </w:rPr>
        <w:t xml:space="preserve"> has a physical injury or symptom of sexual abuse the Safeguarding Co-ordinator will:</w:t>
      </w:r>
    </w:p>
    <w:p w14:paraId="57AF3C89" w14:textId="5262AA3C" w:rsidR="006E0E00" w:rsidRPr="00B777CD" w:rsidRDefault="006E0E00" w:rsidP="00696D69">
      <w:pPr>
        <w:pStyle w:val="NormalParagraphStyle"/>
        <w:numPr>
          <w:ilvl w:val="0"/>
          <w:numId w:val="3"/>
        </w:numPr>
        <w:suppressAutoHyphens/>
        <w:spacing w:before="120" w:after="120" w:line="240" w:lineRule="auto"/>
        <w:rPr>
          <w:rFonts w:ascii="Arial" w:hAnsi="Arial" w:cs="Arial"/>
        </w:rPr>
      </w:pPr>
      <w:r w:rsidRPr="00B777CD">
        <w:rPr>
          <w:rFonts w:ascii="Arial" w:hAnsi="Arial" w:cs="Arial"/>
        </w:rPr>
        <w:t xml:space="preserve">Discuss any concerns with the individual themselves giving due regard to their autonomy, privacy and rights to lead an independent life.  </w:t>
      </w:r>
    </w:p>
    <w:p w14:paraId="66DFE797" w14:textId="7C471D0F" w:rsidR="006E0E00" w:rsidRPr="00B777CD" w:rsidRDefault="006E0E00" w:rsidP="00696D69">
      <w:pPr>
        <w:pStyle w:val="NormalParagraphStyle"/>
        <w:numPr>
          <w:ilvl w:val="0"/>
          <w:numId w:val="3"/>
        </w:numPr>
        <w:suppressAutoHyphens/>
        <w:spacing w:before="120" w:after="120" w:line="240" w:lineRule="auto"/>
        <w:rPr>
          <w:rFonts w:ascii="Arial" w:hAnsi="Arial" w:cs="Arial"/>
        </w:rPr>
      </w:pPr>
      <w:r w:rsidRPr="00B777CD">
        <w:rPr>
          <w:rFonts w:ascii="Arial" w:hAnsi="Arial" w:cs="Arial"/>
        </w:rPr>
        <w:t>If the vulnerable adult is in immediate danger or has sustained a serious injury contact the Emergency Services, informing them of any suspicions.</w:t>
      </w:r>
    </w:p>
    <w:p w14:paraId="2C85F566" w14:textId="09C06764" w:rsidR="006E0E00" w:rsidRPr="00B777CD" w:rsidRDefault="006E0E00" w:rsidP="00696D69">
      <w:pPr>
        <w:pStyle w:val="NormalParagraphStyle"/>
        <w:numPr>
          <w:ilvl w:val="0"/>
          <w:numId w:val="3"/>
        </w:numPr>
        <w:suppressAutoHyphens/>
        <w:spacing w:before="120" w:after="120" w:line="360" w:lineRule="auto"/>
        <w:rPr>
          <w:rFonts w:ascii="Arial" w:hAnsi="Arial" w:cs="Arial"/>
        </w:rPr>
      </w:pPr>
      <w:r w:rsidRPr="00B777CD">
        <w:rPr>
          <w:rFonts w:ascii="Arial" w:hAnsi="Arial" w:cs="Arial"/>
        </w:rPr>
        <w:t xml:space="preserve">Contact Social Services and if required seek advice from </w:t>
      </w:r>
      <w:proofErr w:type="spellStart"/>
      <w:proofErr w:type="gramStart"/>
      <w:r w:rsidR="004742BF">
        <w:rPr>
          <w:rFonts w:ascii="Arial" w:hAnsi="Arial" w:cs="Arial"/>
          <w:i/>
        </w:rPr>
        <w:t>T</w:t>
      </w:r>
      <w:r w:rsidR="00E358A2" w:rsidRPr="00B777CD">
        <w:rPr>
          <w:rFonts w:ascii="Arial" w:hAnsi="Arial" w:cs="Arial"/>
          <w:i/>
        </w:rPr>
        <w:t>hirtyone:eight</w:t>
      </w:r>
      <w:proofErr w:type="spellEnd"/>
      <w:proofErr w:type="gramEnd"/>
      <w:r w:rsidRPr="00B777CD">
        <w:rPr>
          <w:rFonts w:ascii="Arial" w:hAnsi="Arial" w:cs="Arial"/>
        </w:rPr>
        <w:t>.</w:t>
      </w:r>
    </w:p>
    <w:p w14:paraId="2A241EA6" w14:textId="77777777" w:rsidR="0084089B" w:rsidRPr="00B777CD" w:rsidRDefault="0084089B" w:rsidP="006E0E00">
      <w:pPr>
        <w:spacing w:line="360" w:lineRule="auto"/>
        <w:rPr>
          <w:rFonts w:ascii="Arial" w:hAnsi="Arial" w:cs="Arial"/>
          <w:b/>
          <w:sz w:val="28"/>
          <w:szCs w:val="28"/>
        </w:rPr>
      </w:pPr>
    </w:p>
    <w:p w14:paraId="46B8A2EA" w14:textId="77777777" w:rsidR="006E0E00" w:rsidRPr="00B777CD" w:rsidRDefault="00BF629F" w:rsidP="006E0E00">
      <w:pPr>
        <w:spacing w:line="360" w:lineRule="auto"/>
        <w:rPr>
          <w:rFonts w:ascii="Arial" w:hAnsi="Arial" w:cs="Arial"/>
          <w:b/>
          <w:sz w:val="28"/>
          <w:szCs w:val="28"/>
        </w:rPr>
      </w:pPr>
      <w:r w:rsidRPr="00B777CD">
        <w:rPr>
          <w:rFonts w:ascii="Arial" w:hAnsi="Arial" w:cs="Arial"/>
          <w:b/>
          <w:sz w:val="28"/>
          <w:szCs w:val="28"/>
        </w:rPr>
        <w:t>4:4 Allegations</w:t>
      </w:r>
      <w:r w:rsidR="006E0E00" w:rsidRPr="00B777CD">
        <w:rPr>
          <w:rFonts w:ascii="Arial" w:hAnsi="Arial" w:cs="Arial"/>
          <w:b/>
          <w:sz w:val="28"/>
          <w:szCs w:val="28"/>
        </w:rPr>
        <w:t xml:space="preserve"> of abuse against a person who works with children or </w:t>
      </w:r>
      <w:r w:rsidR="00773017" w:rsidRPr="00B777CD">
        <w:rPr>
          <w:rFonts w:ascii="Arial" w:hAnsi="Arial" w:cs="Arial"/>
          <w:b/>
          <w:sz w:val="28"/>
          <w:szCs w:val="28"/>
        </w:rPr>
        <w:t>adults at risk</w:t>
      </w:r>
    </w:p>
    <w:p w14:paraId="344ED854" w14:textId="77777777" w:rsidR="00EF3FE3" w:rsidRPr="00B777CD" w:rsidRDefault="006E0E00" w:rsidP="00A76EAE">
      <w:pPr>
        <w:spacing w:before="120" w:after="120" w:line="240" w:lineRule="auto"/>
        <w:rPr>
          <w:rFonts w:ascii="Arial" w:hAnsi="Arial" w:cs="Arial"/>
          <w:sz w:val="24"/>
          <w:szCs w:val="24"/>
        </w:rPr>
      </w:pPr>
      <w:r w:rsidRPr="00B777CD">
        <w:rPr>
          <w:rFonts w:ascii="Arial" w:hAnsi="Arial" w:cs="Arial"/>
          <w:sz w:val="24"/>
          <w:szCs w:val="24"/>
        </w:rPr>
        <w:t xml:space="preserve">If a worker (whether a volunteer or paid member of staff) is accused of abuse they will be advised by a Safeguarding Co-ordinator that they will need to withdraw from </w:t>
      </w:r>
      <w:r w:rsidRPr="00B777CD">
        <w:rPr>
          <w:rFonts w:ascii="Arial" w:hAnsi="Arial" w:cs="Arial"/>
          <w:sz w:val="24"/>
          <w:szCs w:val="24"/>
        </w:rPr>
        <w:lastRenderedPageBreak/>
        <w:t xml:space="preserve">their responsibilities while an investigation is carried out.  There will also need to be liaison with the Social Work Department or other statutory agencies as appropriate. </w:t>
      </w:r>
    </w:p>
    <w:p w14:paraId="4FCDE8E1" w14:textId="77777777" w:rsidR="006E0E00" w:rsidRPr="00B777CD" w:rsidRDefault="006E0E00" w:rsidP="00A76EAE">
      <w:pPr>
        <w:spacing w:before="120" w:after="120" w:line="240" w:lineRule="auto"/>
        <w:rPr>
          <w:rFonts w:ascii="Arial" w:hAnsi="Arial" w:cs="Arial"/>
          <w:sz w:val="24"/>
          <w:szCs w:val="24"/>
        </w:rPr>
      </w:pPr>
      <w:r w:rsidRPr="00B777CD">
        <w:rPr>
          <w:rFonts w:ascii="Arial" w:hAnsi="Arial" w:cs="Arial"/>
          <w:sz w:val="24"/>
          <w:szCs w:val="24"/>
        </w:rPr>
        <w:t xml:space="preserve">Where there are concerns about harmful behaviour towards a child or vulnerable adult, the safeguarding co-ordinators will decide whether a referral should be made to the Social Work Department and to Disclosure Scotland.  It is recognised that this can be very hurtful and damaging, particularly in the early stages of an investigation, and it is important that pastoral care is provided. Where pastoral care is being offered to an alleged victim and to the accused person this needs to be carried out by different people. Those involved in such pastoral care will not be given details of the disclosure. Care should also be taken that information gained </w:t>
      </w:r>
      <w:proofErr w:type="gramStart"/>
      <w:r w:rsidRPr="00B777CD">
        <w:rPr>
          <w:rFonts w:ascii="Arial" w:hAnsi="Arial" w:cs="Arial"/>
          <w:sz w:val="24"/>
          <w:szCs w:val="24"/>
        </w:rPr>
        <w:t>in the course of</w:t>
      </w:r>
      <w:proofErr w:type="gramEnd"/>
      <w:r w:rsidRPr="00B777CD">
        <w:rPr>
          <w:rFonts w:ascii="Arial" w:hAnsi="Arial" w:cs="Arial"/>
          <w:sz w:val="24"/>
          <w:szCs w:val="24"/>
        </w:rPr>
        <w:t xml:space="preserve"> such pastoral care remains confidential within the terms of the Safeguarding Policy </w:t>
      </w:r>
      <w:proofErr w:type="gramStart"/>
      <w:r w:rsidRPr="00B777CD">
        <w:rPr>
          <w:rFonts w:ascii="Arial" w:hAnsi="Arial" w:cs="Arial"/>
          <w:sz w:val="24"/>
          <w:szCs w:val="24"/>
        </w:rPr>
        <w:t>in order to</w:t>
      </w:r>
      <w:proofErr w:type="gramEnd"/>
      <w:r w:rsidRPr="00B777CD">
        <w:rPr>
          <w:rFonts w:ascii="Arial" w:hAnsi="Arial" w:cs="Arial"/>
          <w:sz w:val="24"/>
          <w:szCs w:val="24"/>
        </w:rPr>
        <w:t xml:space="preserve"> safeguard any on-going investigation. </w:t>
      </w:r>
    </w:p>
    <w:p w14:paraId="296BDBD4" w14:textId="77777777" w:rsidR="006E0E00" w:rsidRPr="00B777CD" w:rsidRDefault="006E0E00" w:rsidP="006E0E00">
      <w:pPr>
        <w:spacing w:line="360" w:lineRule="auto"/>
        <w:rPr>
          <w:rFonts w:ascii="Arial" w:hAnsi="Arial" w:cs="Arial"/>
          <w:b/>
          <w:sz w:val="24"/>
          <w:szCs w:val="24"/>
        </w:rPr>
      </w:pPr>
    </w:p>
    <w:p w14:paraId="29DD108F" w14:textId="77777777" w:rsidR="006E0E00" w:rsidRPr="00B777CD" w:rsidRDefault="00BF629F" w:rsidP="006E0E00">
      <w:pPr>
        <w:spacing w:line="360" w:lineRule="auto"/>
        <w:rPr>
          <w:rFonts w:ascii="Arial" w:hAnsi="Arial" w:cs="Arial"/>
          <w:b/>
          <w:sz w:val="24"/>
          <w:szCs w:val="24"/>
        </w:rPr>
      </w:pPr>
      <w:r w:rsidRPr="00B777CD">
        <w:rPr>
          <w:rFonts w:ascii="Arial" w:hAnsi="Arial" w:cs="Arial"/>
          <w:b/>
          <w:sz w:val="28"/>
          <w:szCs w:val="28"/>
        </w:rPr>
        <w:t>4:5 Good</w:t>
      </w:r>
      <w:r w:rsidR="006E0E00" w:rsidRPr="00B777CD">
        <w:rPr>
          <w:rFonts w:ascii="Arial" w:hAnsi="Arial" w:cs="Arial"/>
          <w:b/>
          <w:sz w:val="28"/>
          <w:szCs w:val="28"/>
        </w:rPr>
        <w:t xml:space="preserve"> Practice Guidelines when information has been received</w:t>
      </w:r>
    </w:p>
    <w:p w14:paraId="20D10ECD" w14:textId="77777777" w:rsidR="006E0E00" w:rsidRPr="00B777CD" w:rsidRDefault="006E0E00" w:rsidP="00A76EAE">
      <w:pPr>
        <w:spacing w:before="120" w:after="120" w:line="240" w:lineRule="auto"/>
        <w:rPr>
          <w:rFonts w:ascii="Arial" w:hAnsi="Arial" w:cs="Arial"/>
          <w:sz w:val="24"/>
          <w:szCs w:val="24"/>
        </w:rPr>
      </w:pPr>
      <w:r w:rsidRPr="00B777CD">
        <w:rPr>
          <w:rFonts w:ascii="Arial" w:hAnsi="Arial" w:cs="Arial"/>
          <w:sz w:val="24"/>
          <w:szCs w:val="24"/>
        </w:rPr>
        <w:t xml:space="preserve">If there is a concern that a child or adult may have been abused (see definitions of abuse / signs of abuse) or a direct allegation of abuse has been made it is important that the person receiving the information does the </w:t>
      </w:r>
      <w:proofErr w:type="gramStart"/>
      <w:r w:rsidRPr="00B777CD">
        <w:rPr>
          <w:rFonts w:ascii="Arial" w:hAnsi="Arial" w:cs="Arial"/>
          <w:sz w:val="24"/>
          <w:szCs w:val="24"/>
        </w:rPr>
        <w:t>following;</w:t>
      </w:r>
      <w:proofErr w:type="gramEnd"/>
    </w:p>
    <w:p w14:paraId="0F318194" w14:textId="77777777" w:rsidR="006E0E00" w:rsidRPr="00B777CD" w:rsidRDefault="006E0E00" w:rsidP="00696D69">
      <w:pPr>
        <w:numPr>
          <w:ilvl w:val="0"/>
          <w:numId w:val="13"/>
        </w:numPr>
        <w:spacing w:before="120" w:after="120" w:line="240" w:lineRule="auto"/>
        <w:rPr>
          <w:rFonts w:ascii="Arial" w:hAnsi="Arial" w:cs="Arial"/>
          <w:sz w:val="24"/>
          <w:szCs w:val="24"/>
        </w:rPr>
      </w:pPr>
      <w:r w:rsidRPr="00B777CD">
        <w:rPr>
          <w:rFonts w:ascii="Arial" w:hAnsi="Arial" w:cs="Arial"/>
          <w:sz w:val="24"/>
          <w:szCs w:val="24"/>
        </w:rPr>
        <w:t>Make notes as soon as possible</w:t>
      </w:r>
      <w:r w:rsidR="003542E3" w:rsidRPr="00B777CD">
        <w:rPr>
          <w:rFonts w:ascii="Arial" w:hAnsi="Arial" w:cs="Arial"/>
          <w:sz w:val="24"/>
          <w:szCs w:val="24"/>
        </w:rPr>
        <w:t xml:space="preserve"> </w:t>
      </w:r>
      <w:r w:rsidRPr="00B777CD">
        <w:rPr>
          <w:rFonts w:ascii="Arial" w:hAnsi="Arial" w:cs="Arial"/>
          <w:sz w:val="24"/>
          <w:szCs w:val="24"/>
        </w:rPr>
        <w:t xml:space="preserve">(preferably within one hour of the person talking) including a description of any injury, its size, when s/he said it </w:t>
      </w:r>
      <w:r w:rsidR="00EF3FE3" w:rsidRPr="00B777CD">
        <w:rPr>
          <w:rFonts w:ascii="Arial" w:hAnsi="Arial" w:cs="Arial"/>
          <w:sz w:val="24"/>
          <w:szCs w:val="24"/>
        </w:rPr>
        <w:t>happened</w:t>
      </w:r>
      <w:r w:rsidRPr="00B777CD">
        <w:rPr>
          <w:rFonts w:ascii="Arial" w:hAnsi="Arial" w:cs="Arial"/>
          <w:sz w:val="24"/>
          <w:szCs w:val="24"/>
        </w:rPr>
        <w:t xml:space="preserve">, what was said in reply and what was happening immediately beforehand </w:t>
      </w:r>
      <w:proofErr w:type="spellStart"/>
      <w:r w:rsidRPr="00B777CD">
        <w:rPr>
          <w:rFonts w:ascii="Arial" w:hAnsi="Arial" w:cs="Arial"/>
          <w:sz w:val="24"/>
          <w:szCs w:val="24"/>
        </w:rPr>
        <w:t>eg</w:t>
      </w:r>
      <w:proofErr w:type="spellEnd"/>
      <w:r w:rsidRPr="00B777CD">
        <w:rPr>
          <w:rFonts w:ascii="Arial" w:hAnsi="Arial" w:cs="Arial"/>
          <w:sz w:val="24"/>
          <w:szCs w:val="24"/>
        </w:rPr>
        <w:t xml:space="preserve"> a description of an activity)</w:t>
      </w:r>
    </w:p>
    <w:p w14:paraId="7944B998" w14:textId="77777777" w:rsidR="006E0E00" w:rsidRPr="00B777CD" w:rsidRDefault="006E0E00" w:rsidP="00696D69">
      <w:pPr>
        <w:numPr>
          <w:ilvl w:val="0"/>
          <w:numId w:val="13"/>
        </w:numPr>
        <w:spacing w:before="120" w:after="120" w:line="240" w:lineRule="auto"/>
        <w:rPr>
          <w:rFonts w:ascii="Arial" w:hAnsi="Arial" w:cs="Arial"/>
          <w:sz w:val="24"/>
          <w:szCs w:val="24"/>
        </w:rPr>
      </w:pPr>
      <w:r w:rsidRPr="00B777CD">
        <w:rPr>
          <w:rFonts w:ascii="Arial" w:hAnsi="Arial" w:cs="Arial"/>
          <w:sz w:val="24"/>
          <w:szCs w:val="24"/>
        </w:rPr>
        <w:t>Write down dates and times of events and when the record was made</w:t>
      </w:r>
    </w:p>
    <w:p w14:paraId="5C90EA36" w14:textId="77777777" w:rsidR="006E0E00" w:rsidRPr="00B777CD" w:rsidRDefault="006E0E00" w:rsidP="00696D69">
      <w:pPr>
        <w:numPr>
          <w:ilvl w:val="0"/>
          <w:numId w:val="13"/>
        </w:numPr>
        <w:spacing w:before="120" w:after="120" w:line="240" w:lineRule="auto"/>
        <w:rPr>
          <w:rFonts w:ascii="Arial" w:hAnsi="Arial" w:cs="Arial"/>
          <w:sz w:val="24"/>
          <w:szCs w:val="24"/>
        </w:rPr>
      </w:pPr>
      <w:r w:rsidRPr="00B777CD">
        <w:rPr>
          <w:rFonts w:ascii="Arial" w:hAnsi="Arial" w:cs="Arial"/>
          <w:sz w:val="24"/>
          <w:szCs w:val="24"/>
        </w:rPr>
        <w:t>Write down any action and keep all handwritten notes even if subsequently typed up</w:t>
      </w:r>
    </w:p>
    <w:p w14:paraId="3E760C55" w14:textId="77777777" w:rsidR="006E0E00" w:rsidRPr="00B777CD" w:rsidRDefault="006E0E00" w:rsidP="00696D69">
      <w:pPr>
        <w:numPr>
          <w:ilvl w:val="0"/>
          <w:numId w:val="13"/>
        </w:numPr>
        <w:spacing w:before="120" w:after="120" w:line="240" w:lineRule="auto"/>
        <w:rPr>
          <w:rFonts w:ascii="Arial" w:hAnsi="Arial" w:cs="Arial"/>
          <w:sz w:val="24"/>
          <w:szCs w:val="24"/>
        </w:rPr>
      </w:pPr>
      <w:r w:rsidRPr="00B777CD">
        <w:rPr>
          <w:rFonts w:ascii="Arial" w:hAnsi="Arial" w:cs="Arial"/>
          <w:sz w:val="24"/>
          <w:szCs w:val="24"/>
        </w:rPr>
        <w:t xml:space="preserve">These notes should be passed to the safeguarding co-ordinator to assist them should the matter be referred to the Adult or Children’s services or the Police. Any referral should be confirmed in writing within 48 </w:t>
      </w:r>
      <w:proofErr w:type="gramStart"/>
      <w:r w:rsidRPr="00B777CD">
        <w:rPr>
          <w:rFonts w:ascii="Arial" w:hAnsi="Arial" w:cs="Arial"/>
          <w:sz w:val="24"/>
          <w:szCs w:val="24"/>
        </w:rPr>
        <w:t>hours</w:t>
      </w:r>
      <w:proofErr w:type="gramEnd"/>
      <w:r w:rsidRPr="00B777CD">
        <w:rPr>
          <w:rFonts w:ascii="Arial" w:hAnsi="Arial" w:cs="Arial"/>
          <w:sz w:val="24"/>
          <w:szCs w:val="24"/>
        </w:rPr>
        <w:t xml:space="preserve"> and </w:t>
      </w:r>
      <w:r w:rsidR="00EF3FE3" w:rsidRPr="00B777CD">
        <w:rPr>
          <w:rFonts w:ascii="Arial" w:hAnsi="Arial" w:cs="Arial"/>
          <w:sz w:val="24"/>
          <w:szCs w:val="24"/>
        </w:rPr>
        <w:t xml:space="preserve">the person reporting </w:t>
      </w:r>
      <w:r w:rsidRPr="00B777CD">
        <w:rPr>
          <w:rFonts w:ascii="Arial" w:hAnsi="Arial" w:cs="Arial"/>
          <w:sz w:val="24"/>
          <w:szCs w:val="24"/>
        </w:rPr>
        <w:t xml:space="preserve">should expect an acknowledgement of </w:t>
      </w:r>
      <w:r w:rsidR="00EF3FE3" w:rsidRPr="00B777CD">
        <w:rPr>
          <w:rFonts w:ascii="Arial" w:hAnsi="Arial" w:cs="Arial"/>
          <w:sz w:val="24"/>
          <w:szCs w:val="24"/>
        </w:rPr>
        <w:t>their</w:t>
      </w:r>
      <w:r w:rsidRPr="00B777CD">
        <w:rPr>
          <w:rFonts w:ascii="Arial" w:hAnsi="Arial" w:cs="Arial"/>
          <w:sz w:val="24"/>
          <w:szCs w:val="24"/>
        </w:rPr>
        <w:t xml:space="preserve"> written referral within one working day of </w:t>
      </w:r>
      <w:proofErr w:type="spellStart"/>
      <w:proofErr w:type="gramStart"/>
      <w:r w:rsidR="008F0488" w:rsidRPr="00B777CD">
        <w:rPr>
          <w:rFonts w:ascii="Arial" w:hAnsi="Arial" w:cs="Arial"/>
          <w:sz w:val="24"/>
          <w:szCs w:val="24"/>
        </w:rPr>
        <w:t>it’s</w:t>
      </w:r>
      <w:proofErr w:type="spellEnd"/>
      <w:proofErr w:type="gramEnd"/>
      <w:r w:rsidR="008F0488" w:rsidRPr="00B777CD">
        <w:rPr>
          <w:rFonts w:ascii="Arial" w:hAnsi="Arial" w:cs="Arial"/>
          <w:sz w:val="24"/>
          <w:szCs w:val="24"/>
        </w:rPr>
        <w:t xml:space="preserve"> receipt.</w:t>
      </w:r>
    </w:p>
    <w:p w14:paraId="51C3F63D" w14:textId="77777777" w:rsidR="006E0E00" w:rsidRPr="00B777CD" w:rsidRDefault="006E0E00" w:rsidP="00696D69">
      <w:pPr>
        <w:numPr>
          <w:ilvl w:val="0"/>
          <w:numId w:val="13"/>
        </w:numPr>
        <w:spacing w:before="120" w:after="120" w:line="240" w:lineRule="auto"/>
        <w:rPr>
          <w:rFonts w:ascii="Arial" w:hAnsi="Arial" w:cs="Arial"/>
          <w:sz w:val="24"/>
          <w:szCs w:val="24"/>
        </w:rPr>
      </w:pPr>
      <w:r w:rsidRPr="00B777CD">
        <w:rPr>
          <w:rFonts w:ascii="Arial" w:hAnsi="Arial" w:cs="Arial"/>
          <w:sz w:val="24"/>
          <w:szCs w:val="24"/>
        </w:rPr>
        <w:t xml:space="preserve">All documents should be signed, dated and kept for an indefinite period in a secure place. Consideration should be given to any procedures that have already been adopted by the </w:t>
      </w:r>
      <w:proofErr w:type="gramStart"/>
      <w:r w:rsidRPr="00B777CD">
        <w:rPr>
          <w:rFonts w:ascii="Arial" w:hAnsi="Arial" w:cs="Arial"/>
          <w:sz w:val="24"/>
          <w:szCs w:val="24"/>
        </w:rPr>
        <w:t>organisation</w:t>
      </w:r>
      <w:proofErr w:type="gramEnd"/>
      <w:r w:rsidRPr="00B777CD">
        <w:rPr>
          <w:rFonts w:ascii="Arial" w:hAnsi="Arial" w:cs="Arial"/>
          <w:sz w:val="24"/>
          <w:szCs w:val="24"/>
        </w:rPr>
        <w:t xml:space="preserve"> and it is important that the conditions laid down by the insurers are followed to ensure that there is appropriate cover against any claims.</w:t>
      </w:r>
    </w:p>
    <w:p w14:paraId="26E57A42" w14:textId="0D20F3DD" w:rsidR="00F451FE" w:rsidRPr="00B777CD" w:rsidRDefault="002B6E50" w:rsidP="00F451FE">
      <w:pPr>
        <w:spacing w:before="120" w:after="120" w:line="240" w:lineRule="auto"/>
        <w:rPr>
          <w:rFonts w:ascii="Arial" w:hAnsi="Arial" w:cs="Arial"/>
          <w:sz w:val="24"/>
          <w:szCs w:val="24"/>
        </w:rPr>
      </w:pPr>
      <w:proofErr w:type="spellStart"/>
      <w:proofErr w:type="gramStart"/>
      <w:r>
        <w:rPr>
          <w:rFonts w:ascii="Arial" w:hAnsi="Arial" w:cs="Arial"/>
          <w:i/>
          <w:sz w:val="24"/>
          <w:szCs w:val="24"/>
        </w:rPr>
        <w:t>T</w:t>
      </w:r>
      <w:r w:rsidR="00E358A2" w:rsidRPr="00B777CD">
        <w:rPr>
          <w:rFonts w:ascii="Arial" w:hAnsi="Arial" w:cs="Arial"/>
          <w:i/>
          <w:sz w:val="24"/>
          <w:szCs w:val="24"/>
        </w:rPr>
        <w:t>hirtyone:eight</w:t>
      </w:r>
      <w:proofErr w:type="spellEnd"/>
      <w:proofErr w:type="gramEnd"/>
      <w:r w:rsidR="006E0E00" w:rsidRPr="00B777CD">
        <w:rPr>
          <w:rFonts w:ascii="Arial" w:hAnsi="Arial" w:cs="Arial"/>
          <w:sz w:val="24"/>
          <w:szCs w:val="24"/>
        </w:rPr>
        <w:t xml:space="preserve"> can also offer independent advice that will be followed by written confirmation of the advice given.</w:t>
      </w:r>
    </w:p>
    <w:p w14:paraId="21156835" w14:textId="6A49A901" w:rsidR="0073228E" w:rsidRPr="00B777CD" w:rsidRDefault="0073228E" w:rsidP="00F451FE">
      <w:pPr>
        <w:spacing w:before="120" w:after="120" w:line="240" w:lineRule="auto"/>
        <w:rPr>
          <w:rFonts w:ascii="Arial" w:hAnsi="Arial" w:cs="Arial"/>
          <w:sz w:val="24"/>
          <w:szCs w:val="24"/>
        </w:rPr>
      </w:pPr>
      <w:r w:rsidRPr="00B777CD">
        <w:rPr>
          <w:rFonts w:ascii="Arial" w:hAnsi="Arial" w:cs="Arial"/>
          <w:b/>
          <w:sz w:val="24"/>
          <w:szCs w:val="24"/>
        </w:rPr>
        <w:t>S</w:t>
      </w:r>
      <w:r w:rsidR="00D91F85" w:rsidRPr="00B777CD">
        <w:rPr>
          <w:rFonts w:ascii="Arial" w:hAnsi="Arial" w:cs="Arial"/>
          <w:b/>
          <w:sz w:val="24"/>
          <w:szCs w:val="24"/>
        </w:rPr>
        <w:t xml:space="preserve">ee </w:t>
      </w:r>
      <w:r w:rsidR="0027406A" w:rsidRPr="00B777CD">
        <w:rPr>
          <w:rFonts w:ascii="Arial" w:hAnsi="Arial" w:cs="Arial"/>
          <w:b/>
          <w:sz w:val="24"/>
          <w:szCs w:val="24"/>
        </w:rPr>
        <w:t xml:space="preserve">Leaders Toolkit </w:t>
      </w:r>
      <w:r w:rsidR="00D91F85" w:rsidRPr="00B777CD">
        <w:rPr>
          <w:rFonts w:ascii="Arial" w:hAnsi="Arial" w:cs="Arial"/>
          <w:sz w:val="24"/>
          <w:szCs w:val="24"/>
        </w:rPr>
        <w:t>for information on secure handling, use, storage and retention of Disclosure information</w:t>
      </w:r>
    </w:p>
    <w:p w14:paraId="4D4B72B9" w14:textId="77777777" w:rsidR="00152321" w:rsidRPr="009C03F4" w:rsidRDefault="00152321" w:rsidP="0073228E">
      <w:pPr>
        <w:rPr>
          <w:rFonts w:asciiTheme="minorHAnsi" w:hAnsiTheme="minorHAnsi" w:cs="Calibri"/>
          <w:b/>
          <w:sz w:val="28"/>
          <w:szCs w:val="28"/>
        </w:rPr>
      </w:pPr>
    </w:p>
    <w:p w14:paraId="627D0942" w14:textId="77777777" w:rsidR="00631F41" w:rsidRPr="009C03F4" w:rsidRDefault="00631F41" w:rsidP="00631F41">
      <w:pPr>
        <w:rPr>
          <w:rFonts w:asciiTheme="minorHAnsi" w:hAnsiTheme="minorHAnsi" w:cs="Calibri"/>
          <w:sz w:val="24"/>
          <w:szCs w:val="24"/>
        </w:rPr>
      </w:pPr>
    </w:p>
    <w:p w14:paraId="71D911F3" w14:textId="77777777" w:rsidR="00631F41" w:rsidRPr="009C03F4" w:rsidRDefault="00631F41" w:rsidP="00631F41">
      <w:pPr>
        <w:rPr>
          <w:rFonts w:asciiTheme="minorHAnsi" w:hAnsiTheme="minorHAnsi" w:cs="Calibri"/>
          <w:sz w:val="24"/>
          <w:szCs w:val="24"/>
        </w:rPr>
      </w:pPr>
    </w:p>
    <w:p w14:paraId="2F92837A" w14:textId="77777777" w:rsidR="00631F41" w:rsidRPr="009C03F4" w:rsidRDefault="00631F41" w:rsidP="00631F41">
      <w:pPr>
        <w:rPr>
          <w:rFonts w:asciiTheme="minorHAnsi" w:hAnsiTheme="minorHAnsi" w:cs="Calibri"/>
          <w:sz w:val="24"/>
          <w:szCs w:val="24"/>
        </w:rPr>
      </w:pPr>
    </w:p>
    <w:p w14:paraId="22CA9DE3" w14:textId="77777777" w:rsidR="00631F41" w:rsidRPr="009C03F4" w:rsidRDefault="00631F41" w:rsidP="00631F41">
      <w:pPr>
        <w:rPr>
          <w:rFonts w:asciiTheme="minorHAnsi" w:hAnsiTheme="minorHAnsi" w:cs="Calibri"/>
          <w:sz w:val="24"/>
          <w:szCs w:val="24"/>
        </w:rPr>
      </w:pPr>
    </w:p>
    <w:p w14:paraId="706A71CA" w14:textId="4844AD06" w:rsidR="00C94D6A" w:rsidRPr="003451E5" w:rsidRDefault="00C94D6A" w:rsidP="00C94D6A">
      <w:pPr>
        <w:spacing w:before="240" w:after="240" w:line="240" w:lineRule="auto"/>
        <w:rPr>
          <w:rFonts w:ascii="Arial" w:hAnsi="Arial" w:cs="Arial"/>
          <w:b/>
          <w:sz w:val="28"/>
          <w:szCs w:val="28"/>
        </w:rPr>
      </w:pPr>
      <w:r w:rsidRPr="003451E5">
        <w:rPr>
          <w:rFonts w:ascii="Arial" w:hAnsi="Arial" w:cs="Arial"/>
          <w:b/>
          <w:sz w:val="28"/>
          <w:szCs w:val="28"/>
        </w:rPr>
        <w:t>SECT</w:t>
      </w:r>
      <w:r w:rsidR="00196F89" w:rsidRPr="003451E5">
        <w:rPr>
          <w:rFonts w:ascii="Arial" w:hAnsi="Arial" w:cs="Arial"/>
          <w:b/>
          <w:sz w:val="28"/>
          <w:szCs w:val="28"/>
        </w:rPr>
        <w:t xml:space="preserve">ION </w:t>
      </w:r>
      <w:r w:rsidR="00631F41" w:rsidRPr="003451E5">
        <w:rPr>
          <w:rFonts w:ascii="Arial" w:hAnsi="Arial" w:cs="Arial"/>
          <w:b/>
          <w:sz w:val="28"/>
          <w:szCs w:val="28"/>
        </w:rPr>
        <w:t>5</w:t>
      </w:r>
    </w:p>
    <w:p w14:paraId="3E9C4882" w14:textId="77777777" w:rsidR="008B3279" w:rsidRPr="003451E5" w:rsidRDefault="001D7A4D" w:rsidP="00C94D6A">
      <w:pPr>
        <w:pStyle w:val="BodyText"/>
        <w:spacing w:line="360" w:lineRule="auto"/>
        <w:rPr>
          <w:rFonts w:ascii="Arial" w:hAnsi="Arial" w:cs="Arial"/>
          <w:b/>
          <w:bCs/>
          <w:sz w:val="28"/>
          <w:szCs w:val="28"/>
        </w:rPr>
      </w:pPr>
      <w:r w:rsidRPr="003451E5">
        <w:rPr>
          <w:rFonts w:ascii="Arial" w:hAnsi="Arial" w:cs="Arial"/>
          <w:b/>
          <w:bCs/>
          <w:sz w:val="28"/>
          <w:szCs w:val="28"/>
        </w:rPr>
        <w:t>Practice guidelines</w:t>
      </w:r>
    </w:p>
    <w:p w14:paraId="0C9677AD" w14:textId="77777777" w:rsidR="00B10FCB" w:rsidRPr="003451E5" w:rsidRDefault="00785648" w:rsidP="00B10FCB">
      <w:pPr>
        <w:spacing w:before="240" w:after="240" w:line="240" w:lineRule="auto"/>
        <w:rPr>
          <w:rFonts w:ascii="Arial" w:hAnsi="Arial" w:cs="Arial"/>
          <w:b/>
          <w:sz w:val="24"/>
          <w:szCs w:val="24"/>
        </w:rPr>
      </w:pPr>
      <w:r w:rsidRPr="003451E5">
        <w:rPr>
          <w:rFonts w:ascii="Arial" w:hAnsi="Arial" w:cs="Arial"/>
          <w:b/>
          <w:bCs/>
          <w:sz w:val="28"/>
          <w:szCs w:val="28"/>
        </w:rPr>
        <w:t>5</w:t>
      </w:r>
      <w:r w:rsidR="00C94D6A" w:rsidRPr="003451E5">
        <w:rPr>
          <w:rFonts w:ascii="Arial" w:hAnsi="Arial" w:cs="Arial"/>
          <w:b/>
          <w:bCs/>
          <w:sz w:val="28"/>
          <w:szCs w:val="28"/>
        </w:rPr>
        <w:t xml:space="preserve">:1 </w:t>
      </w:r>
      <w:r w:rsidR="00B10FCB" w:rsidRPr="003451E5">
        <w:rPr>
          <w:rFonts w:ascii="Arial" w:hAnsi="Arial" w:cs="Arial"/>
          <w:b/>
          <w:sz w:val="28"/>
          <w:szCs w:val="28"/>
        </w:rPr>
        <w:t>Introduction</w:t>
      </w:r>
      <w:r w:rsidR="00B10FCB" w:rsidRPr="003451E5">
        <w:rPr>
          <w:rFonts w:ascii="Arial" w:hAnsi="Arial" w:cs="Arial"/>
          <w:b/>
          <w:sz w:val="24"/>
          <w:szCs w:val="24"/>
        </w:rPr>
        <w:t xml:space="preserve"> </w:t>
      </w:r>
    </w:p>
    <w:p w14:paraId="0379D02A" w14:textId="77777777" w:rsidR="00B10FCB" w:rsidRPr="003451E5" w:rsidRDefault="00B10FCB" w:rsidP="00B10FCB">
      <w:pPr>
        <w:pStyle w:val="BodyText"/>
        <w:spacing w:before="120" w:after="120"/>
        <w:rPr>
          <w:rFonts w:ascii="Arial" w:hAnsi="Arial" w:cs="Arial"/>
          <w:sz w:val="24"/>
        </w:rPr>
      </w:pPr>
      <w:r w:rsidRPr="003451E5">
        <w:rPr>
          <w:rFonts w:ascii="Arial" w:hAnsi="Arial" w:cs="Arial"/>
          <w:sz w:val="24"/>
        </w:rPr>
        <w:t xml:space="preserve">The purpose of this section is to provide volunteers and paid workers who are involved within the organisations of KBC with clear guidelines about the standard of practice which is expected of them within their role.  The document provides guidance in relation to many different activities which take place as part of the work of KBC, as well to general requirements such as Health and Safety and Fire Procedures.  It is the overall aim of the leadership of KBC to ensure that everyone who is involved in any activity is safe and that the environment the activity takes place meets the safety regulations.  </w:t>
      </w:r>
    </w:p>
    <w:p w14:paraId="58E5AE02" w14:textId="7C42BCBB" w:rsidR="00785648" w:rsidRPr="003451E5" w:rsidRDefault="00B10FCB" w:rsidP="00F451FE">
      <w:pPr>
        <w:pStyle w:val="BodyText"/>
        <w:spacing w:before="120" w:after="120"/>
        <w:rPr>
          <w:rFonts w:ascii="Arial" w:hAnsi="Arial" w:cs="Arial"/>
          <w:sz w:val="24"/>
        </w:rPr>
      </w:pPr>
      <w:r w:rsidRPr="003451E5">
        <w:rPr>
          <w:rFonts w:ascii="Arial" w:hAnsi="Arial" w:cs="Arial"/>
          <w:sz w:val="24"/>
        </w:rPr>
        <w:t>This document should be read in conjunction with the KBC Safeguarding Policy and Procedures contained in Section 1.</w:t>
      </w:r>
    </w:p>
    <w:p w14:paraId="25FB3DE6" w14:textId="77777777" w:rsidR="00F451FE" w:rsidRPr="003451E5" w:rsidRDefault="00F451FE" w:rsidP="00F451FE">
      <w:pPr>
        <w:pStyle w:val="BodyText"/>
        <w:spacing w:before="120" w:after="120"/>
        <w:rPr>
          <w:rFonts w:ascii="Arial" w:hAnsi="Arial" w:cs="Arial"/>
          <w:b/>
          <w:bCs/>
          <w:sz w:val="28"/>
          <w:szCs w:val="28"/>
        </w:rPr>
      </w:pPr>
    </w:p>
    <w:p w14:paraId="7E51687A" w14:textId="77777777" w:rsidR="00C94D6A" w:rsidRPr="003451E5" w:rsidRDefault="00785648" w:rsidP="00C94D6A">
      <w:pPr>
        <w:pStyle w:val="BodyText"/>
        <w:spacing w:line="360" w:lineRule="auto"/>
        <w:rPr>
          <w:rFonts w:ascii="Arial" w:hAnsi="Arial" w:cs="Arial"/>
          <w:b/>
          <w:bCs/>
          <w:sz w:val="24"/>
        </w:rPr>
      </w:pPr>
      <w:proofErr w:type="gramStart"/>
      <w:r w:rsidRPr="003451E5">
        <w:rPr>
          <w:rFonts w:ascii="Arial" w:hAnsi="Arial" w:cs="Arial"/>
          <w:b/>
          <w:bCs/>
          <w:sz w:val="28"/>
          <w:szCs w:val="28"/>
        </w:rPr>
        <w:t>5.</w:t>
      </w:r>
      <w:r w:rsidR="00B10FCB" w:rsidRPr="003451E5">
        <w:rPr>
          <w:rFonts w:ascii="Arial" w:hAnsi="Arial" w:cs="Arial"/>
          <w:b/>
          <w:bCs/>
          <w:sz w:val="28"/>
          <w:szCs w:val="28"/>
        </w:rPr>
        <w:t xml:space="preserve">2  </w:t>
      </w:r>
      <w:r w:rsidR="00C94D6A" w:rsidRPr="003451E5">
        <w:rPr>
          <w:rFonts w:ascii="Arial" w:hAnsi="Arial" w:cs="Arial"/>
          <w:b/>
          <w:bCs/>
          <w:sz w:val="28"/>
          <w:szCs w:val="28"/>
        </w:rPr>
        <w:t>Position</w:t>
      </w:r>
      <w:proofErr w:type="gramEnd"/>
      <w:r w:rsidR="00C94D6A" w:rsidRPr="003451E5">
        <w:rPr>
          <w:rFonts w:ascii="Arial" w:hAnsi="Arial" w:cs="Arial"/>
          <w:b/>
          <w:bCs/>
          <w:sz w:val="28"/>
          <w:szCs w:val="28"/>
        </w:rPr>
        <w:t xml:space="preserve"> of Trust</w:t>
      </w:r>
    </w:p>
    <w:p w14:paraId="142203CA" w14:textId="77777777" w:rsidR="00C94D6A" w:rsidRPr="003451E5" w:rsidRDefault="00C94D6A" w:rsidP="00C94D6A">
      <w:pPr>
        <w:spacing w:before="120" w:after="120" w:line="240" w:lineRule="auto"/>
        <w:jc w:val="both"/>
        <w:rPr>
          <w:rFonts w:ascii="Arial" w:hAnsi="Arial" w:cs="Arial"/>
          <w:sz w:val="24"/>
          <w:szCs w:val="24"/>
        </w:rPr>
      </w:pPr>
      <w:r w:rsidRPr="003451E5">
        <w:rPr>
          <w:rFonts w:ascii="Arial" w:hAnsi="Arial" w:cs="Arial"/>
          <w:sz w:val="24"/>
          <w:szCs w:val="24"/>
        </w:rPr>
        <w:t xml:space="preserve">As a church working with children, young people and adults </w:t>
      </w:r>
      <w:r w:rsidR="006B198F" w:rsidRPr="003451E5">
        <w:rPr>
          <w:rFonts w:ascii="Arial" w:hAnsi="Arial" w:cs="Arial"/>
          <w:sz w:val="24"/>
          <w:szCs w:val="24"/>
        </w:rPr>
        <w:t xml:space="preserve">who may be vulnerable or at risk </w:t>
      </w:r>
      <w:r w:rsidRPr="003451E5">
        <w:rPr>
          <w:rFonts w:ascii="Arial" w:hAnsi="Arial" w:cs="Arial"/>
          <w:sz w:val="24"/>
          <w:szCs w:val="24"/>
        </w:rPr>
        <w:t>we wish to operate and promote good working practice. This will enable workers to run activities safely, develop good relationships and minimise the risk of false accusation. It will also help to safeguard children, young people and adults not only when they are participating in activities run by the organisation but also in their day to day lives.</w:t>
      </w:r>
    </w:p>
    <w:p w14:paraId="77F80C69" w14:textId="77777777" w:rsidR="00C94D6A" w:rsidRPr="003451E5" w:rsidRDefault="00C94D6A" w:rsidP="00C94D6A">
      <w:pPr>
        <w:spacing w:before="120" w:after="120" w:line="240" w:lineRule="auto"/>
        <w:jc w:val="both"/>
        <w:rPr>
          <w:rFonts w:ascii="Arial" w:hAnsi="Arial" w:cs="Arial"/>
          <w:sz w:val="24"/>
          <w:szCs w:val="24"/>
        </w:rPr>
      </w:pPr>
      <w:r w:rsidRPr="003451E5">
        <w:rPr>
          <w:rFonts w:ascii="Arial" w:hAnsi="Arial" w:cs="Arial"/>
          <w:sz w:val="24"/>
          <w:szCs w:val="24"/>
        </w:rPr>
        <w:t>As well as a general code of conduct for workers we also have specific good practice guidelines for every activity we are involved in. Some of these are attached and others are in the process of being developed.</w:t>
      </w:r>
    </w:p>
    <w:p w14:paraId="7BCB65A2" w14:textId="32826B2F" w:rsidR="00C94D6A" w:rsidRPr="003451E5" w:rsidRDefault="00C94D6A" w:rsidP="00F451FE">
      <w:pPr>
        <w:spacing w:before="120" w:after="120" w:line="240" w:lineRule="auto"/>
        <w:jc w:val="both"/>
        <w:rPr>
          <w:rFonts w:ascii="Arial" w:hAnsi="Arial" w:cs="Arial"/>
          <w:sz w:val="24"/>
          <w:szCs w:val="24"/>
        </w:rPr>
      </w:pPr>
      <w:r w:rsidRPr="003451E5">
        <w:rPr>
          <w:rFonts w:ascii="Arial" w:hAnsi="Arial" w:cs="Arial"/>
          <w:sz w:val="24"/>
          <w:szCs w:val="24"/>
        </w:rPr>
        <w:t xml:space="preserve">All workers with children, young people and adults are in positions of trust. It is therefore vital that all workers ensure they do not, even unwittingly, use their position of power and authority inappropriately. Workers should always maintain </w:t>
      </w:r>
      <w:r w:rsidR="006B198F" w:rsidRPr="003451E5">
        <w:rPr>
          <w:rFonts w:ascii="Arial" w:hAnsi="Arial" w:cs="Arial"/>
          <w:sz w:val="24"/>
          <w:szCs w:val="24"/>
        </w:rPr>
        <w:t>appropriate</w:t>
      </w:r>
      <w:r w:rsidRPr="003451E5">
        <w:rPr>
          <w:rFonts w:ascii="Arial" w:hAnsi="Arial" w:cs="Arial"/>
          <w:sz w:val="24"/>
          <w:szCs w:val="24"/>
        </w:rPr>
        <w:t xml:space="preserve"> boundaries and avoid behaviour which may be misinterpreted. Any kind of sexual relationship between an adult worker and a child is never acceptable and if concerns arise in this area, this should be recorded and reported to the safeguarding co-ordinator.</w:t>
      </w:r>
    </w:p>
    <w:p w14:paraId="34B0899C" w14:textId="77777777" w:rsidR="00F451FE" w:rsidRPr="003451E5" w:rsidRDefault="00F451FE" w:rsidP="00C94D6A">
      <w:pPr>
        <w:rPr>
          <w:rFonts w:ascii="Arial" w:hAnsi="Arial" w:cs="Arial"/>
          <w:b/>
          <w:sz w:val="28"/>
          <w:szCs w:val="28"/>
          <w:lang w:val="en-US"/>
        </w:rPr>
      </w:pPr>
    </w:p>
    <w:p w14:paraId="45070192" w14:textId="511884EE" w:rsidR="00C94D6A" w:rsidRPr="003451E5" w:rsidRDefault="00785648" w:rsidP="00C94D6A">
      <w:pPr>
        <w:rPr>
          <w:rFonts w:ascii="Arial" w:hAnsi="Arial" w:cs="Arial"/>
          <w:b/>
          <w:sz w:val="28"/>
          <w:szCs w:val="28"/>
          <w:lang w:val="en-US"/>
        </w:rPr>
      </w:pPr>
      <w:r w:rsidRPr="003451E5">
        <w:rPr>
          <w:rFonts w:ascii="Arial" w:hAnsi="Arial" w:cs="Arial"/>
          <w:b/>
          <w:sz w:val="28"/>
          <w:szCs w:val="28"/>
          <w:lang w:val="en-US"/>
        </w:rPr>
        <w:t>5</w:t>
      </w:r>
      <w:r w:rsidR="00C94D6A" w:rsidRPr="003451E5">
        <w:rPr>
          <w:rFonts w:ascii="Arial" w:hAnsi="Arial" w:cs="Arial"/>
          <w:b/>
          <w:sz w:val="28"/>
          <w:szCs w:val="28"/>
          <w:lang w:val="en-US"/>
        </w:rPr>
        <w:t>:</w:t>
      </w:r>
      <w:r w:rsidR="00B10FCB" w:rsidRPr="003451E5">
        <w:rPr>
          <w:rFonts w:ascii="Arial" w:hAnsi="Arial" w:cs="Arial"/>
          <w:b/>
          <w:sz w:val="28"/>
          <w:szCs w:val="28"/>
          <w:lang w:val="en-US"/>
        </w:rPr>
        <w:t>3</w:t>
      </w:r>
      <w:r w:rsidR="00C94D6A" w:rsidRPr="003451E5">
        <w:rPr>
          <w:rFonts w:ascii="Arial" w:hAnsi="Arial" w:cs="Arial"/>
          <w:b/>
          <w:sz w:val="28"/>
          <w:szCs w:val="28"/>
          <w:lang w:val="en-US"/>
        </w:rPr>
        <w:t xml:space="preserve"> Taking Care of Touching</w:t>
      </w:r>
    </w:p>
    <w:p w14:paraId="38D42969" w14:textId="77777777" w:rsidR="00C94D6A" w:rsidRPr="003451E5" w:rsidRDefault="00C94D6A" w:rsidP="00C94D6A">
      <w:pPr>
        <w:rPr>
          <w:rFonts w:ascii="Arial" w:hAnsi="Arial" w:cs="Arial"/>
          <w:b/>
          <w:sz w:val="24"/>
          <w:szCs w:val="24"/>
          <w:lang w:val="en-US"/>
        </w:rPr>
      </w:pPr>
      <w:r w:rsidRPr="003451E5">
        <w:rPr>
          <w:rFonts w:ascii="Arial" w:hAnsi="Arial" w:cs="Arial"/>
          <w:b/>
          <w:sz w:val="24"/>
          <w:szCs w:val="24"/>
          <w:lang w:val="en-US"/>
        </w:rPr>
        <w:t xml:space="preserve">The following guidelines should always be </w:t>
      </w:r>
      <w:proofErr w:type="gramStart"/>
      <w:r w:rsidRPr="003451E5">
        <w:rPr>
          <w:rFonts w:ascii="Arial" w:hAnsi="Arial" w:cs="Arial"/>
          <w:b/>
          <w:sz w:val="24"/>
          <w:szCs w:val="24"/>
          <w:lang w:val="en-US"/>
        </w:rPr>
        <w:t>followed:-</w:t>
      </w:r>
      <w:proofErr w:type="gramEnd"/>
    </w:p>
    <w:p w14:paraId="3E458626"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lastRenderedPageBreak/>
        <w:t>Keep everything public. A hug in the context of a group is very different from a hug behind closed doors.</w:t>
      </w:r>
    </w:p>
    <w:p w14:paraId="0C3833F4"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 xml:space="preserve">Touch should be related to the child, young person or adults at risk needs, not the </w:t>
      </w:r>
      <w:proofErr w:type="gramStart"/>
      <w:r w:rsidRPr="003451E5">
        <w:rPr>
          <w:rFonts w:ascii="Arial" w:hAnsi="Arial" w:cs="Arial"/>
          <w:sz w:val="24"/>
          <w:szCs w:val="24"/>
          <w:lang w:val="en-US"/>
        </w:rPr>
        <w:t>worker's</w:t>
      </w:r>
      <w:proofErr w:type="gramEnd"/>
      <w:r w:rsidRPr="003451E5">
        <w:rPr>
          <w:rFonts w:ascii="Arial" w:hAnsi="Arial" w:cs="Arial"/>
          <w:sz w:val="24"/>
          <w:szCs w:val="24"/>
          <w:lang w:val="en-US"/>
        </w:rPr>
        <w:t>.</w:t>
      </w:r>
    </w:p>
    <w:p w14:paraId="632DCA71"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Touch should be age-appropriate and generally initiated by the child, young person or vulnerable adult, rather than the worker.</w:t>
      </w:r>
    </w:p>
    <w:p w14:paraId="6EBC30BB"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Avoid any physical activity that may be sexually stimulating.</w:t>
      </w:r>
    </w:p>
    <w:p w14:paraId="44A6746A"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All children, young people and adults at risk are entitled to personal privacy and the right to decide how much physical contact they have with others, except in circumstances such as a medical emergency.</w:t>
      </w:r>
    </w:p>
    <w:p w14:paraId="40CCD15D"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 xml:space="preserve">When giving first aid (or applying sun cream </w:t>
      </w:r>
      <w:proofErr w:type="spellStart"/>
      <w:r w:rsidRPr="003451E5">
        <w:rPr>
          <w:rFonts w:ascii="Arial" w:hAnsi="Arial" w:cs="Arial"/>
          <w:sz w:val="24"/>
          <w:szCs w:val="24"/>
          <w:lang w:val="en-US"/>
        </w:rPr>
        <w:t>etc</w:t>
      </w:r>
      <w:proofErr w:type="spellEnd"/>
      <w:r w:rsidRPr="003451E5">
        <w:rPr>
          <w:rFonts w:ascii="Arial" w:hAnsi="Arial" w:cs="Arial"/>
          <w:sz w:val="24"/>
          <w:szCs w:val="24"/>
          <w:lang w:val="en-US"/>
        </w:rPr>
        <w:t xml:space="preserve">), encourage the child, young person or vulnerable adult to do what they can themselves but, in their best </w:t>
      </w:r>
      <w:proofErr w:type="gramStart"/>
      <w:r w:rsidRPr="003451E5">
        <w:rPr>
          <w:rFonts w:ascii="Arial" w:hAnsi="Arial" w:cs="Arial"/>
          <w:sz w:val="24"/>
          <w:szCs w:val="24"/>
          <w:lang w:val="en-US"/>
        </w:rPr>
        <w:t>interests</w:t>
      </w:r>
      <w:proofErr w:type="gramEnd"/>
      <w:r w:rsidRPr="003451E5">
        <w:rPr>
          <w:rFonts w:ascii="Arial" w:hAnsi="Arial" w:cs="Arial"/>
          <w:sz w:val="24"/>
          <w:szCs w:val="24"/>
          <w:lang w:val="en-US"/>
        </w:rPr>
        <w:t xml:space="preserve"> giv</w:t>
      </w:r>
      <w:r w:rsidR="006C110B" w:rsidRPr="003451E5">
        <w:rPr>
          <w:rFonts w:ascii="Arial" w:hAnsi="Arial" w:cs="Arial"/>
          <w:sz w:val="24"/>
          <w:szCs w:val="24"/>
          <w:lang w:val="en-US"/>
        </w:rPr>
        <w:t xml:space="preserve">e </w:t>
      </w:r>
      <w:r w:rsidRPr="003451E5">
        <w:rPr>
          <w:rFonts w:ascii="Arial" w:hAnsi="Arial" w:cs="Arial"/>
          <w:sz w:val="24"/>
          <w:szCs w:val="24"/>
          <w:lang w:val="en-US"/>
        </w:rPr>
        <w:t>appropriate help where necessary. </w:t>
      </w:r>
    </w:p>
    <w:p w14:paraId="0C88A1DF" w14:textId="77777777" w:rsidR="00C94D6A" w:rsidRPr="003451E5" w:rsidRDefault="00C94D6A" w:rsidP="00696D69">
      <w:pPr>
        <w:numPr>
          <w:ilvl w:val="0"/>
          <w:numId w:val="22"/>
        </w:numPr>
        <w:spacing w:before="120" w:after="120" w:line="240" w:lineRule="auto"/>
        <w:rPr>
          <w:rFonts w:ascii="Arial" w:hAnsi="Arial" w:cs="Arial"/>
          <w:sz w:val="24"/>
          <w:szCs w:val="24"/>
          <w:lang w:val="en-US"/>
        </w:rPr>
      </w:pPr>
      <w:r w:rsidRPr="003451E5">
        <w:rPr>
          <w:rFonts w:ascii="Arial" w:hAnsi="Arial" w:cs="Arial"/>
          <w:sz w:val="24"/>
          <w:szCs w:val="24"/>
          <w:lang w:val="en-US"/>
        </w:rPr>
        <w:t xml:space="preserve">Team members should monitor one another </w:t>
      </w:r>
      <w:proofErr w:type="gramStart"/>
      <w:r w:rsidRPr="003451E5">
        <w:rPr>
          <w:rFonts w:ascii="Arial" w:hAnsi="Arial" w:cs="Arial"/>
          <w:sz w:val="24"/>
          <w:szCs w:val="24"/>
          <w:lang w:val="en-US"/>
        </w:rPr>
        <w:t>in the area of</w:t>
      </w:r>
      <w:proofErr w:type="gramEnd"/>
      <w:r w:rsidRPr="003451E5">
        <w:rPr>
          <w:rFonts w:ascii="Arial" w:hAnsi="Arial" w:cs="Arial"/>
          <w:sz w:val="24"/>
          <w:szCs w:val="24"/>
          <w:lang w:val="en-US"/>
        </w:rPr>
        <w:t xml:space="preserve"> physical contact.  They should be free to help each other by constructively challenging anything which could be misunderstood or misconstrued.</w:t>
      </w:r>
    </w:p>
    <w:p w14:paraId="41306713" w14:textId="77777777" w:rsidR="00F451FE" w:rsidRPr="003451E5" w:rsidRDefault="00F451FE" w:rsidP="00F451FE">
      <w:pPr>
        <w:spacing w:before="120" w:after="120" w:line="240" w:lineRule="auto"/>
        <w:ind w:left="284"/>
        <w:rPr>
          <w:rFonts w:ascii="Arial" w:hAnsi="Arial" w:cs="Arial"/>
          <w:sz w:val="24"/>
          <w:szCs w:val="24"/>
          <w:lang w:val="en-US"/>
        </w:rPr>
      </w:pPr>
    </w:p>
    <w:p w14:paraId="70B6AD9E" w14:textId="77777777" w:rsidR="00C94D6A" w:rsidRPr="003451E5" w:rsidRDefault="00785648" w:rsidP="00C94D6A">
      <w:pPr>
        <w:spacing w:before="100" w:beforeAutospacing="1" w:after="100" w:afterAutospacing="1" w:line="240" w:lineRule="auto"/>
        <w:rPr>
          <w:rFonts w:ascii="Arial" w:eastAsia="Times New Roman" w:hAnsi="Arial" w:cs="Arial"/>
          <w:b/>
          <w:bCs/>
          <w:sz w:val="28"/>
          <w:szCs w:val="28"/>
          <w:lang w:val="en-US"/>
        </w:rPr>
      </w:pPr>
      <w:r w:rsidRPr="003451E5">
        <w:rPr>
          <w:rFonts w:ascii="Arial" w:eastAsia="Times New Roman" w:hAnsi="Arial" w:cs="Arial"/>
          <w:b/>
          <w:bCs/>
          <w:sz w:val="28"/>
          <w:szCs w:val="28"/>
          <w:lang w:val="en-US"/>
        </w:rPr>
        <w:t>5</w:t>
      </w:r>
      <w:r w:rsidR="00C94D6A" w:rsidRPr="003451E5">
        <w:rPr>
          <w:rFonts w:ascii="Arial" w:eastAsia="Times New Roman" w:hAnsi="Arial" w:cs="Arial"/>
          <w:b/>
          <w:bCs/>
          <w:sz w:val="28"/>
          <w:szCs w:val="28"/>
          <w:lang w:val="en-US"/>
        </w:rPr>
        <w:t>:</w:t>
      </w:r>
      <w:r w:rsidR="00B10FCB" w:rsidRPr="003451E5">
        <w:rPr>
          <w:rFonts w:ascii="Arial" w:eastAsia="Times New Roman" w:hAnsi="Arial" w:cs="Arial"/>
          <w:b/>
          <w:bCs/>
          <w:sz w:val="28"/>
          <w:szCs w:val="28"/>
          <w:lang w:val="en-US"/>
        </w:rPr>
        <w:t>4</w:t>
      </w:r>
      <w:r w:rsidR="00C94D6A" w:rsidRPr="003451E5">
        <w:rPr>
          <w:rFonts w:ascii="Arial" w:eastAsia="Times New Roman" w:hAnsi="Arial" w:cs="Arial"/>
          <w:b/>
          <w:bCs/>
          <w:sz w:val="28"/>
          <w:szCs w:val="28"/>
          <w:lang w:val="en-US"/>
        </w:rPr>
        <w:t xml:space="preserve"> Guidelines for discipline</w:t>
      </w:r>
    </w:p>
    <w:p w14:paraId="2B2F7CC9" w14:textId="77777777" w:rsidR="00C94D6A" w:rsidRPr="003451E5" w:rsidRDefault="00C94D6A" w:rsidP="00C94D6A">
      <w:pPr>
        <w:spacing w:before="100" w:beforeAutospacing="1" w:after="100" w:afterAutospacing="1" w:line="240" w:lineRule="auto"/>
        <w:rPr>
          <w:rFonts w:ascii="Arial" w:eastAsia="Times New Roman" w:hAnsi="Arial" w:cs="Arial"/>
          <w:b/>
          <w:bCs/>
          <w:sz w:val="24"/>
          <w:szCs w:val="24"/>
          <w:lang w:val="en-US"/>
        </w:rPr>
      </w:pPr>
      <w:r w:rsidRPr="003451E5">
        <w:rPr>
          <w:rFonts w:ascii="Arial" w:eastAsia="Times New Roman" w:hAnsi="Arial" w:cs="Arial"/>
          <w:b/>
          <w:bCs/>
          <w:sz w:val="24"/>
          <w:szCs w:val="24"/>
          <w:lang w:val="en-US"/>
        </w:rPr>
        <w:t xml:space="preserve">The following guidelines should always be </w:t>
      </w:r>
      <w:proofErr w:type="gramStart"/>
      <w:r w:rsidRPr="003451E5">
        <w:rPr>
          <w:rFonts w:ascii="Arial" w:eastAsia="Times New Roman" w:hAnsi="Arial" w:cs="Arial"/>
          <w:b/>
          <w:bCs/>
          <w:sz w:val="24"/>
          <w:szCs w:val="24"/>
          <w:lang w:val="en-US"/>
        </w:rPr>
        <w:t>followed:-</w:t>
      </w:r>
      <w:proofErr w:type="gramEnd"/>
    </w:p>
    <w:p w14:paraId="57D3048F"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All children and young people should be aware of the rules and of the consequences of breaking such rules.</w:t>
      </w:r>
    </w:p>
    <w:p w14:paraId="5562BE1C"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Parents/carers should also be made aware of the rules and the possible consequences.</w:t>
      </w:r>
    </w:p>
    <w:p w14:paraId="4824220C"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Do not compare a child, young person or adult with another in the group; rather encourage and affirm and, if possible, give them responsibility for appropriate tasks.</w:t>
      </w:r>
    </w:p>
    <w:p w14:paraId="2D3AF316"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Build healthy relationships and be a good role model by setting an example. You can't expect others to observe the ground rules if you break them yourself.</w:t>
      </w:r>
    </w:p>
    <w:p w14:paraId="498C6CD5"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 xml:space="preserve">Take care to give the quieter and/or </w:t>
      </w:r>
      <w:proofErr w:type="gramStart"/>
      <w:r w:rsidRPr="003451E5">
        <w:rPr>
          <w:rFonts w:ascii="Arial" w:hAnsi="Arial" w:cs="Arial"/>
          <w:sz w:val="24"/>
          <w:szCs w:val="24"/>
          <w:lang w:val="en-US"/>
        </w:rPr>
        <w:t>well behaved</w:t>
      </w:r>
      <w:proofErr w:type="gramEnd"/>
      <w:r w:rsidRPr="003451E5">
        <w:rPr>
          <w:rFonts w:ascii="Arial" w:hAnsi="Arial" w:cs="Arial"/>
          <w:sz w:val="24"/>
          <w:szCs w:val="24"/>
          <w:lang w:val="en-US"/>
        </w:rPr>
        <w:t xml:space="preserve"> attention and resist allowing the demanding individuals to take all your time and energy.</w:t>
      </w:r>
    </w:p>
    <w:p w14:paraId="2B37F90D"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Be consistent in what you say and ensure that other team members know what you have said. This avoids manipulation.</w:t>
      </w:r>
    </w:p>
    <w:p w14:paraId="1D5A411D"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 xml:space="preserve">If children and young people </w:t>
      </w:r>
      <w:proofErr w:type="gramStart"/>
      <w:r w:rsidRPr="003451E5">
        <w:rPr>
          <w:rFonts w:ascii="Arial" w:hAnsi="Arial" w:cs="Arial"/>
          <w:sz w:val="24"/>
          <w:szCs w:val="24"/>
          <w:lang w:val="en-US"/>
        </w:rPr>
        <w:t>in particular are</w:t>
      </w:r>
      <w:proofErr w:type="gramEnd"/>
      <w:r w:rsidRPr="003451E5">
        <w:rPr>
          <w:rFonts w:ascii="Arial" w:hAnsi="Arial" w:cs="Arial"/>
          <w:sz w:val="24"/>
          <w:szCs w:val="24"/>
          <w:lang w:val="en-US"/>
        </w:rPr>
        <w:t xml:space="preserve"> bored they often misbehave, so review your </w:t>
      </w:r>
      <w:proofErr w:type="spellStart"/>
      <w:r w:rsidRPr="003451E5">
        <w:rPr>
          <w:rFonts w:ascii="Arial" w:hAnsi="Arial" w:cs="Arial"/>
          <w:sz w:val="24"/>
          <w:szCs w:val="24"/>
          <w:lang w:val="en-US"/>
        </w:rPr>
        <w:t>program</w:t>
      </w:r>
      <w:r w:rsidR="00B20157" w:rsidRPr="003451E5">
        <w:rPr>
          <w:rFonts w:ascii="Arial" w:hAnsi="Arial" w:cs="Arial"/>
          <w:sz w:val="24"/>
          <w:szCs w:val="24"/>
          <w:lang w:val="en-US"/>
        </w:rPr>
        <w:t>me</w:t>
      </w:r>
      <w:proofErr w:type="spellEnd"/>
      <w:r w:rsidRPr="003451E5">
        <w:rPr>
          <w:rFonts w:ascii="Arial" w:hAnsi="Arial" w:cs="Arial"/>
          <w:sz w:val="24"/>
          <w:szCs w:val="24"/>
          <w:lang w:val="en-US"/>
        </w:rPr>
        <w:t xml:space="preserve"> regularly.</w:t>
      </w:r>
    </w:p>
    <w:p w14:paraId="2A80C3C3"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Call on support from other leaders if you feel so angry you may deal with the situation unwisely.</w:t>
      </w:r>
    </w:p>
    <w:p w14:paraId="28E2DB98"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Lay down ground rules e.g. no swearing, racism or calling each other names, respect for property, and make sure everyone understands what action will be taken if not adhered to.</w:t>
      </w:r>
    </w:p>
    <w:p w14:paraId="220F2233"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lastRenderedPageBreak/>
        <w:t>Every person is unique and will respond in different ways to different forms of discipline. It follows therefore each child should be dealt with on an individual basis.</w:t>
      </w:r>
    </w:p>
    <w:p w14:paraId="399FB90C" w14:textId="77777777" w:rsidR="00C94D6A" w:rsidRPr="003451E5" w:rsidRDefault="00C94D6A" w:rsidP="00696D69">
      <w:pPr>
        <w:numPr>
          <w:ilvl w:val="0"/>
          <w:numId w:val="23"/>
        </w:numPr>
        <w:spacing w:before="120" w:after="120" w:line="240" w:lineRule="auto"/>
        <w:rPr>
          <w:rFonts w:ascii="Arial" w:hAnsi="Arial" w:cs="Arial"/>
          <w:sz w:val="24"/>
          <w:szCs w:val="24"/>
          <w:lang w:val="en-US"/>
        </w:rPr>
      </w:pPr>
      <w:r w:rsidRPr="003451E5">
        <w:rPr>
          <w:rFonts w:ascii="Arial" w:hAnsi="Arial" w:cs="Arial"/>
          <w:sz w:val="24"/>
          <w:szCs w:val="24"/>
          <w:lang w:val="en-US"/>
        </w:rPr>
        <w:t>For those who are continuously disruptive:</w:t>
      </w:r>
    </w:p>
    <w:p w14:paraId="3F8AD5E1" w14:textId="77777777" w:rsidR="00C94D6A" w:rsidRPr="003451E5" w:rsidRDefault="00C94D6A" w:rsidP="00696D69">
      <w:pPr>
        <w:numPr>
          <w:ilvl w:val="1"/>
          <w:numId w:val="23"/>
        </w:numPr>
        <w:spacing w:before="120" w:after="120" w:line="240" w:lineRule="auto"/>
        <w:ind w:left="1197" w:hanging="454"/>
        <w:rPr>
          <w:rFonts w:ascii="Arial" w:hAnsi="Arial" w:cs="Arial"/>
          <w:sz w:val="24"/>
          <w:szCs w:val="24"/>
          <w:lang w:val="en-US"/>
        </w:rPr>
      </w:pPr>
      <w:r w:rsidRPr="003451E5">
        <w:rPr>
          <w:rFonts w:ascii="Arial" w:hAnsi="Arial" w:cs="Arial"/>
          <w:sz w:val="24"/>
          <w:szCs w:val="24"/>
          <w:lang w:val="en-US"/>
        </w:rPr>
        <w:t xml:space="preserve">Have </w:t>
      </w:r>
      <w:proofErr w:type="gramStart"/>
      <w:r w:rsidRPr="003451E5">
        <w:rPr>
          <w:rFonts w:ascii="Arial" w:hAnsi="Arial" w:cs="Arial"/>
          <w:sz w:val="24"/>
          <w:szCs w:val="24"/>
          <w:lang w:val="en-US"/>
        </w:rPr>
        <w:t>them</w:t>
      </w:r>
      <w:proofErr w:type="gramEnd"/>
      <w:r w:rsidRPr="003451E5">
        <w:rPr>
          <w:rFonts w:ascii="Arial" w:hAnsi="Arial" w:cs="Arial"/>
          <w:sz w:val="24"/>
          <w:szCs w:val="24"/>
          <w:lang w:val="en-US"/>
        </w:rPr>
        <w:t xml:space="preserve"> sit right in front of you or get a helper to sit next to them.</w:t>
      </w:r>
    </w:p>
    <w:p w14:paraId="4C3BEE62" w14:textId="77777777" w:rsidR="00C94D6A" w:rsidRPr="003451E5" w:rsidRDefault="00C94D6A" w:rsidP="00696D69">
      <w:pPr>
        <w:numPr>
          <w:ilvl w:val="1"/>
          <w:numId w:val="23"/>
        </w:numPr>
        <w:spacing w:before="120" w:after="120" w:line="240" w:lineRule="auto"/>
        <w:ind w:left="1197" w:hanging="454"/>
        <w:rPr>
          <w:rFonts w:ascii="Arial" w:hAnsi="Arial" w:cs="Arial"/>
          <w:sz w:val="24"/>
          <w:szCs w:val="24"/>
          <w:lang w:val="en-US"/>
        </w:rPr>
      </w:pPr>
      <w:r w:rsidRPr="003451E5">
        <w:rPr>
          <w:rFonts w:ascii="Arial" w:hAnsi="Arial" w:cs="Arial"/>
          <w:sz w:val="24"/>
          <w:szCs w:val="24"/>
          <w:lang w:val="en-US"/>
        </w:rPr>
        <w:t xml:space="preserve">Encourage helpers to be </w:t>
      </w:r>
      <w:proofErr w:type="gramStart"/>
      <w:r w:rsidRPr="003451E5">
        <w:rPr>
          <w:rFonts w:ascii="Arial" w:hAnsi="Arial" w:cs="Arial"/>
          <w:sz w:val="24"/>
          <w:szCs w:val="24"/>
          <w:lang w:val="en-US"/>
        </w:rPr>
        <w:t>pro-active</w:t>
      </w:r>
      <w:proofErr w:type="gramEnd"/>
      <w:r w:rsidRPr="003451E5">
        <w:rPr>
          <w:rFonts w:ascii="Arial" w:hAnsi="Arial" w:cs="Arial"/>
          <w:sz w:val="24"/>
          <w:szCs w:val="24"/>
          <w:lang w:val="en-US"/>
        </w:rPr>
        <w:t xml:space="preserve"> rather than waiting to be told to deal with a situation.</w:t>
      </w:r>
    </w:p>
    <w:p w14:paraId="3234F0AE" w14:textId="77777777" w:rsidR="00C94D6A" w:rsidRPr="003451E5" w:rsidRDefault="00C94D6A" w:rsidP="00696D69">
      <w:pPr>
        <w:numPr>
          <w:ilvl w:val="1"/>
          <w:numId w:val="23"/>
        </w:numPr>
        <w:spacing w:before="120" w:after="120" w:line="240" w:lineRule="auto"/>
        <w:ind w:left="1197" w:hanging="454"/>
        <w:rPr>
          <w:rFonts w:ascii="Arial" w:hAnsi="Arial" w:cs="Arial"/>
          <w:sz w:val="24"/>
          <w:szCs w:val="24"/>
          <w:lang w:val="en-US"/>
        </w:rPr>
      </w:pPr>
      <w:r w:rsidRPr="003451E5">
        <w:rPr>
          <w:rFonts w:ascii="Arial" w:hAnsi="Arial" w:cs="Arial"/>
          <w:sz w:val="24"/>
          <w:szCs w:val="24"/>
          <w:lang w:val="en-US"/>
        </w:rPr>
        <w:t xml:space="preserve">Challenge them to change their </w:t>
      </w:r>
      <w:proofErr w:type="spellStart"/>
      <w:r w:rsidRPr="003451E5">
        <w:rPr>
          <w:rFonts w:ascii="Arial" w:hAnsi="Arial" w:cs="Arial"/>
          <w:sz w:val="24"/>
          <w:szCs w:val="24"/>
          <w:lang w:val="en-US"/>
        </w:rPr>
        <w:t>behaviour</w:t>
      </w:r>
      <w:proofErr w:type="spellEnd"/>
      <w:r w:rsidRPr="003451E5">
        <w:rPr>
          <w:rFonts w:ascii="Arial" w:hAnsi="Arial" w:cs="Arial"/>
          <w:sz w:val="24"/>
          <w:szCs w:val="24"/>
          <w:lang w:val="en-US"/>
        </w:rPr>
        <w:t xml:space="preserve"> whilst encouraging their strengths. </w:t>
      </w:r>
    </w:p>
    <w:p w14:paraId="34021D33" w14:textId="77777777" w:rsidR="00B10FCB" w:rsidRPr="003451E5" w:rsidRDefault="00C94D6A" w:rsidP="00696D69">
      <w:pPr>
        <w:numPr>
          <w:ilvl w:val="1"/>
          <w:numId w:val="23"/>
        </w:numPr>
        <w:spacing w:before="120" w:after="120" w:line="240" w:lineRule="auto"/>
        <w:ind w:left="1197" w:hanging="454"/>
        <w:rPr>
          <w:rFonts w:ascii="Arial" w:hAnsi="Arial" w:cs="Arial"/>
          <w:sz w:val="24"/>
          <w:szCs w:val="24"/>
        </w:rPr>
      </w:pPr>
      <w:r w:rsidRPr="003451E5">
        <w:rPr>
          <w:rFonts w:ascii="Arial" w:hAnsi="Arial" w:cs="Arial"/>
          <w:sz w:val="24"/>
          <w:szCs w:val="24"/>
          <w:lang w:val="en-US"/>
        </w:rPr>
        <w:t xml:space="preserve">Warn them you may speak to their parents/carers about their </w:t>
      </w:r>
      <w:proofErr w:type="spellStart"/>
      <w:r w:rsidRPr="003451E5">
        <w:rPr>
          <w:rFonts w:ascii="Arial" w:hAnsi="Arial" w:cs="Arial"/>
          <w:sz w:val="24"/>
          <w:szCs w:val="24"/>
          <w:lang w:val="en-US"/>
        </w:rPr>
        <w:t>behaviour</w:t>
      </w:r>
      <w:proofErr w:type="spellEnd"/>
      <w:r w:rsidRPr="003451E5">
        <w:rPr>
          <w:rFonts w:ascii="Arial" w:hAnsi="Arial" w:cs="Arial"/>
          <w:sz w:val="24"/>
          <w:szCs w:val="24"/>
          <w:lang w:val="en-US"/>
        </w:rPr>
        <w:t xml:space="preserve">, they may be sent outside the room (under supervision), be banned from attending the group for </w:t>
      </w:r>
      <w:proofErr w:type="gramStart"/>
      <w:r w:rsidRPr="003451E5">
        <w:rPr>
          <w:rFonts w:ascii="Arial" w:hAnsi="Arial" w:cs="Arial"/>
          <w:sz w:val="24"/>
          <w:szCs w:val="24"/>
          <w:lang w:val="en-US"/>
        </w:rPr>
        <w:t>a period of time</w:t>
      </w:r>
      <w:proofErr w:type="gramEnd"/>
      <w:r w:rsidRPr="003451E5">
        <w:rPr>
          <w:rFonts w:ascii="Arial" w:hAnsi="Arial" w:cs="Arial"/>
          <w:sz w:val="24"/>
          <w:szCs w:val="24"/>
          <w:lang w:val="en-US"/>
        </w:rPr>
        <w:t>.</w:t>
      </w:r>
    </w:p>
    <w:p w14:paraId="50270D23" w14:textId="77777777" w:rsidR="00B10FCB" w:rsidRPr="003451E5" w:rsidRDefault="00B10FCB" w:rsidP="00B10FCB">
      <w:pPr>
        <w:spacing w:before="120" w:after="120" w:line="240" w:lineRule="auto"/>
        <w:ind w:left="1197"/>
        <w:rPr>
          <w:rFonts w:ascii="Arial" w:hAnsi="Arial" w:cs="Arial"/>
          <w:sz w:val="24"/>
          <w:szCs w:val="24"/>
        </w:rPr>
      </w:pPr>
    </w:p>
    <w:p w14:paraId="052FC8DE" w14:textId="77777777" w:rsidR="00C94D6A" w:rsidRPr="003451E5" w:rsidRDefault="00785648" w:rsidP="00B10FCB">
      <w:pPr>
        <w:spacing w:before="120" w:after="120" w:line="240" w:lineRule="auto"/>
        <w:rPr>
          <w:rFonts w:ascii="Arial" w:hAnsi="Arial" w:cs="Arial"/>
          <w:sz w:val="24"/>
          <w:szCs w:val="24"/>
        </w:rPr>
      </w:pPr>
      <w:r w:rsidRPr="003451E5">
        <w:rPr>
          <w:rFonts w:ascii="Arial" w:hAnsi="Arial" w:cs="Arial"/>
          <w:b/>
          <w:sz w:val="28"/>
          <w:szCs w:val="28"/>
        </w:rPr>
        <w:t>5</w:t>
      </w:r>
      <w:r w:rsidR="00C94D6A" w:rsidRPr="003451E5">
        <w:rPr>
          <w:rFonts w:ascii="Arial" w:hAnsi="Arial" w:cs="Arial"/>
          <w:b/>
          <w:sz w:val="28"/>
          <w:szCs w:val="28"/>
        </w:rPr>
        <w:t>:</w:t>
      </w:r>
      <w:r w:rsidR="00B10FCB" w:rsidRPr="003451E5">
        <w:rPr>
          <w:rFonts w:ascii="Arial" w:hAnsi="Arial" w:cs="Arial"/>
          <w:b/>
          <w:sz w:val="28"/>
          <w:szCs w:val="28"/>
        </w:rPr>
        <w:t>5</w:t>
      </w:r>
      <w:r w:rsidR="00C94D6A" w:rsidRPr="003451E5">
        <w:rPr>
          <w:rFonts w:ascii="Arial" w:hAnsi="Arial" w:cs="Arial"/>
          <w:b/>
          <w:sz w:val="28"/>
          <w:szCs w:val="28"/>
        </w:rPr>
        <w:t xml:space="preserve"> Ratios of adults to children and young people</w:t>
      </w:r>
    </w:p>
    <w:p w14:paraId="5D1FF00C" w14:textId="78EF1BF1" w:rsidR="00B10FCB" w:rsidRPr="003451E5" w:rsidRDefault="00C94D6A" w:rsidP="00F451FE">
      <w:pPr>
        <w:spacing w:before="120" w:after="120" w:line="240" w:lineRule="auto"/>
        <w:rPr>
          <w:rFonts w:ascii="Arial" w:hAnsi="Arial" w:cs="Arial"/>
          <w:sz w:val="24"/>
          <w:szCs w:val="24"/>
        </w:rPr>
      </w:pPr>
      <w:r w:rsidRPr="003451E5">
        <w:rPr>
          <w:rFonts w:ascii="Arial" w:hAnsi="Arial" w:cs="Arial"/>
          <w:sz w:val="24"/>
          <w:szCs w:val="24"/>
        </w:rPr>
        <w:t xml:space="preserve">We will, under normal circumstances, endeavour to maintain the following ratios of adults to children and young people </w:t>
      </w:r>
      <w:proofErr w:type="gramStart"/>
      <w:r w:rsidRPr="003451E5">
        <w:rPr>
          <w:rFonts w:ascii="Arial" w:hAnsi="Arial" w:cs="Arial"/>
          <w:sz w:val="24"/>
          <w:szCs w:val="24"/>
        </w:rPr>
        <w:t>in order to</w:t>
      </w:r>
      <w:proofErr w:type="gramEnd"/>
      <w:r w:rsidRPr="003451E5">
        <w:rPr>
          <w:rFonts w:ascii="Arial" w:hAnsi="Arial" w:cs="Arial"/>
          <w:sz w:val="24"/>
          <w:szCs w:val="24"/>
        </w:rPr>
        <w:t xml:space="preserve"> ensure the maintenance of a safe environment.</w:t>
      </w:r>
    </w:p>
    <w:p w14:paraId="1E8D7B30" w14:textId="77777777" w:rsidR="00F451FE" w:rsidRPr="003451E5" w:rsidRDefault="00F451FE" w:rsidP="00F451FE">
      <w:pPr>
        <w:spacing w:before="120" w:after="120" w:line="240" w:lineRule="auto"/>
        <w:rPr>
          <w:rFonts w:ascii="Arial" w:hAnsi="Arial" w:cs="Arial"/>
          <w:b/>
          <w:sz w:val="24"/>
          <w:szCs w:val="24"/>
        </w:rPr>
      </w:pPr>
    </w:p>
    <w:p w14:paraId="2D48EBDB" w14:textId="77777777" w:rsidR="00C94D6A" w:rsidRPr="003451E5" w:rsidRDefault="00C94D6A" w:rsidP="00C94D6A">
      <w:pPr>
        <w:rPr>
          <w:rFonts w:ascii="Arial" w:hAnsi="Arial" w:cs="Arial"/>
          <w:b/>
          <w:sz w:val="24"/>
          <w:szCs w:val="24"/>
        </w:rPr>
      </w:pPr>
      <w:r w:rsidRPr="003451E5">
        <w:rPr>
          <w:rFonts w:ascii="Arial" w:hAnsi="Arial" w:cs="Arial"/>
          <w:b/>
          <w:sz w:val="24"/>
          <w:szCs w:val="24"/>
        </w:rPr>
        <w:t>Indoor Activities:</w:t>
      </w:r>
    </w:p>
    <w:p w14:paraId="618CEED3"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0-24 months - 1 adult to 3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76B2EC51"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25-36 months - 1 adult to 5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4920CD32"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37 months – 7 years 11 months - 1 adult to 8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0C361E0E" w14:textId="080FD6CE" w:rsidR="00C94D6A" w:rsidRPr="003451E5" w:rsidRDefault="00C94D6A" w:rsidP="00F451FE">
      <w:pPr>
        <w:spacing w:before="120" w:after="120" w:line="240" w:lineRule="auto"/>
        <w:rPr>
          <w:rFonts w:ascii="Arial" w:hAnsi="Arial" w:cs="Arial"/>
          <w:sz w:val="24"/>
          <w:szCs w:val="24"/>
        </w:rPr>
      </w:pPr>
      <w:r w:rsidRPr="003451E5">
        <w:rPr>
          <w:rFonts w:ascii="Arial" w:hAnsi="Arial" w:cs="Arial"/>
          <w:sz w:val="24"/>
          <w:szCs w:val="24"/>
        </w:rPr>
        <w:t xml:space="preserve">For children over 8, there is no official </w:t>
      </w:r>
      <w:proofErr w:type="gramStart"/>
      <w:r w:rsidRPr="003451E5">
        <w:rPr>
          <w:rFonts w:ascii="Arial" w:hAnsi="Arial" w:cs="Arial"/>
          <w:sz w:val="24"/>
          <w:szCs w:val="24"/>
        </w:rPr>
        <w:t>guidance</w:t>
      </w:r>
      <w:proofErr w:type="gramEnd"/>
      <w:r w:rsidRPr="003451E5">
        <w:rPr>
          <w:rFonts w:ascii="Arial" w:hAnsi="Arial" w:cs="Arial"/>
          <w:sz w:val="24"/>
          <w:szCs w:val="24"/>
        </w:rPr>
        <w:t xml:space="preserve"> but we will aim for 2 adults (preferably one of each gender) for up to 24 children / young people with an additional leader for every 12 children / young people.</w:t>
      </w:r>
    </w:p>
    <w:p w14:paraId="1EB8608E" w14:textId="77777777" w:rsidR="00F451FE" w:rsidRPr="003451E5" w:rsidRDefault="00F451FE" w:rsidP="00F451FE">
      <w:pPr>
        <w:spacing w:before="120" w:after="120" w:line="240" w:lineRule="auto"/>
        <w:rPr>
          <w:rFonts w:ascii="Arial" w:hAnsi="Arial" w:cs="Arial"/>
          <w:b/>
          <w:sz w:val="24"/>
          <w:szCs w:val="24"/>
        </w:rPr>
      </w:pPr>
    </w:p>
    <w:p w14:paraId="132BB9C2" w14:textId="77777777" w:rsidR="00C94D6A" w:rsidRPr="003451E5" w:rsidRDefault="00C94D6A" w:rsidP="00C94D6A">
      <w:pPr>
        <w:rPr>
          <w:rFonts w:ascii="Arial" w:hAnsi="Arial" w:cs="Arial"/>
          <w:b/>
          <w:sz w:val="24"/>
          <w:szCs w:val="24"/>
        </w:rPr>
      </w:pPr>
      <w:r w:rsidRPr="003451E5">
        <w:rPr>
          <w:rFonts w:ascii="Arial" w:hAnsi="Arial" w:cs="Arial"/>
          <w:b/>
          <w:sz w:val="24"/>
          <w:szCs w:val="24"/>
        </w:rPr>
        <w:t>Outdoor Activities:</w:t>
      </w:r>
    </w:p>
    <w:p w14:paraId="0F820393"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0-24 months - 1 adult to 3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09CFC572"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25-36 months - 1 adult to 5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02D64BE2"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37 months – 7 years 11 months - 1 adult to 6 </w:t>
      </w:r>
      <w:proofErr w:type="gramStart"/>
      <w:r w:rsidRPr="003451E5">
        <w:rPr>
          <w:rFonts w:ascii="Arial" w:hAnsi="Arial" w:cs="Arial"/>
          <w:sz w:val="24"/>
          <w:szCs w:val="24"/>
        </w:rPr>
        <w:t>children;</w:t>
      </w:r>
      <w:proofErr w:type="gramEnd"/>
      <w:r w:rsidRPr="003451E5">
        <w:rPr>
          <w:rFonts w:ascii="Arial" w:hAnsi="Arial" w:cs="Arial"/>
          <w:sz w:val="24"/>
          <w:szCs w:val="24"/>
        </w:rPr>
        <w:t xml:space="preserve">    </w:t>
      </w:r>
    </w:p>
    <w:p w14:paraId="482B1B56" w14:textId="225CFAD5"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For children over 8, there is no official </w:t>
      </w:r>
      <w:proofErr w:type="gramStart"/>
      <w:r w:rsidRPr="003451E5">
        <w:rPr>
          <w:rFonts w:ascii="Arial" w:hAnsi="Arial" w:cs="Arial"/>
          <w:sz w:val="24"/>
          <w:szCs w:val="24"/>
        </w:rPr>
        <w:t>guidance</w:t>
      </w:r>
      <w:proofErr w:type="gramEnd"/>
      <w:r w:rsidRPr="003451E5">
        <w:rPr>
          <w:rFonts w:ascii="Arial" w:hAnsi="Arial" w:cs="Arial"/>
          <w:sz w:val="24"/>
          <w:szCs w:val="24"/>
        </w:rPr>
        <w:t xml:space="preserve"> but we will aim for 2 adults (preferably one of each gender) for up to 20 children / young people with an additional leader for every 10 children / young people.</w:t>
      </w:r>
    </w:p>
    <w:p w14:paraId="4406BE14" w14:textId="77777777" w:rsidR="00F451FE" w:rsidRPr="003451E5" w:rsidRDefault="00F451FE" w:rsidP="00C94D6A">
      <w:pPr>
        <w:spacing w:before="120" w:after="120" w:line="240" w:lineRule="auto"/>
        <w:rPr>
          <w:rFonts w:ascii="Arial" w:hAnsi="Arial" w:cs="Arial"/>
          <w:sz w:val="24"/>
          <w:szCs w:val="24"/>
        </w:rPr>
      </w:pPr>
    </w:p>
    <w:p w14:paraId="38C49E37"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A leader must be age 16 or over; any young people helping who are below this age should be counted in the overall total and supervised accordingly. </w:t>
      </w:r>
    </w:p>
    <w:p w14:paraId="69F67400"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We will, under normal circumstances, endeavour to ensure that two leaders are present, and that they remain with the children until they are picked up.  </w:t>
      </w:r>
    </w:p>
    <w:p w14:paraId="2ECD23E7" w14:textId="4B630BB1"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lastRenderedPageBreak/>
        <w:t xml:space="preserve">Some activities are governed by national </w:t>
      </w:r>
      <w:proofErr w:type="gramStart"/>
      <w:r w:rsidRPr="003451E5">
        <w:rPr>
          <w:rFonts w:ascii="Arial" w:hAnsi="Arial" w:cs="Arial"/>
          <w:sz w:val="24"/>
          <w:szCs w:val="24"/>
        </w:rPr>
        <w:t>bodies</w:t>
      </w:r>
      <w:proofErr w:type="gramEnd"/>
      <w:r w:rsidRPr="003451E5">
        <w:rPr>
          <w:rFonts w:ascii="Arial" w:hAnsi="Arial" w:cs="Arial"/>
          <w:sz w:val="24"/>
          <w:szCs w:val="24"/>
        </w:rPr>
        <w:t xml:space="preserve"> and their guidelines should be </w:t>
      </w:r>
      <w:proofErr w:type="gramStart"/>
      <w:r w:rsidRPr="003451E5">
        <w:rPr>
          <w:rFonts w:ascii="Arial" w:hAnsi="Arial" w:cs="Arial"/>
          <w:sz w:val="24"/>
          <w:szCs w:val="24"/>
        </w:rPr>
        <w:t>adhered to at all times</w:t>
      </w:r>
      <w:proofErr w:type="gramEnd"/>
      <w:r w:rsidRPr="003451E5">
        <w:rPr>
          <w:rFonts w:ascii="Arial" w:hAnsi="Arial" w:cs="Arial"/>
          <w:sz w:val="24"/>
          <w:szCs w:val="24"/>
        </w:rPr>
        <w:t xml:space="preserve">. If in doubt the leader should seek the advice of the East Dunbartonshire Community Learning and Development Team or </w:t>
      </w:r>
      <w:proofErr w:type="spellStart"/>
      <w:proofErr w:type="gramStart"/>
      <w:r w:rsidR="00620898">
        <w:rPr>
          <w:rFonts w:ascii="Arial" w:hAnsi="Arial" w:cs="Arial"/>
          <w:i/>
          <w:sz w:val="24"/>
          <w:szCs w:val="24"/>
        </w:rPr>
        <w:t>T</w:t>
      </w:r>
      <w:r w:rsidR="00841E47" w:rsidRPr="003451E5">
        <w:rPr>
          <w:rFonts w:ascii="Arial" w:hAnsi="Arial" w:cs="Arial"/>
          <w:i/>
          <w:sz w:val="24"/>
          <w:szCs w:val="24"/>
        </w:rPr>
        <w:t>hirtyone:eight</w:t>
      </w:r>
      <w:proofErr w:type="spellEnd"/>
      <w:proofErr w:type="gramEnd"/>
      <w:r w:rsidR="00841E47" w:rsidRPr="003451E5">
        <w:rPr>
          <w:rFonts w:ascii="Arial" w:hAnsi="Arial" w:cs="Arial"/>
          <w:sz w:val="24"/>
          <w:szCs w:val="24"/>
        </w:rPr>
        <w:t>.</w:t>
      </w:r>
    </w:p>
    <w:p w14:paraId="0EE73115" w14:textId="77777777" w:rsidR="00C94D6A" w:rsidRPr="003451E5" w:rsidRDefault="00C94D6A" w:rsidP="00C94D6A">
      <w:pPr>
        <w:rPr>
          <w:rFonts w:ascii="Arial" w:hAnsi="Arial" w:cs="Arial"/>
          <w:sz w:val="24"/>
          <w:szCs w:val="24"/>
        </w:rPr>
      </w:pPr>
    </w:p>
    <w:p w14:paraId="6BF2C0EF" w14:textId="77777777" w:rsidR="00567F82" w:rsidRDefault="00567F82" w:rsidP="00C94D6A">
      <w:pPr>
        <w:rPr>
          <w:rFonts w:ascii="Arial" w:hAnsi="Arial" w:cs="Arial"/>
          <w:b/>
          <w:sz w:val="28"/>
          <w:szCs w:val="28"/>
        </w:rPr>
      </w:pPr>
    </w:p>
    <w:p w14:paraId="455C6BAD" w14:textId="65E70D36" w:rsidR="00C94D6A" w:rsidRPr="003451E5" w:rsidRDefault="00785648" w:rsidP="00C94D6A">
      <w:pPr>
        <w:rPr>
          <w:rFonts w:ascii="Arial" w:hAnsi="Arial" w:cs="Arial"/>
          <w:b/>
          <w:sz w:val="28"/>
          <w:szCs w:val="28"/>
        </w:rPr>
      </w:pPr>
      <w:r w:rsidRPr="003451E5">
        <w:rPr>
          <w:rFonts w:ascii="Arial" w:hAnsi="Arial" w:cs="Arial"/>
          <w:b/>
          <w:sz w:val="28"/>
          <w:szCs w:val="28"/>
        </w:rPr>
        <w:t>5</w:t>
      </w:r>
      <w:r w:rsidR="008B3279" w:rsidRPr="003451E5">
        <w:rPr>
          <w:rFonts w:ascii="Arial" w:hAnsi="Arial" w:cs="Arial"/>
          <w:b/>
          <w:sz w:val="28"/>
          <w:szCs w:val="28"/>
        </w:rPr>
        <w:t>:</w:t>
      </w:r>
      <w:r w:rsidR="00B10FCB" w:rsidRPr="003451E5">
        <w:rPr>
          <w:rFonts w:ascii="Arial" w:hAnsi="Arial" w:cs="Arial"/>
          <w:b/>
          <w:sz w:val="28"/>
          <w:szCs w:val="28"/>
        </w:rPr>
        <w:t>6</w:t>
      </w:r>
      <w:r w:rsidR="008B3279" w:rsidRPr="003451E5">
        <w:rPr>
          <w:rFonts w:ascii="Arial" w:hAnsi="Arial" w:cs="Arial"/>
          <w:b/>
          <w:sz w:val="28"/>
          <w:szCs w:val="28"/>
        </w:rPr>
        <w:t xml:space="preserve"> Responsibilities of y</w:t>
      </w:r>
      <w:r w:rsidR="00C94D6A" w:rsidRPr="003451E5">
        <w:rPr>
          <w:rFonts w:ascii="Arial" w:hAnsi="Arial" w:cs="Arial"/>
          <w:b/>
          <w:sz w:val="28"/>
          <w:szCs w:val="28"/>
        </w:rPr>
        <w:t>ounger</w:t>
      </w:r>
      <w:r w:rsidR="008B3279" w:rsidRPr="003451E5">
        <w:rPr>
          <w:rFonts w:ascii="Arial" w:hAnsi="Arial" w:cs="Arial"/>
          <w:b/>
          <w:sz w:val="28"/>
          <w:szCs w:val="28"/>
        </w:rPr>
        <w:t xml:space="preserve"> and trainee l</w:t>
      </w:r>
      <w:r w:rsidR="00C94D6A" w:rsidRPr="003451E5">
        <w:rPr>
          <w:rFonts w:ascii="Arial" w:hAnsi="Arial" w:cs="Arial"/>
          <w:b/>
          <w:sz w:val="28"/>
          <w:szCs w:val="28"/>
        </w:rPr>
        <w:t xml:space="preserve">eaders </w:t>
      </w:r>
    </w:p>
    <w:p w14:paraId="059B9D86"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At KBC the number of young people who are involved in helping with our children’s and youth work encourages us.</w:t>
      </w:r>
    </w:p>
    <w:p w14:paraId="3DF6D0B5"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 xml:space="preserve">We want to emphasise that adult leaders </w:t>
      </w:r>
      <w:proofErr w:type="gramStart"/>
      <w:r w:rsidRPr="003451E5">
        <w:rPr>
          <w:rFonts w:ascii="Arial" w:hAnsi="Arial" w:cs="Arial"/>
          <w:sz w:val="24"/>
          <w:szCs w:val="24"/>
        </w:rPr>
        <w:t>are responsible at all times</w:t>
      </w:r>
      <w:proofErr w:type="gramEnd"/>
      <w:r w:rsidRPr="003451E5">
        <w:rPr>
          <w:rFonts w:ascii="Arial" w:hAnsi="Arial" w:cs="Arial"/>
          <w:sz w:val="24"/>
          <w:szCs w:val="24"/>
        </w:rPr>
        <w:t xml:space="preserve"> for the various groups and that young people under the age of 16 should always be considered as children in line with our Church Safeguarding Policy.</w:t>
      </w:r>
    </w:p>
    <w:p w14:paraId="40B17DFB"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This means that they should not be in sole charge of children at any time.</w:t>
      </w:r>
    </w:p>
    <w:p w14:paraId="743AD1EF"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In terms of our expectations for these young people at our various groups, it is the leaders, not these young people, who will be ultimately responsible for and will oversee the following activities:</w:t>
      </w:r>
    </w:p>
    <w:p w14:paraId="0F94B02B" w14:textId="61A69B59" w:rsidR="00C94D6A" w:rsidRPr="003451E5" w:rsidRDefault="00C94D6A" w:rsidP="00696D69">
      <w:pPr>
        <w:numPr>
          <w:ilvl w:val="0"/>
          <w:numId w:val="3"/>
        </w:numPr>
        <w:jc w:val="both"/>
        <w:rPr>
          <w:rFonts w:ascii="Arial" w:hAnsi="Arial" w:cs="Arial"/>
          <w:sz w:val="24"/>
          <w:szCs w:val="24"/>
        </w:rPr>
      </w:pPr>
      <w:r w:rsidRPr="003451E5">
        <w:rPr>
          <w:rFonts w:ascii="Arial" w:hAnsi="Arial" w:cs="Arial"/>
          <w:sz w:val="24"/>
          <w:szCs w:val="24"/>
        </w:rPr>
        <w:t>Teaching, instructing, training or supervising children.</w:t>
      </w:r>
    </w:p>
    <w:p w14:paraId="56371C4A" w14:textId="4FA29978" w:rsidR="00C94D6A" w:rsidRPr="003451E5" w:rsidRDefault="00C94D6A" w:rsidP="00696D69">
      <w:pPr>
        <w:numPr>
          <w:ilvl w:val="0"/>
          <w:numId w:val="3"/>
        </w:numPr>
        <w:jc w:val="both"/>
        <w:rPr>
          <w:rFonts w:ascii="Arial" w:hAnsi="Arial" w:cs="Arial"/>
          <w:sz w:val="24"/>
          <w:szCs w:val="24"/>
        </w:rPr>
      </w:pPr>
      <w:r w:rsidRPr="003451E5">
        <w:rPr>
          <w:rFonts w:ascii="Arial" w:hAnsi="Arial" w:cs="Arial"/>
          <w:sz w:val="24"/>
          <w:szCs w:val="24"/>
        </w:rPr>
        <w:t>Providing advice or guidance to children, which relates to physical or emotional well-being, education or training.</w:t>
      </w:r>
    </w:p>
    <w:p w14:paraId="1B452557" w14:textId="2BE67F44" w:rsidR="00C94D6A" w:rsidRPr="003451E5" w:rsidRDefault="00C94D6A" w:rsidP="00696D69">
      <w:pPr>
        <w:numPr>
          <w:ilvl w:val="0"/>
          <w:numId w:val="3"/>
        </w:numPr>
        <w:jc w:val="both"/>
        <w:rPr>
          <w:rFonts w:ascii="Arial" w:hAnsi="Arial" w:cs="Arial"/>
          <w:sz w:val="24"/>
          <w:szCs w:val="24"/>
        </w:rPr>
      </w:pPr>
      <w:r w:rsidRPr="003451E5">
        <w:rPr>
          <w:rFonts w:ascii="Arial" w:hAnsi="Arial" w:cs="Arial"/>
          <w:sz w:val="24"/>
          <w:szCs w:val="24"/>
        </w:rPr>
        <w:t>Caring for Children.</w:t>
      </w:r>
    </w:p>
    <w:p w14:paraId="46B64802"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 xml:space="preserve">Therefore, the role of our young leaders under 16 is mainly to </w:t>
      </w:r>
      <w:proofErr w:type="gramStart"/>
      <w:r w:rsidRPr="003451E5">
        <w:rPr>
          <w:rFonts w:ascii="Arial" w:hAnsi="Arial" w:cs="Arial"/>
          <w:sz w:val="24"/>
          <w:szCs w:val="24"/>
        </w:rPr>
        <w:t>provide assistance to</w:t>
      </w:r>
      <w:proofErr w:type="gramEnd"/>
      <w:r w:rsidRPr="003451E5">
        <w:rPr>
          <w:rFonts w:ascii="Arial" w:hAnsi="Arial" w:cs="Arial"/>
          <w:sz w:val="24"/>
          <w:szCs w:val="24"/>
        </w:rPr>
        <w:t xml:space="preserve"> the adult leaders.</w:t>
      </w:r>
    </w:p>
    <w:p w14:paraId="59F5408E" w14:textId="77777777" w:rsidR="00C94D6A" w:rsidRPr="003451E5" w:rsidRDefault="00C94D6A" w:rsidP="00C94D6A">
      <w:pPr>
        <w:jc w:val="both"/>
        <w:rPr>
          <w:rFonts w:ascii="Arial" w:hAnsi="Arial" w:cs="Arial"/>
          <w:sz w:val="24"/>
          <w:szCs w:val="24"/>
        </w:rPr>
      </w:pPr>
      <w:r w:rsidRPr="003451E5">
        <w:rPr>
          <w:rFonts w:ascii="Arial" w:hAnsi="Arial" w:cs="Arial"/>
          <w:sz w:val="24"/>
          <w:szCs w:val="24"/>
        </w:rPr>
        <w:t>Young leaders aged 16 and over should be put through the full application process and must become members of the PVG Scheme. Those younger than 16, who have maturity and ability, may merit being put through the process earlier.</w:t>
      </w:r>
    </w:p>
    <w:p w14:paraId="30BA5A88" w14:textId="77777777" w:rsidR="00E60214" w:rsidRPr="003451E5" w:rsidRDefault="00E60214" w:rsidP="00C94D6A">
      <w:pPr>
        <w:rPr>
          <w:rFonts w:ascii="Arial" w:hAnsi="Arial" w:cs="Arial"/>
          <w:b/>
          <w:sz w:val="28"/>
          <w:szCs w:val="28"/>
        </w:rPr>
      </w:pPr>
    </w:p>
    <w:p w14:paraId="782FF02A" w14:textId="77777777" w:rsidR="00C94D6A" w:rsidRPr="003451E5" w:rsidRDefault="00785648" w:rsidP="00C94D6A">
      <w:pPr>
        <w:rPr>
          <w:rFonts w:ascii="Arial" w:hAnsi="Arial" w:cs="Arial"/>
          <w:b/>
          <w:sz w:val="28"/>
          <w:szCs w:val="28"/>
        </w:rPr>
      </w:pPr>
      <w:r w:rsidRPr="003451E5">
        <w:rPr>
          <w:rFonts w:ascii="Arial" w:hAnsi="Arial" w:cs="Arial"/>
          <w:b/>
          <w:sz w:val="28"/>
          <w:szCs w:val="28"/>
        </w:rPr>
        <w:t>5</w:t>
      </w:r>
      <w:r w:rsidR="00C94D6A" w:rsidRPr="003451E5">
        <w:rPr>
          <w:rFonts w:ascii="Arial" w:hAnsi="Arial" w:cs="Arial"/>
          <w:b/>
          <w:sz w:val="28"/>
          <w:szCs w:val="28"/>
        </w:rPr>
        <w:t>:</w:t>
      </w:r>
      <w:r w:rsidR="00B10FCB" w:rsidRPr="003451E5">
        <w:rPr>
          <w:rFonts w:ascii="Arial" w:hAnsi="Arial" w:cs="Arial"/>
          <w:b/>
          <w:sz w:val="28"/>
          <w:szCs w:val="28"/>
        </w:rPr>
        <w:t>7</w:t>
      </w:r>
      <w:r w:rsidR="00C94D6A" w:rsidRPr="003451E5">
        <w:rPr>
          <w:rFonts w:ascii="Arial" w:hAnsi="Arial" w:cs="Arial"/>
          <w:b/>
          <w:sz w:val="28"/>
          <w:szCs w:val="28"/>
        </w:rPr>
        <w:t xml:space="preserve"> Intimate Care Guidelines</w:t>
      </w:r>
    </w:p>
    <w:p w14:paraId="621D7683" w14:textId="77777777" w:rsidR="00C94D6A" w:rsidRPr="003451E5" w:rsidRDefault="00C94D6A" w:rsidP="00F451FE">
      <w:pPr>
        <w:spacing w:after="0" w:line="240" w:lineRule="auto"/>
        <w:rPr>
          <w:rFonts w:ascii="Arial" w:hAnsi="Arial" w:cs="Arial"/>
          <w:b/>
          <w:sz w:val="24"/>
          <w:szCs w:val="24"/>
        </w:rPr>
      </w:pPr>
      <w:r w:rsidRPr="003451E5">
        <w:rPr>
          <w:rFonts w:ascii="Arial" w:hAnsi="Arial" w:cs="Arial"/>
          <w:b/>
          <w:sz w:val="24"/>
          <w:szCs w:val="24"/>
        </w:rPr>
        <w:t>Treat everyone with dignity and respect and ensure privacy appropriate to age and situation. </w:t>
      </w:r>
    </w:p>
    <w:p w14:paraId="35B9C7FF" w14:textId="77777777" w:rsidR="00F451FE" w:rsidRPr="003451E5" w:rsidRDefault="00F451FE" w:rsidP="00F451FE">
      <w:pPr>
        <w:spacing w:after="0" w:line="240" w:lineRule="auto"/>
        <w:rPr>
          <w:rFonts w:ascii="Arial" w:hAnsi="Arial" w:cs="Arial"/>
          <w:sz w:val="24"/>
          <w:szCs w:val="24"/>
        </w:rPr>
      </w:pPr>
    </w:p>
    <w:p w14:paraId="20062D9D" w14:textId="64F32F7D" w:rsidR="00C94D6A" w:rsidRPr="003451E5" w:rsidRDefault="00C94D6A" w:rsidP="00F451FE">
      <w:pPr>
        <w:spacing w:after="0" w:line="240" w:lineRule="auto"/>
        <w:rPr>
          <w:rFonts w:ascii="Arial" w:hAnsi="Arial" w:cs="Arial"/>
          <w:sz w:val="24"/>
          <w:szCs w:val="24"/>
        </w:rPr>
      </w:pPr>
      <w:r w:rsidRPr="003451E5">
        <w:rPr>
          <w:rFonts w:ascii="Arial" w:hAnsi="Arial" w:cs="Arial"/>
          <w:sz w:val="24"/>
          <w:szCs w:val="24"/>
        </w:rPr>
        <w:t xml:space="preserve">The issue of privacy is an important one and everyone has a right to it. Some aspects of intimate care, of necessity, are carried out by a single adult. Having an adult working alone does increase the opportunity for possible abuse, but this </w:t>
      </w:r>
      <w:proofErr w:type="gramStart"/>
      <w:r w:rsidRPr="003451E5">
        <w:rPr>
          <w:rFonts w:ascii="Arial" w:hAnsi="Arial" w:cs="Arial"/>
          <w:sz w:val="24"/>
          <w:szCs w:val="24"/>
        </w:rPr>
        <w:t>has to</w:t>
      </w:r>
      <w:proofErr w:type="gramEnd"/>
      <w:r w:rsidRPr="003451E5">
        <w:rPr>
          <w:rFonts w:ascii="Arial" w:hAnsi="Arial" w:cs="Arial"/>
          <w:sz w:val="24"/>
          <w:szCs w:val="24"/>
        </w:rPr>
        <w:t xml:space="preserve"> be balanced by the loss of privacy and lack of trust implied if two people </w:t>
      </w:r>
      <w:proofErr w:type="gramStart"/>
      <w:r w:rsidRPr="003451E5">
        <w:rPr>
          <w:rFonts w:ascii="Arial" w:hAnsi="Arial" w:cs="Arial"/>
          <w:sz w:val="24"/>
          <w:szCs w:val="24"/>
        </w:rPr>
        <w:t>have to</w:t>
      </w:r>
      <w:proofErr w:type="gramEnd"/>
      <w:r w:rsidRPr="003451E5">
        <w:rPr>
          <w:rFonts w:ascii="Arial" w:hAnsi="Arial" w:cs="Arial"/>
          <w:sz w:val="24"/>
          <w:szCs w:val="24"/>
        </w:rPr>
        <w:t xml:space="preserve"> </w:t>
      </w:r>
      <w:proofErr w:type="gramStart"/>
      <w:r w:rsidRPr="003451E5">
        <w:rPr>
          <w:rFonts w:ascii="Arial" w:hAnsi="Arial" w:cs="Arial"/>
          <w:sz w:val="24"/>
          <w:szCs w:val="24"/>
        </w:rPr>
        <w:t>be present at all times</w:t>
      </w:r>
      <w:proofErr w:type="gramEnd"/>
      <w:r w:rsidRPr="003451E5">
        <w:rPr>
          <w:rFonts w:ascii="Arial" w:hAnsi="Arial" w:cs="Arial"/>
          <w:sz w:val="24"/>
          <w:szCs w:val="24"/>
        </w:rPr>
        <w:t>. </w:t>
      </w:r>
    </w:p>
    <w:p w14:paraId="04E2DED2" w14:textId="77777777" w:rsidR="00F451FE" w:rsidRPr="003451E5" w:rsidRDefault="00F451FE" w:rsidP="00F451FE">
      <w:pPr>
        <w:spacing w:after="0" w:line="240" w:lineRule="auto"/>
        <w:rPr>
          <w:rFonts w:ascii="Arial" w:hAnsi="Arial" w:cs="Arial"/>
          <w:sz w:val="24"/>
          <w:szCs w:val="24"/>
        </w:rPr>
      </w:pPr>
    </w:p>
    <w:p w14:paraId="4C0D5CA8" w14:textId="3FC878E3" w:rsidR="00F451FE" w:rsidRPr="003451E5" w:rsidRDefault="00C94D6A" w:rsidP="00F451FE">
      <w:pPr>
        <w:spacing w:after="0" w:line="240" w:lineRule="auto"/>
        <w:rPr>
          <w:rFonts w:ascii="Arial" w:hAnsi="Arial" w:cs="Arial"/>
          <w:sz w:val="24"/>
          <w:szCs w:val="24"/>
        </w:rPr>
      </w:pPr>
      <w:r w:rsidRPr="003451E5">
        <w:rPr>
          <w:rFonts w:ascii="Arial" w:hAnsi="Arial" w:cs="Arial"/>
          <w:b/>
          <w:sz w:val="24"/>
          <w:szCs w:val="24"/>
        </w:rPr>
        <w:lastRenderedPageBreak/>
        <w:t>As far as possible, involve the child or adult in their own intimate care. </w:t>
      </w:r>
    </w:p>
    <w:p w14:paraId="1EA75DE3"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Always avoid doing things for the child or adult if they </w:t>
      </w:r>
      <w:proofErr w:type="gramStart"/>
      <w:r w:rsidRPr="003451E5">
        <w:rPr>
          <w:rFonts w:ascii="Arial" w:hAnsi="Arial" w:cs="Arial"/>
          <w:sz w:val="24"/>
          <w:szCs w:val="24"/>
        </w:rPr>
        <w:t>are able to</w:t>
      </w:r>
      <w:proofErr w:type="gramEnd"/>
      <w:r w:rsidRPr="003451E5">
        <w:rPr>
          <w:rFonts w:ascii="Arial" w:hAnsi="Arial" w:cs="Arial"/>
          <w:sz w:val="24"/>
          <w:szCs w:val="24"/>
        </w:rPr>
        <w:t xml:space="preserve"> do it alone or for themselves. If they </w:t>
      </w:r>
      <w:proofErr w:type="gramStart"/>
      <w:r w:rsidRPr="003451E5">
        <w:rPr>
          <w:rFonts w:ascii="Arial" w:hAnsi="Arial" w:cs="Arial"/>
          <w:sz w:val="24"/>
          <w:szCs w:val="24"/>
        </w:rPr>
        <w:t>are able to</w:t>
      </w:r>
      <w:proofErr w:type="gramEnd"/>
      <w:r w:rsidRPr="003451E5">
        <w:rPr>
          <w:rFonts w:ascii="Arial" w:hAnsi="Arial" w:cs="Arial"/>
          <w:sz w:val="24"/>
          <w:szCs w:val="24"/>
        </w:rPr>
        <w:t xml:space="preserve"> help, encourage them to do so. If the person is dependent on you for help, talk to them about what you are doing and offer choices where this is possible. </w:t>
      </w:r>
    </w:p>
    <w:p w14:paraId="15C980CB" w14:textId="77777777" w:rsidR="00C94D6A" w:rsidRPr="003451E5" w:rsidRDefault="00C94D6A" w:rsidP="00C94D6A">
      <w:pPr>
        <w:spacing w:before="120" w:after="120" w:line="240" w:lineRule="auto"/>
        <w:rPr>
          <w:rFonts w:ascii="Arial" w:hAnsi="Arial" w:cs="Arial"/>
          <w:sz w:val="24"/>
          <w:szCs w:val="24"/>
        </w:rPr>
      </w:pPr>
    </w:p>
    <w:p w14:paraId="694D196A" w14:textId="77777777" w:rsidR="004C5899" w:rsidRDefault="004C5899" w:rsidP="00F451FE">
      <w:pPr>
        <w:spacing w:after="0" w:line="240" w:lineRule="auto"/>
        <w:rPr>
          <w:rFonts w:ascii="Arial" w:hAnsi="Arial" w:cs="Arial"/>
          <w:b/>
          <w:sz w:val="24"/>
          <w:szCs w:val="24"/>
        </w:rPr>
      </w:pPr>
    </w:p>
    <w:p w14:paraId="6DD7BF21" w14:textId="400A618C" w:rsidR="00F451FE" w:rsidRPr="003451E5" w:rsidRDefault="00C94D6A" w:rsidP="00F451FE">
      <w:pPr>
        <w:spacing w:after="0" w:line="240" w:lineRule="auto"/>
        <w:rPr>
          <w:rFonts w:ascii="Arial" w:hAnsi="Arial" w:cs="Arial"/>
          <w:sz w:val="24"/>
          <w:szCs w:val="24"/>
        </w:rPr>
      </w:pPr>
      <w:r w:rsidRPr="003451E5">
        <w:rPr>
          <w:rFonts w:ascii="Arial" w:hAnsi="Arial" w:cs="Arial"/>
          <w:b/>
          <w:sz w:val="24"/>
          <w:szCs w:val="24"/>
        </w:rPr>
        <w:t>Be aware and responsive to the person’s reactions.</w:t>
      </w:r>
    </w:p>
    <w:p w14:paraId="417EE351"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Wherever possible, check that the person is happy for you to carry out their care. Always check what you are doing by involving the person. Ask questions such as ‘Can you wash there?’, ‘How do you normally do that?’, ‘Is it all right to do it like this?’ If the person expresses </w:t>
      </w:r>
      <w:proofErr w:type="gramStart"/>
      <w:r w:rsidRPr="003451E5">
        <w:rPr>
          <w:rFonts w:ascii="Arial" w:hAnsi="Arial" w:cs="Arial"/>
          <w:sz w:val="24"/>
          <w:szCs w:val="24"/>
        </w:rPr>
        <w:t>dislike, or</w:t>
      </w:r>
      <w:proofErr w:type="gramEnd"/>
      <w:r w:rsidRPr="003451E5">
        <w:rPr>
          <w:rFonts w:ascii="Arial" w:hAnsi="Arial" w:cs="Arial"/>
          <w:sz w:val="24"/>
          <w:szCs w:val="24"/>
        </w:rPr>
        <w:t xml:space="preserve"> shows concern at a certain person carrying out their intimate care, try and find out why and share this with a leader. If the person you are providing intimate care to has a ‘grudge’ against you, or dislikes you for some reason, ensure that another leader is aware of this. Parents / carers should where possible have given their consent.</w:t>
      </w:r>
    </w:p>
    <w:p w14:paraId="3BE367FA" w14:textId="77777777" w:rsidR="003B61E3" w:rsidRPr="003451E5" w:rsidRDefault="003B61E3" w:rsidP="00C94D6A">
      <w:pPr>
        <w:spacing w:after="0" w:line="240" w:lineRule="auto"/>
        <w:rPr>
          <w:rFonts w:ascii="Arial" w:hAnsi="Arial" w:cs="Arial"/>
          <w:sz w:val="24"/>
          <w:szCs w:val="24"/>
        </w:rPr>
      </w:pPr>
    </w:p>
    <w:p w14:paraId="0B0EA8C4" w14:textId="0C1096E7" w:rsidR="00F451FE" w:rsidRPr="003451E5" w:rsidRDefault="00F451FE" w:rsidP="00F451FE">
      <w:pPr>
        <w:spacing w:after="0" w:line="240" w:lineRule="auto"/>
        <w:rPr>
          <w:rFonts w:ascii="Arial" w:hAnsi="Arial" w:cs="Arial"/>
          <w:sz w:val="24"/>
          <w:szCs w:val="24"/>
        </w:rPr>
      </w:pPr>
      <w:r w:rsidRPr="003451E5">
        <w:rPr>
          <w:rFonts w:ascii="Arial" w:hAnsi="Arial" w:cs="Arial"/>
          <w:b/>
          <w:sz w:val="24"/>
          <w:szCs w:val="24"/>
        </w:rPr>
        <w:t>T</w:t>
      </w:r>
      <w:r w:rsidR="00C94D6A" w:rsidRPr="003451E5">
        <w:rPr>
          <w:rFonts w:ascii="Arial" w:hAnsi="Arial" w:cs="Arial"/>
          <w:b/>
          <w:sz w:val="24"/>
          <w:szCs w:val="24"/>
        </w:rPr>
        <w:t>eam practice in intimate care should be as consistent as possible.</w:t>
      </w:r>
    </w:p>
    <w:p w14:paraId="35E13432"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Ensure that as a team you have a consistent approach to the intimate care of children and adults. This does not mean that everything should be done in an identical fashion, but it is important that approaches are not markedly different between different adults. </w:t>
      </w:r>
    </w:p>
    <w:p w14:paraId="1B9C3FAD" w14:textId="77777777" w:rsidR="00C94D6A" w:rsidRPr="003451E5" w:rsidRDefault="00C94D6A" w:rsidP="00C94D6A">
      <w:pPr>
        <w:spacing w:before="120" w:after="120" w:line="240" w:lineRule="auto"/>
        <w:rPr>
          <w:rFonts w:ascii="Arial" w:hAnsi="Arial" w:cs="Arial"/>
          <w:sz w:val="24"/>
          <w:szCs w:val="24"/>
        </w:rPr>
      </w:pPr>
    </w:p>
    <w:p w14:paraId="54439DB2" w14:textId="77777777" w:rsidR="00C94D6A" w:rsidRPr="003451E5" w:rsidRDefault="00C94D6A" w:rsidP="00F451FE">
      <w:pPr>
        <w:spacing w:after="0" w:line="240" w:lineRule="auto"/>
        <w:rPr>
          <w:rFonts w:ascii="Arial" w:hAnsi="Arial" w:cs="Arial"/>
          <w:sz w:val="24"/>
          <w:szCs w:val="24"/>
        </w:rPr>
      </w:pPr>
      <w:r w:rsidRPr="003451E5">
        <w:rPr>
          <w:rFonts w:ascii="Arial" w:hAnsi="Arial" w:cs="Arial"/>
          <w:b/>
          <w:sz w:val="24"/>
          <w:szCs w:val="24"/>
        </w:rPr>
        <w:t>Never do something unless you are sure you know how to do it. </w:t>
      </w:r>
    </w:p>
    <w:p w14:paraId="4105AB4D"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Intimate medical care procedures may be carried out only by nursing or medical staff unless workers have been trained and assessed as competent to carry out such procedures. If you are not sure about something, ask; if you are still unsure or need to be shown something again, ask again. Never put children, adults or yourself at risk through lack of knowledge. </w:t>
      </w:r>
    </w:p>
    <w:p w14:paraId="1189898F" w14:textId="77777777" w:rsidR="00C94D6A" w:rsidRPr="003451E5" w:rsidRDefault="00C94D6A" w:rsidP="00C94D6A">
      <w:pPr>
        <w:spacing w:before="120" w:after="120" w:line="240" w:lineRule="auto"/>
        <w:rPr>
          <w:rFonts w:ascii="Arial" w:hAnsi="Arial" w:cs="Arial"/>
          <w:sz w:val="24"/>
          <w:szCs w:val="24"/>
        </w:rPr>
      </w:pPr>
    </w:p>
    <w:p w14:paraId="646EEB98" w14:textId="77777777" w:rsidR="00C94D6A" w:rsidRPr="003451E5" w:rsidRDefault="00C94D6A" w:rsidP="008F6430">
      <w:pPr>
        <w:spacing w:after="0" w:line="240" w:lineRule="auto"/>
        <w:rPr>
          <w:rFonts w:ascii="Arial" w:hAnsi="Arial" w:cs="Arial"/>
          <w:sz w:val="24"/>
          <w:szCs w:val="24"/>
        </w:rPr>
      </w:pPr>
      <w:r w:rsidRPr="003451E5">
        <w:rPr>
          <w:rFonts w:ascii="Arial" w:hAnsi="Arial" w:cs="Arial"/>
          <w:b/>
          <w:sz w:val="24"/>
          <w:szCs w:val="24"/>
        </w:rPr>
        <w:t xml:space="preserve">Reporting incidents </w:t>
      </w:r>
    </w:p>
    <w:p w14:paraId="0E510C59"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If whilst attending to the intimate care of a child or adult you accidentally hurt </w:t>
      </w:r>
      <w:proofErr w:type="gramStart"/>
      <w:r w:rsidRPr="003451E5">
        <w:rPr>
          <w:rFonts w:ascii="Arial" w:hAnsi="Arial" w:cs="Arial"/>
          <w:sz w:val="24"/>
          <w:szCs w:val="24"/>
        </w:rPr>
        <w:t>them, or</w:t>
      </w:r>
      <w:proofErr w:type="gramEnd"/>
      <w:r w:rsidRPr="003451E5">
        <w:rPr>
          <w:rFonts w:ascii="Arial" w:hAnsi="Arial" w:cs="Arial"/>
          <w:sz w:val="24"/>
          <w:szCs w:val="24"/>
        </w:rPr>
        <w:t xml:space="preserve"> notice that they are sore or tender in the genital area, report this at once. If the child or adult becomes sexually aroused because of your actions, misunderstands or misrepresents something or has an emotional reaction without apparent cause, report it immediately by speaking to your manager or safeguarding coordinator. Make a report of the incident as soon as possible. </w:t>
      </w:r>
    </w:p>
    <w:p w14:paraId="56537BE9" w14:textId="77777777" w:rsidR="00716B89" w:rsidRPr="003451E5" w:rsidRDefault="00716B89" w:rsidP="00C94D6A">
      <w:pPr>
        <w:spacing w:after="0" w:line="240" w:lineRule="auto"/>
        <w:rPr>
          <w:rFonts w:ascii="Arial" w:hAnsi="Arial" w:cs="Arial"/>
          <w:sz w:val="24"/>
          <w:szCs w:val="24"/>
        </w:rPr>
      </w:pPr>
    </w:p>
    <w:p w14:paraId="5BC581B8" w14:textId="77777777" w:rsidR="00C94D6A" w:rsidRPr="003451E5" w:rsidRDefault="00C94D6A" w:rsidP="008F6430">
      <w:pPr>
        <w:spacing w:after="0" w:line="240" w:lineRule="auto"/>
        <w:rPr>
          <w:rFonts w:ascii="Arial" w:hAnsi="Arial" w:cs="Arial"/>
          <w:sz w:val="24"/>
          <w:szCs w:val="24"/>
        </w:rPr>
      </w:pPr>
      <w:r w:rsidRPr="003451E5">
        <w:rPr>
          <w:rFonts w:ascii="Arial" w:hAnsi="Arial" w:cs="Arial"/>
          <w:b/>
          <w:sz w:val="24"/>
          <w:szCs w:val="24"/>
        </w:rPr>
        <w:t>Seek to encourage children to have a positive image of their bodies. </w:t>
      </w:r>
    </w:p>
    <w:p w14:paraId="430E5526"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The way we respond to the handling of intimate care procedures will convey lots of messages to the child or adult. We want them to value themselves and their bodies. Children and all with disabilities who are confident and feel their bodies belong to them are less vulnerable to sexual abuse. </w:t>
      </w:r>
    </w:p>
    <w:p w14:paraId="17E55C76"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The attitude of an adult when performing intimate care is important. Bearing in mind the person’s age and understanding care should be as pleasant an experience as possible. </w:t>
      </w:r>
    </w:p>
    <w:p w14:paraId="5518E38C"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A person’s right to object or say ‘no’ must always be fully respected. </w:t>
      </w:r>
    </w:p>
    <w:p w14:paraId="36DE530B" w14:textId="77777777" w:rsidR="00C94D6A" w:rsidRPr="003451E5" w:rsidRDefault="00C94D6A" w:rsidP="00C94D6A">
      <w:pPr>
        <w:rPr>
          <w:rFonts w:ascii="Arial" w:hAnsi="Arial" w:cs="Arial"/>
          <w:sz w:val="24"/>
          <w:szCs w:val="24"/>
        </w:rPr>
      </w:pPr>
    </w:p>
    <w:p w14:paraId="0A249707" w14:textId="77777777" w:rsidR="00C94D6A" w:rsidRPr="003451E5" w:rsidRDefault="00785648" w:rsidP="00C94D6A">
      <w:pPr>
        <w:rPr>
          <w:rFonts w:ascii="Arial" w:hAnsi="Arial" w:cs="Arial"/>
          <w:b/>
          <w:sz w:val="28"/>
          <w:szCs w:val="28"/>
        </w:rPr>
      </w:pPr>
      <w:r w:rsidRPr="003451E5">
        <w:rPr>
          <w:rFonts w:ascii="Arial" w:hAnsi="Arial" w:cs="Arial"/>
          <w:b/>
          <w:sz w:val="28"/>
          <w:szCs w:val="28"/>
        </w:rPr>
        <w:t>5</w:t>
      </w:r>
      <w:r w:rsidR="00C94D6A" w:rsidRPr="003451E5">
        <w:rPr>
          <w:rFonts w:ascii="Arial" w:hAnsi="Arial" w:cs="Arial"/>
          <w:b/>
          <w:sz w:val="28"/>
          <w:szCs w:val="28"/>
        </w:rPr>
        <w:t>:</w:t>
      </w:r>
      <w:r w:rsidR="00B10FCB" w:rsidRPr="003451E5">
        <w:rPr>
          <w:rFonts w:ascii="Arial" w:hAnsi="Arial" w:cs="Arial"/>
          <w:b/>
          <w:sz w:val="28"/>
          <w:szCs w:val="28"/>
        </w:rPr>
        <w:t>8</w:t>
      </w:r>
      <w:r w:rsidR="00C94D6A" w:rsidRPr="003451E5">
        <w:rPr>
          <w:rFonts w:ascii="Arial" w:hAnsi="Arial" w:cs="Arial"/>
          <w:b/>
          <w:sz w:val="28"/>
          <w:szCs w:val="28"/>
        </w:rPr>
        <w:t xml:space="preserve"> Praying with children and young people</w:t>
      </w:r>
    </w:p>
    <w:p w14:paraId="38C2ACB4" w14:textId="77777777"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Introduction</w:t>
      </w:r>
    </w:p>
    <w:p w14:paraId="1F6841F8" w14:textId="77777777" w:rsidR="00C94D6A" w:rsidRPr="003451E5" w:rsidRDefault="00C94D6A" w:rsidP="00C94D6A">
      <w:pPr>
        <w:spacing w:after="0" w:line="240" w:lineRule="auto"/>
        <w:rPr>
          <w:rFonts w:ascii="Arial" w:hAnsi="Arial" w:cs="Arial"/>
          <w:b/>
          <w:sz w:val="24"/>
          <w:szCs w:val="24"/>
        </w:rPr>
      </w:pPr>
      <w:r w:rsidRPr="003451E5">
        <w:rPr>
          <w:rFonts w:ascii="Arial" w:hAnsi="Arial" w:cs="Arial"/>
          <w:sz w:val="24"/>
          <w:szCs w:val="24"/>
        </w:rPr>
        <w:t xml:space="preserve">Some of the main </w:t>
      </w:r>
      <w:r w:rsidR="00841E47" w:rsidRPr="003451E5">
        <w:rPr>
          <w:rFonts w:ascii="Arial" w:hAnsi="Arial" w:cs="Arial"/>
          <w:sz w:val="24"/>
          <w:szCs w:val="24"/>
        </w:rPr>
        <w:t>principles</w:t>
      </w:r>
      <w:r w:rsidRPr="003451E5">
        <w:rPr>
          <w:rFonts w:ascii="Arial" w:hAnsi="Arial" w:cs="Arial"/>
          <w:sz w:val="24"/>
          <w:szCs w:val="24"/>
        </w:rPr>
        <w:t xml:space="preserve"> that underpin any effective ministry to children and young people, including prayer, are: </w:t>
      </w:r>
    </w:p>
    <w:p w14:paraId="7DB792FE"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Acceptance; respect; non-judgemental listening; sensitivity; discernment; </w:t>
      </w:r>
      <w:proofErr w:type="gramStart"/>
      <w:r w:rsidRPr="003451E5">
        <w:rPr>
          <w:rFonts w:ascii="Arial" w:hAnsi="Arial" w:cs="Arial"/>
          <w:sz w:val="24"/>
          <w:szCs w:val="24"/>
        </w:rPr>
        <w:t>patience;</w:t>
      </w:r>
      <w:proofErr w:type="gramEnd"/>
      <w:r w:rsidRPr="003451E5">
        <w:rPr>
          <w:rFonts w:ascii="Arial" w:hAnsi="Arial" w:cs="Arial"/>
          <w:sz w:val="24"/>
          <w:szCs w:val="24"/>
        </w:rPr>
        <w:t xml:space="preserve"> </w:t>
      </w:r>
    </w:p>
    <w:p w14:paraId="068F1A8E"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In applying these values </w:t>
      </w:r>
      <w:proofErr w:type="gramStart"/>
      <w:r w:rsidRPr="003451E5">
        <w:rPr>
          <w:rFonts w:ascii="Arial" w:hAnsi="Arial" w:cs="Arial"/>
          <w:sz w:val="24"/>
          <w:szCs w:val="24"/>
        </w:rPr>
        <w:t>in the area of</w:t>
      </w:r>
      <w:proofErr w:type="gramEnd"/>
      <w:r w:rsidRPr="003451E5">
        <w:rPr>
          <w:rFonts w:ascii="Arial" w:hAnsi="Arial" w:cs="Arial"/>
          <w:sz w:val="24"/>
          <w:szCs w:val="24"/>
        </w:rPr>
        <w:t xml:space="preserve"> prayer, not only will you build trust and respect, but you will also be providing a good ‘prayer’ model so that children and young people can learn how to pray for others in a sensitive and responsible way.</w:t>
      </w:r>
    </w:p>
    <w:p w14:paraId="3AFA6BDD"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Although it may seem obvious, it is important parents/carers are aware that prayer is an integral part of church life (particularly if they don’t attend church themselves), and that on occasions </w:t>
      </w:r>
      <w:r w:rsidR="00841E47" w:rsidRPr="003451E5">
        <w:rPr>
          <w:rFonts w:ascii="Arial" w:hAnsi="Arial" w:cs="Arial"/>
          <w:sz w:val="24"/>
          <w:szCs w:val="24"/>
        </w:rPr>
        <w:t>a leader</w:t>
      </w:r>
      <w:r w:rsidRPr="003451E5">
        <w:rPr>
          <w:rFonts w:ascii="Arial" w:hAnsi="Arial" w:cs="Arial"/>
          <w:sz w:val="24"/>
          <w:szCs w:val="24"/>
        </w:rPr>
        <w:t xml:space="preserve"> may pray with their child either corporately or individually at the child’s request. </w:t>
      </w:r>
    </w:p>
    <w:p w14:paraId="3408D28E"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You can reassure any concerned parent/carer with the principles contained in these guidelines, or if a child is part of a club or Sunday school within the church this could be mentioned, for example, on the information leaflet given to parents/carers when the child joins the group. </w:t>
      </w:r>
    </w:p>
    <w:p w14:paraId="5182602F"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In the unlikely event of a parent/carer requesting that their child does not participate in individual prayer, this must always be respected. Prayer should be the initiative of the child!</w:t>
      </w:r>
    </w:p>
    <w:p w14:paraId="3B5727DA" w14:textId="77777777" w:rsidR="008F6430" w:rsidRPr="003451E5" w:rsidRDefault="008F6430" w:rsidP="00C94D6A">
      <w:pPr>
        <w:spacing w:after="0" w:line="240" w:lineRule="auto"/>
        <w:rPr>
          <w:rFonts w:ascii="Arial" w:hAnsi="Arial" w:cs="Arial"/>
          <w:b/>
          <w:sz w:val="24"/>
          <w:szCs w:val="24"/>
        </w:rPr>
      </w:pPr>
    </w:p>
    <w:p w14:paraId="489B52DB" w14:textId="0D817AF8"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Praying</w:t>
      </w:r>
    </w:p>
    <w:p w14:paraId="09C67E51"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Prior to praying, always make sure you have the child’s permission and always pray in an open area where other leaders and/or children are around. If there is a general invitation to come forward for prayer in or after a family </w:t>
      </w:r>
      <w:proofErr w:type="gramStart"/>
      <w:r w:rsidRPr="003451E5">
        <w:rPr>
          <w:rFonts w:ascii="Arial" w:hAnsi="Arial" w:cs="Arial"/>
          <w:sz w:val="24"/>
          <w:szCs w:val="24"/>
        </w:rPr>
        <w:t>service</w:t>
      </w:r>
      <w:proofErr w:type="gramEnd"/>
      <w:r w:rsidRPr="003451E5">
        <w:rPr>
          <w:rFonts w:ascii="Arial" w:hAnsi="Arial" w:cs="Arial"/>
          <w:sz w:val="24"/>
          <w:szCs w:val="24"/>
        </w:rPr>
        <w:t xml:space="preserve"> then it will be helpful to have children’s workers available to pray with the children/young people rather than relying on other leaders who may be used to dealing with adults. Only those authorised by the church leadership should be involved in this ministry.</w:t>
      </w:r>
    </w:p>
    <w:p w14:paraId="1EE8AC57"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The child should be asked if there is anything </w:t>
      </w:r>
      <w:proofErr w:type="gramStart"/>
      <w:r w:rsidRPr="003451E5">
        <w:rPr>
          <w:rFonts w:ascii="Arial" w:hAnsi="Arial" w:cs="Arial"/>
          <w:sz w:val="24"/>
          <w:szCs w:val="24"/>
        </w:rPr>
        <w:t>specific</w:t>
      </w:r>
      <w:proofErr w:type="gramEnd"/>
      <w:r w:rsidRPr="003451E5">
        <w:rPr>
          <w:rFonts w:ascii="Arial" w:hAnsi="Arial" w:cs="Arial"/>
          <w:sz w:val="24"/>
          <w:szCs w:val="24"/>
        </w:rPr>
        <w:t xml:space="preserve"> they are requesting prayer for and listen to their reply. Speak quietly and calmly, never shout or raise your voice. Don’t laugh at or dismiss out of hand if they want to pray for something you consider trite or irrelevant (e.g. my cat’s poorly). If they do not have specific needs or </w:t>
      </w:r>
      <w:proofErr w:type="gramStart"/>
      <w:r w:rsidRPr="003451E5">
        <w:rPr>
          <w:rFonts w:ascii="Arial" w:hAnsi="Arial" w:cs="Arial"/>
          <w:sz w:val="24"/>
          <w:szCs w:val="24"/>
        </w:rPr>
        <w:t>requests</w:t>
      </w:r>
      <w:proofErr w:type="gramEnd"/>
      <w:r w:rsidRPr="003451E5">
        <w:rPr>
          <w:rFonts w:ascii="Arial" w:hAnsi="Arial" w:cs="Arial"/>
          <w:sz w:val="24"/>
          <w:szCs w:val="24"/>
        </w:rPr>
        <w:t xml:space="preserve"> then simply ask God to bless them. </w:t>
      </w:r>
    </w:p>
    <w:p w14:paraId="5F2840F2"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Those praying with children and young people should always be alert to child protection issues and other concerns such as bullying. In these circumstances do not forget about or delay taking appropriate action because you are caught up with praying!</w:t>
      </w:r>
    </w:p>
    <w:p w14:paraId="26507EB9"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If you have prayed about a specific </w:t>
      </w:r>
      <w:proofErr w:type="gramStart"/>
      <w:r w:rsidRPr="003451E5">
        <w:rPr>
          <w:rFonts w:ascii="Arial" w:hAnsi="Arial" w:cs="Arial"/>
          <w:sz w:val="24"/>
          <w:szCs w:val="24"/>
        </w:rPr>
        <w:t>issue</w:t>
      </w:r>
      <w:proofErr w:type="gramEnd"/>
      <w:r w:rsidRPr="003451E5">
        <w:rPr>
          <w:rFonts w:ascii="Arial" w:hAnsi="Arial" w:cs="Arial"/>
          <w:sz w:val="24"/>
          <w:szCs w:val="24"/>
        </w:rPr>
        <w:t xml:space="preserve"> it may be helpful to write it down afterwards and give it to the child so that, if they want, they can let their parents/carers know and remember it themselves. </w:t>
      </w:r>
    </w:p>
    <w:p w14:paraId="791A4DE1"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If a child/young person becomes distressed, stop praying. Stay calm and gently ask them if they would like to say what has caused their distress. Depending on the child’s response you could consider whether there are any gender issues or whether they would feel more comfortable with someone else</w:t>
      </w:r>
    </w:p>
    <w:p w14:paraId="012AA64E"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lastRenderedPageBreak/>
        <w:t xml:space="preserve">If unsure or the child/young person remains distressed do not continue praying but stay with them until they are calm, offering them reassurance and complete acceptance. Then talk to the child’s parents/carers, assuming you have no child protection concerns. </w:t>
      </w:r>
    </w:p>
    <w:p w14:paraId="6A29B1E1" w14:textId="77777777" w:rsidR="009156AA" w:rsidRDefault="009156AA" w:rsidP="00C94D6A">
      <w:pPr>
        <w:spacing w:after="0" w:line="240" w:lineRule="auto"/>
        <w:rPr>
          <w:rFonts w:ascii="Arial" w:hAnsi="Arial" w:cs="Arial"/>
          <w:b/>
          <w:sz w:val="24"/>
          <w:szCs w:val="24"/>
        </w:rPr>
      </w:pPr>
    </w:p>
    <w:p w14:paraId="1BEA6128" w14:textId="77777777" w:rsidR="009156AA" w:rsidRDefault="009156AA" w:rsidP="00C94D6A">
      <w:pPr>
        <w:spacing w:after="0" w:line="240" w:lineRule="auto"/>
        <w:rPr>
          <w:rFonts w:ascii="Arial" w:hAnsi="Arial" w:cs="Arial"/>
          <w:b/>
          <w:sz w:val="24"/>
          <w:szCs w:val="24"/>
        </w:rPr>
      </w:pPr>
    </w:p>
    <w:p w14:paraId="52BE8A7E" w14:textId="5C9A0623"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Practicalities</w:t>
      </w:r>
    </w:p>
    <w:p w14:paraId="72D3F0DE"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When it comes to praying, consider your body language, particularly in relation to things like your height and the height of the child/young person. Try to ensure you are on their level rather than towering over them perhaps by both of you sitting down; but do avoid crowding.</w:t>
      </w:r>
    </w:p>
    <w:p w14:paraId="47CC6078"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Refrain from placing your hands on a child/young person’s head as they may find this frightening or threatening. If you think they may appreciate something like an arm round a shoulder or their hand being </w:t>
      </w:r>
      <w:proofErr w:type="gramStart"/>
      <w:r w:rsidRPr="003451E5">
        <w:rPr>
          <w:rFonts w:ascii="Arial" w:hAnsi="Arial" w:cs="Arial"/>
          <w:sz w:val="24"/>
          <w:szCs w:val="24"/>
        </w:rPr>
        <w:t>held</w:t>
      </w:r>
      <w:proofErr w:type="gramEnd"/>
      <w:r w:rsidRPr="003451E5">
        <w:rPr>
          <w:rFonts w:ascii="Arial" w:hAnsi="Arial" w:cs="Arial"/>
          <w:sz w:val="24"/>
          <w:szCs w:val="24"/>
        </w:rPr>
        <w:t xml:space="preserve"> always ask them if this </w:t>
      </w:r>
      <w:proofErr w:type="gramStart"/>
      <w:r w:rsidRPr="003451E5">
        <w:rPr>
          <w:rFonts w:ascii="Arial" w:hAnsi="Arial" w:cs="Arial"/>
          <w:sz w:val="24"/>
          <w:szCs w:val="24"/>
        </w:rPr>
        <w:t>is</w:t>
      </w:r>
      <w:proofErr w:type="gramEnd"/>
      <w:r w:rsidRPr="003451E5">
        <w:rPr>
          <w:rFonts w:ascii="Arial" w:hAnsi="Arial" w:cs="Arial"/>
          <w:sz w:val="24"/>
          <w:szCs w:val="24"/>
        </w:rPr>
        <w:t xml:space="preserve"> what they would like before doing it.</w:t>
      </w:r>
    </w:p>
    <w:p w14:paraId="069DC41F"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 xml:space="preserve">Some churches use substances such as oil on the forehead when praying for healing. Bear in mind that a child/young person may be uncomfortable with the use of anointing </w:t>
      </w:r>
      <w:proofErr w:type="gramStart"/>
      <w:r w:rsidRPr="003451E5">
        <w:rPr>
          <w:rFonts w:ascii="Arial" w:hAnsi="Arial" w:cs="Arial"/>
          <w:sz w:val="24"/>
          <w:szCs w:val="24"/>
        </w:rPr>
        <w:t>oil</w:t>
      </w:r>
      <w:proofErr w:type="gramEnd"/>
      <w:r w:rsidRPr="003451E5">
        <w:rPr>
          <w:rFonts w:ascii="Arial" w:hAnsi="Arial" w:cs="Arial"/>
          <w:sz w:val="24"/>
          <w:szCs w:val="24"/>
        </w:rPr>
        <w:t xml:space="preserve"> so it is important to only go ahead with the child and parents’ agreement.</w:t>
      </w:r>
    </w:p>
    <w:p w14:paraId="6D799BA5"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Remember also that a child/young person may not, for example, understand things like ‘speaking in tongues’ and it is important therefore not to do anything that may cause confusion or distress.</w:t>
      </w:r>
    </w:p>
    <w:p w14:paraId="6D550698" w14:textId="77777777" w:rsidR="00C94D6A" w:rsidRPr="003451E5" w:rsidRDefault="00C94D6A" w:rsidP="00C94D6A">
      <w:pPr>
        <w:spacing w:before="120" w:after="120" w:line="240" w:lineRule="auto"/>
        <w:rPr>
          <w:rFonts w:ascii="Arial" w:hAnsi="Arial" w:cs="Arial"/>
          <w:b/>
          <w:sz w:val="24"/>
          <w:szCs w:val="24"/>
        </w:rPr>
      </w:pPr>
    </w:p>
    <w:p w14:paraId="71EAE695" w14:textId="77777777"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Language</w:t>
      </w:r>
    </w:p>
    <w:p w14:paraId="5B9CDB96"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 xml:space="preserve">Use clear uncomplicated language. </w:t>
      </w:r>
      <w:proofErr w:type="gramStart"/>
      <w:r w:rsidRPr="003451E5">
        <w:rPr>
          <w:rFonts w:ascii="Arial" w:hAnsi="Arial" w:cs="Arial"/>
          <w:sz w:val="24"/>
          <w:szCs w:val="24"/>
        </w:rPr>
        <w:t>Reflect back</w:t>
      </w:r>
      <w:proofErr w:type="gramEnd"/>
      <w:r w:rsidRPr="003451E5">
        <w:rPr>
          <w:rFonts w:ascii="Arial" w:hAnsi="Arial" w:cs="Arial"/>
          <w:sz w:val="24"/>
          <w:szCs w:val="24"/>
        </w:rPr>
        <w:t xml:space="preserve"> what the child has said to you, to show you have understood their prayer request. If a child says they are feeling tired, you could reply “let us pray for you as you are feeling tired” not “I think you are depressed, let’s pray about that”. Keep the prayers simple and short so you can then be confident your prayers have been understood by the child.</w:t>
      </w:r>
    </w:p>
    <w:p w14:paraId="2BA0F444" w14:textId="77777777" w:rsidR="00C94D6A" w:rsidRPr="003451E5" w:rsidRDefault="00C94D6A" w:rsidP="00C94D6A">
      <w:pPr>
        <w:spacing w:before="120" w:after="120" w:line="240" w:lineRule="auto"/>
        <w:rPr>
          <w:rFonts w:ascii="Arial" w:hAnsi="Arial" w:cs="Arial"/>
          <w:b/>
          <w:sz w:val="24"/>
          <w:szCs w:val="24"/>
        </w:rPr>
      </w:pPr>
    </w:p>
    <w:p w14:paraId="58C7A852" w14:textId="77777777"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Giving Advice</w:t>
      </w:r>
    </w:p>
    <w:p w14:paraId="7E9146E6"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Avoid giving specific advice about problems involving decisions. A child or young person could be very susceptible to suggestion, particularly if they are distressed. Even if you believe you have heard from God about their situation, it would be far wiser to pray this through on your own or with another leader. Never advise a child/young person to stop taking medication or cease seeing professionals involved in their care or welfare.</w:t>
      </w:r>
    </w:p>
    <w:p w14:paraId="2659E216" w14:textId="77777777" w:rsidR="00C94D6A" w:rsidRPr="003451E5" w:rsidRDefault="00C94D6A" w:rsidP="00C94D6A">
      <w:pPr>
        <w:spacing w:before="120" w:after="120" w:line="240" w:lineRule="auto"/>
        <w:rPr>
          <w:rFonts w:ascii="Arial" w:hAnsi="Arial" w:cs="Arial"/>
          <w:b/>
          <w:sz w:val="24"/>
          <w:szCs w:val="24"/>
        </w:rPr>
      </w:pPr>
    </w:p>
    <w:p w14:paraId="61433BA2" w14:textId="77777777" w:rsidR="00C94D6A" w:rsidRPr="003451E5" w:rsidRDefault="00C94D6A" w:rsidP="00C94D6A">
      <w:pPr>
        <w:spacing w:after="0" w:line="240" w:lineRule="auto"/>
        <w:rPr>
          <w:rFonts w:ascii="Arial" w:hAnsi="Arial" w:cs="Arial"/>
          <w:b/>
          <w:sz w:val="24"/>
          <w:szCs w:val="24"/>
        </w:rPr>
      </w:pPr>
      <w:r w:rsidRPr="003451E5">
        <w:rPr>
          <w:rFonts w:ascii="Arial" w:hAnsi="Arial" w:cs="Arial"/>
          <w:b/>
          <w:sz w:val="24"/>
          <w:szCs w:val="24"/>
        </w:rPr>
        <w:t>Confidentiality</w:t>
      </w:r>
    </w:p>
    <w:p w14:paraId="6B53A74A" w14:textId="77777777" w:rsidR="00C94D6A" w:rsidRPr="003451E5" w:rsidRDefault="00C94D6A" w:rsidP="00C94D6A">
      <w:pPr>
        <w:spacing w:after="0" w:line="240" w:lineRule="auto"/>
        <w:rPr>
          <w:rFonts w:ascii="Arial" w:hAnsi="Arial" w:cs="Arial"/>
          <w:sz w:val="24"/>
          <w:szCs w:val="24"/>
        </w:rPr>
      </w:pPr>
      <w:r w:rsidRPr="003451E5">
        <w:rPr>
          <w:rFonts w:ascii="Arial" w:hAnsi="Arial" w:cs="Arial"/>
          <w:sz w:val="24"/>
          <w:szCs w:val="24"/>
        </w:rPr>
        <w:t>Never promise total confidentiality. Should a child/young person wish to disclose to you a situation such as abuse within a prayer ministry context, you have a duty to pass this on to your church’s child safeguarding coordinator and possibly Children’s Social Services or the police. You may need to gently give clear boundaries but reassure the child that if you share anything about their situation with someone else it will be on a ‘need to know’ basis only and you will make sure they are supported and cared for.</w:t>
      </w:r>
    </w:p>
    <w:p w14:paraId="0345C23D" w14:textId="77777777" w:rsidR="00C94D6A" w:rsidRPr="003451E5" w:rsidRDefault="00C94D6A" w:rsidP="00C94D6A">
      <w:pPr>
        <w:spacing w:before="120" w:after="120" w:line="240" w:lineRule="auto"/>
        <w:rPr>
          <w:rFonts w:ascii="Arial" w:hAnsi="Arial" w:cs="Arial"/>
          <w:sz w:val="24"/>
          <w:szCs w:val="24"/>
        </w:rPr>
      </w:pPr>
    </w:p>
    <w:p w14:paraId="2639577B"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b/>
          <w:sz w:val="24"/>
          <w:szCs w:val="24"/>
        </w:rPr>
        <w:t xml:space="preserve">Praying with </w:t>
      </w:r>
      <w:r w:rsidRPr="003451E5">
        <w:rPr>
          <w:rFonts w:ascii="Arial" w:hAnsi="Arial" w:cs="Arial"/>
          <w:sz w:val="24"/>
          <w:szCs w:val="24"/>
        </w:rPr>
        <w:t>children should therefore always be carried out using the guidelines above.</w:t>
      </w:r>
    </w:p>
    <w:p w14:paraId="00DDE1CE" w14:textId="77777777" w:rsidR="0027406A" w:rsidRPr="003451E5" w:rsidRDefault="0027406A" w:rsidP="00C94D6A">
      <w:pPr>
        <w:spacing w:before="120" w:after="120" w:line="240" w:lineRule="auto"/>
        <w:rPr>
          <w:rFonts w:ascii="Arial" w:hAnsi="Arial" w:cs="Arial"/>
          <w:sz w:val="24"/>
          <w:szCs w:val="24"/>
        </w:rPr>
      </w:pPr>
    </w:p>
    <w:p w14:paraId="4F1F13E6" w14:textId="77777777" w:rsidR="00C94D6A" w:rsidRPr="003451E5" w:rsidRDefault="00785648" w:rsidP="00C94D6A">
      <w:pPr>
        <w:spacing w:before="120" w:after="120" w:line="240" w:lineRule="auto"/>
        <w:rPr>
          <w:rFonts w:ascii="Arial" w:hAnsi="Arial" w:cs="Arial"/>
          <w:b/>
          <w:sz w:val="28"/>
          <w:szCs w:val="28"/>
        </w:rPr>
      </w:pPr>
      <w:proofErr w:type="gramStart"/>
      <w:r w:rsidRPr="003451E5">
        <w:rPr>
          <w:rFonts w:ascii="Arial" w:hAnsi="Arial" w:cs="Arial"/>
          <w:b/>
          <w:sz w:val="28"/>
          <w:szCs w:val="28"/>
        </w:rPr>
        <w:t>5</w:t>
      </w:r>
      <w:r w:rsidR="00C94D6A" w:rsidRPr="003451E5">
        <w:rPr>
          <w:rFonts w:ascii="Arial" w:hAnsi="Arial" w:cs="Arial"/>
          <w:b/>
          <w:sz w:val="28"/>
          <w:szCs w:val="28"/>
        </w:rPr>
        <w:t>:</w:t>
      </w:r>
      <w:r w:rsidR="00B10FCB" w:rsidRPr="003451E5">
        <w:rPr>
          <w:rFonts w:ascii="Arial" w:hAnsi="Arial" w:cs="Arial"/>
          <w:b/>
          <w:sz w:val="28"/>
          <w:szCs w:val="28"/>
        </w:rPr>
        <w:t>9</w:t>
      </w:r>
      <w:r w:rsidR="001A6240" w:rsidRPr="003451E5">
        <w:rPr>
          <w:rFonts w:ascii="Arial" w:hAnsi="Arial" w:cs="Arial"/>
          <w:b/>
          <w:sz w:val="28"/>
          <w:szCs w:val="28"/>
        </w:rPr>
        <w:t xml:space="preserve"> </w:t>
      </w:r>
      <w:r w:rsidR="00C94D6A" w:rsidRPr="003451E5">
        <w:rPr>
          <w:rFonts w:ascii="Arial" w:hAnsi="Arial" w:cs="Arial"/>
          <w:b/>
          <w:sz w:val="28"/>
          <w:szCs w:val="28"/>
        </w:rPr>
        <w:t xml:space="preserve"> Organising</w:t>
      </w:r>
      <w:proofErr w:type="gramEnd"/>
      <w:r w:rsidR="00C94D6A" w:rsidRPr="003451E5">
        <w:rPr>
          <w:rFonts w:ascii="Arial" w:hAnsi="Arial" w:cs="Arial"/>
          <w:b/>
          <w:sz w:val="28"/>
          <w:szCs w:val="28"/>
        </w:rPr>
        <w:t xml:space="preserve"> an Outing</w:t>
      </w:r>
    </w:p>
    <w:p w14:paraId="764B3073" w14:textId="77777777" w:rsidR="00C94D6A" w:rsidRPr="003451E5" w:rsidRDefault="00C94D6A" w:rsidP="00C94D6A">
      <w:pPr>
        <w:spacing w:before="120" w:after="120" w:line="240" w:lineRule="auto"/>
        <w:rPr>
          <w:rFonts w:ascii="Arial" w:hAnsi="Arial" w:cs="Arial"/>
          <w:sz w:val="24"/>
          <w:szCs w:val="24"/>
        </w:rPr>
      </w:pPr>
      <w:r w:rsidRPr="003451E5">
        <w:rPr>
          <w:rFonts w:ascii="Arial" w:hAnsi="Arial" w:cs="Arial"/>
          <w:sz w:val="24"/>
          <w:szCs w:val="24"/>
        </w:rPr>
        <w:t>When organising an outing or visit it is important to consider carefully who will be present and what will be their needs and requirements.</w:t>
      </w:r>
    </w:p>
    <w:p w14:paraId="3D8E9A12"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 xml:space="preserve">Visit proposed venue beforehand if </w:t>
      </w:r>
      <w:proofErr w:type="gramStart"/>
      <w:r w:rsidRPr="003451E5">
        <w:rPr>
          <w:rFonts w:ascii="Arial" w:hAnsi="Arial" w:cs="Arial"/>
          <w:sz w:val="24"/>
          <w:szCs w:val="24"/>
        </w:rPr>
        <w:t>possible</w:t>
      </w:r>
      <w:proofErr w:type="gramEnd"/>
      <w:r w:rsidRPr="003451E5">
        <w:rPr>
          <w:rFonts w:ascii="Arial" w:hAnsi="Arial" w:cs="Arial"/>
          <w:sz w:val="24"/>
          <w:szCs w:val="24"/>
        </w:rPr>
        <w:t xml:space="preserve"> to assess any risks</w:t>
      </w:r>
    </w:p>
    <w:p w14:paraId="22B98CC4"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Consider the individual needs of the children or adults.</w:t>
      </w:r>
    </w:p>
    <w:p w14:paraId="435A0814"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Ensure Parent/carer signs consent forms before major outings and are informed of the itinerary.</w:t>
      </w:r>
    </w:p>
    <w:p w14:paraId="6FF4CF0A"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Ensure parent/carer completes and signs a medical form and provides emergency contact numbers.</w:t>
      </w:r>
    </w:p>
    <w:p w14:paraId="1DB7A26E"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Ensure the supervision ratios are adequate for the size of the group, the age of the children and the activities planned.</w:t>
      </w:r>
    </w:p>
    <w:p w14:paraId="28DF09BD"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Ensure children are appropriately supervised so that no child gets lost and there is no unauthorised access to children.</w:t>
      </w:r>
    </w:p>
    <w:p w14:paraId="0F855ED8"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Records are kept of the vehicles used to transport children, with named drivers and appropriate insurance cover</w:t>
      </w:r>
    </w:p>
    <w:p w14:paraId="0A944D61"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If a minibus is used for transport, ensure that the Approved Minibus Policy of the agency it is hired from is adhered to and it is roadworthy. </w:t>
      </w:r>
    </w:p>
    <w:p w14:paraId="76692B99"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If a coach is hired for the outing, ensure: the coach company has appropriate public liability insurance and is willing to work to safeguarding standards.</w:t>
      </w:r>
    </w:p>
    <w:p w14:paraId="3BBA709D"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the coach driver is suitable</w:t>
      </w:r>
    </w:p>
    <w:p w14:paraId="7A7EFD64"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the coach has appropriate seatbelts fitted and that children wear them for the duration of the journey.</w:t>
      </w:r>
    </w:p>
    <w:p w14:paraId="74CBD4AB"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gangways, aisles and emergency exits are kept clear.</w:t>
      </w:r>
    </w:p>
    <w:p w14:paraId="4AAAA153"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 xml:space="preserve">Carry out a Risk assessment paying particular attention to: </w:t>
      </w:r>
    </w:p>
    <w:p w14:paraId="0EFBDB13"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potential dangers posed by strangers (adults and children)</w:t>
      </w:r>
    </w:p>
    <w:p w14:paraId="6F102D49"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A child’s eye view of the outing in terms of possible dangers</w:t>
      </w:r>
    </w:p>
    <w:p w14:paraId="5AA62B00" w14:textId="77777777" w:rsidR="00C94D6A" w:rsidRPr="003451E5" w:rsidRDefault="00C94D6A" w:rsidP="00696D69">
      <w:pPr>
        <w:numPr>
          <w:ilvl w:val="0"/>
          <w:numId w:val="33"/>
        </w:numPr>
        <w:spacing w:before="120" w:after="120" w:line="240" w:lineRule="auto"/>
        <w:rPr>
          <w:rFonts w:ascii="Arial" w:hAnsi="Arial" w:cs="Arial"/>
          <w:sz w:val="24"/>
          <w:szCs w:val="24"/>
        </w:rPr>
      </w:pPr>
      <w:r w:rsidRPr="003451E5">
        <w:rPr>
          <w:rFonts w:ascii="Arial" w:hAnsi="Arial" w:cs="Arial"/>
          <w:sz w:val="24"/>
          <w:szCs w:val="24"/>
        </w:rPr>
        <w:t xml:space="preserve">Risks that may occur </w:t>
      </w:r>
      <w:proofErr w:type="gramStart"/>
      <w:r w:rsidRPr="003451E5">
        <w:rPr>
          <w:rFonts w:ascii="Arial" w:hAnsi="Arial" w:cs="Arial"/>
          <w:sz w:val="24"/>
          <w:szCs w:val="24"/>
        </w:rPr>
        <w:t>as a result of</w:t>
      </w:r>
      <w:proofErr w:type="gramEnd"/>
      <w:r w:rsidRPr="003451E5">
        <w:rPr>
          <w:rFonts w:ascii="Arial" w:hAnsi="Arial" w:cs="Arial"/>
          <w:sz w:val="24"/>
          <w:szCs w:val="24"/>
        </w:rPr>
        <w:t xml:space="preserve"> a special activity</w:t>
      </w:r>
    </w:p>
    <w:p w14:paraId="48164CD4" w14:textId="4AE6EE9D" w:rsidR="00C94D6A" w:rsidRPr="003451E5" w:rsidRDefault="00C94D6A" w:rsidP="00696D69">
      <w:pPr>
        <w:numPr>
          <w:ilvl w:val="0"/>
          <w:numId w:val="33"/>
        </w:numPr>
        <w:spacing w:before="120" w:after="120" w:line="240" w:lineRule="auto"/>
        <w:rPr>
          <w:rFonts w:ascii="Arial" w:hAnsi="Arial" w:cs="Arial"/>
          <w:b/>
          <w:sz w:val="24"/>
          <w:szCs w:val="24"/>
        </w:rPr>
      </w:pPr>
      <w:r w:rsidRPr="003451E5">
        <w:rPr>
          <w:rFonts w:ascii="Arial" w:hAnsi="Arial" w:cs="Arial"/>
          <w:sz w:val="24"/>
          <w:szCs w:val="24"/>
        </w:rPr>
        <w:t>additional help required for a particular activity (e.g. lifeguard for</w:t>
      </w:r>
      <w:r w:rsidR="008F6430" w:rsidRPr="003451E5">
        <w:rPr>
          <w:rFonts w:ascii="Arial" w:hAnsi="Arial" w:cs="Arial"/>
          <w:b/>
          <w:sz w:val="24"/>
          <w:szCs w:val="24"/>
        </w:rPr>
        <w:t xml:space="preserve"> </w:t>
      </w:r>
      <w:r w:rsidRPr="003451E5">
        <w:rPr>
          <w:rFonts w:ascii="Arial" w:hAnsi="Arial" w:cs="Arial"/>
          <w:sz w:val="24"/>
          <w:szCs w:val="24"/>
        </w:rPr>
        <w:t>swimming)</w:t>
      </w:r>
    </w:p>
    <w:p w14:paraId="1A8E2AF9" w14:textId="77777777" w:rsidR="00AC46C7" w:rsidRPr="003451E5" w:rsidRDefault="00AC46C7" w:rsidP="00D138EB">
      <w:pPr>
        <w:spacing w:before="120" w:after="120" w:line="240" w:lineRule="auto"/>
        <w:ind w:left="267"/>
        <w:rPr>
          <w:rFonts w:ascii="Arial" w:hAnsi="Arial" w:cs="Arial"/>
          <w:b/>
          <w:sz w:val="24"/>
          <w:szCs w:val="24"/>
        </w:rPr>
      </w:pPr>
    </w:p>
    <w:p w14:paraId="022A57AF" w14:textId="77777777" w:rsidR="00AA5509" w:rsidRDefault="00AA5509" w:rsidP="001A6240">
      <w:pPr>
        <w:rPr>
          <w:rFonts w:ascii="Arial" w:hAnsi="Arial" w:cs="Arial"/>
          <w:b/>
          <w:sz w:val="28"/>
          <w:szCs w:val="28"/>
        </w:rPr>
      </w:pPr>
    </w:p>
    <w:p w14:paraId="1F895900" w14:textId="77777777" w:rsidR="00AA5509" w:rsidRDefault="00AA5509" w:rsidP="001A6240">
      <w:pPr>
        <w:rPr>
          <w:rFonts w:ascii="Arial" w:hAnsi="Arial" w:cs="Arial"/>
          <w:b/>
          <w:sz w:val="28"/>
          <w:szCs w:val="28"/>
        </w:rPr>
      </w:pPr>
    </w:p>
    <w:p w14:paraId="64948290" w14:textId="77777777" w:rsidR="00AA5509" w:rsidRDefault="00AA5509" w:rsidP="001A6240">
      <w:pPr>
        <w:rPr>
          <w:rFonts w:ascii="Arial" w:hAnsi="Arial" w:cs="Arial"/>
          <w:b/>
          <w:sz w:val="28"/>
          <w:szCs w:val="28"/>
        </w:rPr>
      </w:pPr>
    </w:p>
    <w:p w14:paraId="3295B721" w14:textId="77777777" w:rsidR="00AA5509" w:rsidRDefault="00AA5509" w:rsidP="001A6240">
      <w:pPr>
        <w:rPr>
          <w:rFonts w:ascii="Arial" w:hAnsi="Arial" w:cs="Arial"/>
          <w:b/>
          <w:sz w:val="28"/>
          <w:szCs w:val="28"/>
        </w:rPr>
      </w:pPr>
    </w:p>
    <w:p w14:paraId="58EF386B" w14:textId="77777777" w:rsidR="00AA5509" w:rsidRDefault="00AA5509" w:rsidP="001A6240">
      <w:pPr>
        <w:rPr>
          <w:rFonts w:ascii="Arial" w:hAnsi="Arial" w:cs="Arial"/>
          <w:b/>
          <w:sz w:val="28"/>
          <w:szCs w:val="28"/>
        </w:rPr>
      </w:pPr>
    </w:p>
    <w:p w14:paraId="761DECA2" w14:textId="77777777" w:rsidR="00AA5509" w:rsidRDefault="00AA5509" w:rsidP="001A6240">
      <w:pPr>
        <w:rPr>
          <w:rFonts w:ascii="Arial" w:hAnsi="Arial" w:cs="Arial"/>
          <w:b/>
          <w:sz w:val="28"/>
          <w:szCs w:val="28"/>
        </w:rPr>
      </w:pPr>
    </w:p>
    <w:p w14:paraId="1618DAB8" w14:textId="77777777" w:rsidR="00AA5509" w:rsidRDefault="00785648" w:rsidP="00AA5509">
      <w:pPr>
        <w:rPr>
          <w:rFonts w:ascii="Arial" w:hAnsi="Arial" w:cs="Arial"/>
          <w:b/>
          <w:sz w:val="28"/>
          <w:szCs w:val="28"/>
        </w:rPr>
      </w:pPr>
      <w:proofErr w:type="gramStart"/>
      <w:r w:rsidRPr="003451E5">
        <w:rPr>
          <w:rFonts w:ascii="Arial" w:hAnsi="Arial" w:cs="Arial"/>
          <w:b/>
          <w:sz w:val="28"/>
          <w:szCs w:val="28"/>
        </w:rPr>
        <w:t>5</w:t>
      </w:r>
      <w:r w:rsidR="002D7453" w:rsidRPr="003451E5">
        <w:rPr>
          <w:rFonts w:ascii="Arial" w:hAnsi="Arial" w:cs="Arial"/>
          <w:b/>
          <w:sz w:val="28"/>
          <w:szCs w:val="28"/>
        </w:rPr>
        <w:t>:</w:t>
      </w:r>
      <w:r w:rsidR="00B10FCB" w:rsidRPr="003451E5">
        <w:rPr>
          <w:rFonts w:ascii="Arial" w:hAnsi="Arial" w:cs="Arial"/>
          <w:b/>
          <w:sz w:val="28"/>
          <w:szCs w:val="28"/>
        </w:rPr>
        <w:t>10</w:t>
      </w:r>
      <w:r w:rsidR="001A6240" w:rsidRPr="003451E5">
        <w:rPr>
          <w:rFonts w:ascii="Arial" w:hAnsi="Arial" w:cs="Arial"/>
          <w:b/>
          <w:sz w:val="28"/>
          <w:szCs w:val="28"/>
        </w:rPr>
        <w:t xml:space="preserve"> </w:t>
      </w:r>
      <w:r w:rsidR="002D7453" w:rsidRPr="003451E5">
        <w:rPr>
          <w:rFonts w:ascii="Arial" w:hAnsi="Arial" w:cs="Arial"/>
          <w:b/>
          <w:sz w:val="28"/>
          <w:szCs w:val="28"/>
        </w:rPr>
        <w:t xml:space="preserve"> Transporting</w:t>
      </w:r>
      <w:proofErr w:type="gramEnd"/>
      <w:r w:rsidR="002D7453" w:rsidRPr="003451E5">
        <w:rPr>
          <w:rFonts w:ascii="Arial" w:hAnsi="Arial" w:cs="Arial"/>
          <w:b/>
          <w:sz w:val="28"/>
          <w:szCs w:val="28"/>
        </w:rPr>
        <w:t xml:space="preserve"> children in vehicles</w:t>
      </w:r>
    </w:p>
    <w:p w14:paraId="368C9298" w14:textId="77777777" w:rsidR="00C57781" w:rsidRDefault="002D7453" w:rsidP="00C57781">
      <w:pPr>
        <w:rPr>
          <w:rFonts w:ascii="Arial" w:hAnsi="Arial" w:cs="Arial"/>
          <w:b/>
          <w:sz w:val="28"/>
          <w:szCs w:val="28"/>
        </w:rPr>
      </w:pPr>
      <w:r w:rsidRPr="003451E5">
        <w:rPr>
          <w:rFonts w:ascii="Arial" w:hAnsi="Arial" w:cs="Arial"/>
          <w:b/>
          <w:sz w:val="24"/>
          <w:szCs w:val="24"/>
        </w:rPr>
        <w:t xml:space="preserve">When transporting children in a car or minibus, the following guidelines should always be </w:t>
      </w:r>
      <w:proofErr w:type="gramStart"/>
      <w:r w:rsidRPr="003451E5">
        <w:rPr>
          <w:rFonts w:ascii="Arial" w:hAnsi="Arial" w:cs="Arial"/>
          <w:b/>
          <w:sz w:val="24"/>
          <w:szCs w:val="24"/>
        </w:rPr>
        <w:t>applied:-</w:t>
      </w:r>
      <w:proofErr w:type="gramEnd"/>
    </w:p>
    <w:p w14:paraId="043E0EE5" w14:textId="1EAEE4CF" w:rsidR="002D7453" w:rsidRPr="00C57781" w:rsidRDefault="002D7453" w:rsidP="00C57781">
      <w:pPr>
        <w:rPr>
          <w:rFonts w:ascii="Arial" w:hAnsi="Arial" w:cs="Arial"/>
          <w:b/>
          <w:sz w:val="28"/>
          <w:szCs w:val="28"/>
        </w:rPr>
      </w:pPr>
      <w:r w:rsidRPr="003451E5">
        <w:rPr>
          <w:rFonts w:ascii="Arial" w:hAnsi="Arial" w:cs="Arial"/>
          <w:b/>
          <w:sz w:val="24"/>
          <w:szCs w:val="24"/>
        </w:rPr>
        <w:t>Transporting children in a car</w:t>
      </w:r>
    </w:p>
    <w:p w14:paraId="5BCE1E43"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Drivers should hold a current full driving licence, and where possible, be experienced drivers.</w:t>
      </w:r>
    </w:p>
    <w:p w14:paraId="0D6BDD97"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Insurance covers voluntary work (domestic, pleasure and business)</w:t>
      </w:r>
    </w:p>
    <w:p w14:paraId="7E2096E2"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Parental agreement obtained.</w:t>
      </w:r>
    </w:p>
    <w:p w14:paraId="434962AC"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Pick-up and drop-off times arranged.</w:t>
      </w:r>
    </w:p>
    <w:p w14:paraId="715B4303" w14:textId="77777777" w:rsidR="00352C4B"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Agreement as to how many adults in the car.</w:t>
      </w:r>
      <w:r w:rsidR="00352C4B" w:rsidRPr="003451E5">
        <w:rPr>
          <w:rFonts w:ascii="Arial" w:hAnsi="Arial" w:cs="Arial"/>
          <w:sz w:val="24"/>
          <w:szCs w:val="24"/>
        </w:rPr>
        <w:t xml:space="preserve"> Best practice is to ensure that all vehicles have one person (driver or passenger) who has a PVG.  It would be helpful to draw up a list of volunteers who have a </w:t>
      </w:r>
      <w:proofErr w:type="gramStart"/>
      <w:r w:rsidR="00352C4B" w:rsidRPr="003451E5">
        <w:rPr>
          <w:rFonts w:ascii="Arial" w:hAnsi="Arial" w:cs="Arial"/>
          <w:sz w:val="24"/>
          <w:szCs w:val="24"/>
        </w:rPr>
        <w:t>PVG, and</w:t>
      </w:r>
      <w:proofErr w:type="gramEnd"/>
      <w:r w:rsidR="00352C4B" w:rsidRPr="003451E5">
        <w:rPr>
          <w:rFonts w:ascii="Arial" w:hAnsi="Arial" w:cs="Arial"/>
          <w:sz w:val="24"/>
          <w:szCs w:val="24"/>
        </w:rPr>
        <w:t xml:space="preserve"> are willing to be called upon at short notice to drive or to be an accompanying passenger.</w:t>
      </w:r>
    </w:p>
    <w:p w14:paraId="5526C4D2" w14:textId="77777777" w:rsidR="002D7453" w:rsidRPr="003451E5" w:rsidRDefault="00352C4B" w:rsidP="00696D69">
      <w:pPr>
        <w:numPr>
          <w:ilvl w:val="0"/>
          <w:numId w:val="34"/>
        </w:numPr>
        <w:contextualSpacing/>
        <w:rPr>
          <w:rFonts w:ascii="Arial" w:hAnsi="Arial" w:cs="Arial"/>
          <w:sz w:val="24"/>
          <w:szCs w:val="24"/>
        </w:rPr>
      </w:pPr>
      <w:r w:rsidRPr="003451E5">
        <w:rPr>
          <w:rFonts w:ascii="Arial" w:hAnsi="Arial" w:cs="Arial"/>
          <w:sz w:val="24"/>
          <w:szCs w:val="24"/>
        </w:rPr>
        <w:t xml:space="preserve">There may be from </w:t>
      </w:r>
      <w:proofErr w:type="gramStart"/>
      <w:r w:rsidRPr="003451E5">
        <w:rPr>
          <w:rFonts w:ascii="Arial" w:hAnsi="Arial" w:cs="Arial"/>
          <w:sz w:val="24"/>
          <w:szCs w:val="24"/>
        </w:rPr>
        <w:t>time to time</w:t>
      </w:r>
      <w:proofErr w:type="gramEnd"/>
      <w:r w:rsidRPr="003451E5">
        <w:rPr>
          <w:rFonts w:ascii="Arial" w:hAnsi="Arial" w:cs="Arial"/>
          <w:sz w:val="24"/>
          <w:szCs w:val="24"/>
        </w:rPr>
        <w:t xml:space="preserve"> situations where someone is required to help at the last minute, and this is acceptable</w:t>
      </w:r>
    </w:p>
    <w:p w14:paraId="4B599A82"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Agreement as to where children are seated – (front or rear of car, only transport for the recommended number of passengers.)</w:t>
      </w:r>
    </w:p>
    <w:p w14:paraId="47894E7C"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Seatbelts used.</w:t>
      </w:r>
    </w:p>
    <w:p w14:paraId="7994BC0B"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Risk assessment completed if journey is part of an organised trip.</w:t>
      </w:r>
    </w:p>
    <w:p w14:paraId="59FED965" w14:textId="77777777" w:rsidR="002D7453" w:rsidRPr="003451E5" w:rsidRDefault="002D7453" w:rsidP="00696D69">
      <w:pPr>
        <w:numPr>
          <w:ilvl w:val="0"/>
          <w:numId w:val="34"/>
        </w:numPr>
        <w:spacing w:before="120" w:after="120" w:line="240" w:lineRule="auto"/>
        <w:rPr>
          <w:rFonts w:ascii="Arial" w:hAnsi="Arial" w:cs="Arial"/>
          <w:sz w:val="24"/>
          <w:szCs w:val="24"/>
        </w:rPr>
      </w:pPr>
      <w:r w:rsidRPr="003451E5">
        <w:rPr>
          <w:rFonts w:ascii="Arial" w:hAnsi="Arial" w:cs="Arial"/>
          <w:sz w:val="24"/>
          <w:szCs w:val="24"/>
        </w:rPr>
        <w:t>Correct child seat restraints used for under 12s or children under the height of 135cm.</w:t>
      </w:r>
    </w:p>
    <w:p w14:paraId="5F2613BA" w14:textId="77777777" w:rsidR="00FA16DA" w:rsidRDefault="00FA16DA" w:rsidP="002D7453">
      <w:pPr>
        <w:spacing w:before="120" w:after="120" w:line="240" w:lineRule="auto"/>
        <w:rPr>
          <w:rFonts w:ascii="Arial" w:hAnsi="Arial" w:cs="Arial"/>
          <w:b/>
          <w:sz w:val="24"/>
          <w:szCs w:val="24"/>
        </w:rPr>
      </w:pPr>
    </w:p>
    <w:p w14:paraId="20E6EB02" w14:textId="088E88E3" w:rsidR="002D7453" w:rsidRPr="003451E5" w:rsidRDefault="002D7453" w:rsidP="002D7453">
      <w:pPr>
        <w:spacing w:before="120" w:after="120" w:line="240" w:lineRule="auto"/>
        <w:rPr>
          <w:rFonts w:ascii="Arial" w:hAnsi="Arial" w:cs="Arial"/>
          <w:b/>
          <w:sz w:val="24"/>
          <w:szCs w:val="24"/>
        </w:rPr>
      </w:pPr>
      <w:r w:rsidRPr="003451E5">
        <w:rPr>
          <w:rFonts w:ascii="Arial" w:hAnsi="Arial" w:cs="Arial"/>
          <w:b/>
          <w:sz w:val="24"/>
          <w:szCs w:val="24"/>
        </w:rPr>
        <w:t>Transporting children in a minibus</w:t>
      </w:r>
    </w:p>
    <w:p w14:paraId="55D2741B" w14:textId="05933ED4" w:rsidR="002D7453" w:rsidRPr="00173C2F" w:rsidRDefault="002D7453" w:rsidP="00173C2F">
      <w:pPr>
        <w:numPr>
          <w:ilvl w:val="0"/>
          <w:numId w:val="35"/>
        </w:numPr>
        <w:spacing w:before="120" w:after="120" w:line="240" w:lineRule="auto"/>
        <w:rPr>
          <w:rFonts w:ascii="Arial" w:hAnsi="Arial" w:cs="Arial"/>
          <w:b/>
          <w:sz w:val="24"/>
          <w:szCs w:val="24"/>
        </w:rPr>
      </w:pPr>
      <w:r w:rsidRPr="003451E5">
        <w:rPr>
          <w:rFonts w:ascii="Arial" w:hAnsi="Arial" w:cs="Arial"/>
          <w:sz w:val="24"/>
          <w:szCs w:val="24"/>
        </w:rPr>
        <w:t xml:space="preserve">Driver </w:t>
      </w:r>
      <w:r w:rsidR="00534BF9">
        <w:rPr>
          <w:rFonts w:ascii="Arial" w:hAnsi="Arial" w:cs="Arial"/>
          <w:sz w:val="24"/>
          <w:szCs w:val="24"/>
        </w:rPr>
        <w:t xml:space="preserve">is over 25 years of age, </w:t>
      </w:r>
      <w:r w:rsidRPr="003451E5">
        <w:rPr>
          <w:rFonts w:ascii="Arial" w:hAnsi="Arial" w:cs="Arial"/>
          <w:sz w:val="24"/>
          <w:szCs w:val="24"/>
        </w:rPr>
        <w:t>has current full driving licence and is entitled to drive a minibus.</w:t>
      </w:r>
      <w:r w:rsidR="00173C2F" w:rsidRPr="00173C2F">
        <w:rPr>
          <w:rFonts w:ascii="Arial" w:hAnsi="Arial" w:cs="Arial"/>
          <w:sz w:val="24"/>
          <w:szCs w:val="24"/>
        </w:rPr>
        <w:t xml:space="preserve"> </w:t>
      </w:r>
      <w:r w:rsidR="00173C2F" w:rsidRPr="003451E5">
        <w:rPr>
          <w:rFonts w:ascii="Arial" w:hAnsi="Arial" w:cs="Arial"/>
          <w:sz w:val="24"/>
          <w:szCs w:val="24"/>
        </w:rPr>
        <w:t>(check their driving licence).</w:t>
      </w:r>
    </w:p>
    <w:p w14:paraId="42D41832"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Driver has completed any approved training (may be a condition of hire from Local Authorities)</w:t>
      </w:r>
    </w:p>
    <w:p w14:paraId="5DB12030"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 xml:space="preserve">Minibus </w:t>
      </w:r>
      <w:proofErr w:type="gramStart"/>
      <w:r w:rsidRPr="003451E5">
        <w:rPr>
          <w:rFonts w:ascii="Arial" w:hAnsi="Arial" w:cs="Arial"/>
          <w:sz w:val="24"/>
          <w:szCs w:val="24"/>
        </w:rPr>
        <w:t>log book</w:t>
      </w:r>
      <w:proofErr w:type="gramEnd"/>
      <w:r w:rsidRPr="003451E5">
        <w:rPr>
          <w:rFonts w:ascii="Arial" w:hAnsi="Arial" w:cs="Arial"/>
          <w:sz w:val="24"/>
          <w:szCs w:val="24"/>
        </w:rPr>
        <w:t xml:space="preserve"> is available to record the journey.</w:t>
      </w:r>
    </w:p>
    <w:p w14:paraId="6F2CAC19"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Trained passenger escort is accompanying the driver.</w:t>
      </w:r>
    </w:p>
    <w:p w14:paraId="1FD3330B"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Accompanying adults are distributed throughout the minibus</w:t>
      </w:r>
    </w:p>
    <w:p w14:paraId="0459FF7F"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Passenger list completed.</w:t>
      </w:r>
    </w:p>
    <w:p w14:paraId="0BAB5E17"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No children sitting in the front.</w:t>
      </w:r>
    </w:p>
    <w:p w14:paraId="48455F9D"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lastRenderedPageBreak/>
        <w:t>All passengers using seatbelts.</w:t>
      </w:r>
    </w:p>
    <w:p w14:paraId="2871D9E9"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Every passenger has access to two emergency exits.</w:t>
      </w:r>
    </w:p>
    <w:p w14:paraId="32C18B40" w14:textId="77777777" w:rsidR="002D7453" w:rsidRPr="003451E5" w:rsidRDefault="002D7453" w:rsidP="00696D69">
      <w:pPr>
        <w:numPr>
          <w:ilvl w:val="0"/>
          <w:numId w:val="35"/>
        </w:numPr>
        <w:spacing w:before="120" w:after="120" w:line="240" w:lineRule="auto"/>
        <w:rPr>
          <w:rFonts w:ascii="Arial" w:hAnsi="Arial" w:cs="Arial"/>
          <w:b/>
          <w:sz w:val="24"/>
          <w:szCs w:val="24"/>
        </w:rPr>
      </w:pPr>
      <w:r w:rsidRPr="003451E5">
        <w:rPr>
          <w:rFonts w:ascii="Arial" w:hAnsi="Arial" w:cs="Arial"/>
          <w:sz w:val="24"/>
          <w:szCs w:val="24"/>
        </w:rPr>
        <w:t>All luggage stowed away securely without blocking any gangways or exits or luggage transported separately.</w:t>
      </w:r>
    </w:p>
    <w:p w14:paraId="229F38C4" w14:textId="77777777" w:rsidR="00FA16DA" w:rsidRPr="00FA16DA" w:rsidRDefault="002D7453" w:rsidP="00B2304C">
      <w:pPr>
        <w:numPr>
          <w:ilvl w:val="0"/>
          <w:numId w:val="35"/>
        </w:numPr>
        <w:spacing w:before="120" w:after="120" w:line="240" w:lineRule="auto"/>
        <w:rPr>
          <w:rFonts w:ascii="Arial" w:hAnsi="Arial" w:cs="Arial"/>
          <w:b/>
          <w:sz w:val="24"/>
          <w:szCs w:val="24"/>
        </w:rPr>
      </w:pPr>
      <w:r w:rsidRPr="003451E5">
        <w:rPr>
          <w:rFonts w:ascii="Arial" w:hAnsi="Arial" w:cs="Arial"/>
          <w:sz w:val="24"/>
          <w:szCs w:val="24"/>
        </w:rPr>
        <w:t>Mobile phone available for emergency contact</w:t>
      </w:r>
      <w:r w:rsidR="00B2304C">
        <w:rPr>
          <w:rFonts w:ascii="Arial" w:hAnsi="Arial" w:cs="Arial"/>
          <w:sz w:val="24"/>
          <w:szCs w:val="24"/>
        </w:rPr>
        <w:t xml:space="preserve"> </w:t>
      </w:r>
      <w:bookmarkStart w:id="6" w:name="_Hlk213158444"/>
    </w:p>
    <w:bookmarkEnd w:id="6"/>
    <w:p w14:paraId="35E5C0BA" w14:textId="14908023" w:rsidR="00B2304C" w:rsidRPr="00B2304C" w:rsidRDefault="0082710A" w:rsidP="00B2304C">
      <w:pPr>
        <w:numPr>
          <w:ilvl w:val="0"/>
          <w:numId w:val="35"/>
        </w:numPr>
        <w:spacing w:before="120" w:after="120" w:line="240" w:lineRule="auto"/>
        <w:rPr>
          <w:rFonts w:ascii="Arial" w:hAnsi="Arial" w:cs="Arial"/>
          <w:b/>
          <w:sz w:val="24"/>
          <w:szCs w:val="24"/>
        </w:rPr>
      </w:pPr>
      <w:r>
        <w:rPr>
          <w:rFonts w:ascii="Arial" w:hAnsi="Arial" w:cs="Arial"/>
          <w:sz w:val="24"/>
          <w:szCs w:val="24"/>
        </w:rPr>
        <w:t xml:space="preserve">Any defects or incidents </w:t>
      </w:r>
      <w:r w:rsidR="00B2304C" w:rsidRPr="00B2304C">
        <w:rPr>
          <w:rFonts w:ascii="Arial" w:hAnsi="Arial" w:cs="Arial"/>
          <w:sz w:val="24"/>
          <w:szCs w:val="24"/>
        </w:rPr>
        <w:t>recorded.</w:t>
      </w:r>
    </w:p>
    <w:p w14:paraId="39D328C7" w14:textId="4A1F6FF8" w:rsidR="00B2304C" w:rsidRPr="00B2304C" w:rsidRDefault="00B2304C" w:rsidP="00FA16DA">
      <w:pPr>
        <w:spacing w:before="120" w:after="120" w:line="240" w:lineRule="auto"/>
        <w:ind w:left="720"/>
        <w:rPr>
          <w:rFonts w:ascii="Arial" w:hAnsi="Arial" w:cs="Arial"/>
          <w:b/>
          <w:sz w:val="24"/>
          <w:szCs w:val="24"/>
        </w:rPr>
      </w:pPr>
    </w:p>
    <w:p w14:paraId="70F9DDB7" w14:textId="77777777" w:rsidR="008F6430" w:rsidRPr="003451E5" w:rsidRDefault="008F6430" w:rsidP="008F6430">
      <w:pPr>
        <w:spacing w:before="120" w:after="120" w:line="240" w:lineRule="auto"/>
        <w:rPr>
          <w:rFonts w:ascii="Arial" w:hAnsi="Arial" w:cs="Arial"/>
          <w:sz w:val="24"/>
          <w:szCs w:val="24"/>
        </w:rPr>
      </w:pPr>
    </w:p>
    <w:p w14:paraId="726E947E" w14:textId="0B9CA2C4" w:rsidR="001A6240" w:rsidRPr="003451E5" w:rsidRDefault="008F6430" w:rsidP="008F6430">
      <w:pPr>
        <w:spacing w:before="120" w:after="120" w:line="240" w:lineRule="auto"/>
        <w:rPr>
          <w:rFonts w:ascii="Arial" w:hAnsi="Arial" w:cs="Arial"/>
          <w:b/>
          <w:sz w:val="28"/>
          <w:szCs w:val="28"/>
        </w:rPr>
      </w:pPr>
      <w:proofErr w:type="gramStart"/>
      <w:r w:rsidRPr="003451E5">
        <w:rPr>
          <w:rFonts w:ascii="Arial" w:hAnsi="Arial" w:cs="Arial"/>
          <w:b/>
          <w:sz w:val="28"/>
          <w:szCs w:val="28"/>
        </w:rPr>
        <w:t>5</w:t>
      </w:r>
      <w:r w:rsidR="001A6240" w:rsidRPr="003451E5">
        <w:rPr>
          <w:rFonts w:ascii="Arial" w:hAnsi="Arial" w:cs="Arial"/>
          <w:b/>
          <w:sz w:val="28"/>
          <w:szCs w:val="28"/>
        </w:rPr>
        <w:t>:1</w:t>
      </w:r>
      <w:r w:rsidR="00B10FCB" w:rsidRPr="003451E5">
        <w:rPr>
          <w:rFonts w:ascii="Arial" w:hAnsi="Arial" w:cs="Arial"/>
          <w:b/>
          <w:sz w:val="28"/>
          <w:szCs w:val="28"/>
        </w:rPr>
        <w:t>1</w:t>
      </w:r>
      <w:r w:rsidR="001A6240" w:rsidRPr="003451E5">
        <w:rPr>
          <w:rFonts w:ascii="Arial" w:hAnsi="Arial" w:cs="Arial"/>
          <w:b/>
          <w:sz w:val="28"/>
          <w:szCs w:val="28"/>
        </w:rPr>
        <w:t xml:space="preserve">  Social</w:t>
      </w:r>
      <w:proofErr w:type="gramEnd"/>
      <w:r w:rsidR="001A6240" w:rsidRPr="003451E5">
        <w:rPr>
          <w:rFonts w:ascii="Arial" w:hAnsi="Arial" w:cs="Arial"/>
          <w:b/>
          <w:sz w:val="28"/>
          <w:szCs w:val="28"/>
        </w:rPr>
        <w:t xml:space="preserve"> Media </w:t>
      </w:r>
      <w:r w:rsidR="002C365B" w:rsidRPr="003451E5">
        <w:rPr>
          <w:rFonts w:ascii="Arial" w:hAnsi="Arial" w:cs="Arial"/>
          <w:b/>
          <w:sz w:val="28"/>
          <w:szCs w:val="28"/>
        </w:rPr>
        <w:t>Guidelines</w:t>
      </w:r>
    </w:p>
    <w:p w14:paraId="1743A8D3" w14:textId="10163A1C" w:rsidR="001A6240" w:rsidRPr="003451E5" w:rsidRDefault="001A6240" w:rsidP="00696D69">
      <w:pPr>
        <w:numPr>
          <w:ilvl w:val="0"/>
          <w:numId w:val="36"/>
        </w:numPr>
        <w:rPr>
          <w:rFonts w:ascii="Arial" w:hAnsi="Arial" w:cs="Arial"/>
          <w:color w:val="FF0000"/>
          <w:sz w:val="24"/>
          <w:szCs w:val="24"/>
        </w:rPr>
      </w:pPr>
      <w:r w:rsidRPr="003451E5">
        <w:rPr>
          <w:rFonts w:ascii="Arial" w:hAnsi="Arial" w:cs="Arial"/>
          <w:sz w:val="24"/>
          <w:szCs w:val="24"/>
        </w:rPr>
        <w:t>KBC endeavours to communicate with young people and children responsibly and as such ha</w:t>
      </w:r>
      <w:r w:rsidR="0027599D">
        <w:rPr>
          <w:rFonts w:ascii="Arial" w:hAnsi="Arial" w:cs="Arial"/>
          <w:sz w:val="24"/>
          <w:szCs w:val="24"/>
        </w:rPr>
        <w:t>s</w:t>
      </w:r>
      <w:r w:rsidRPr="003451E5">
        <w:rPr>
          <w:rFonts w:ascii="Arial" w:hAnsi="Arial" w:cs="Arial"/>
          <w:sz w:val="24"/>
          <w:szCs w:val="24"/>
        </w:rPr>
        <w:t xml:space="preserve"> Social Media </w:t>
      </w:r>
      <w:r w:rsidR="002C365B" w:rsidRPr="003451E5">
        <w:rPr>
          <w:rFonts w:ascii="Arial" w:hAnsi="Arial" w:cs="Arial"/>
          <w:sz w:val="24"/>
          <w:szCs w:val="24"/>
        </w:rPr>
        <w:t>Guidelines</w:t>
      </w:r>
      <w:r w:rsidRPr="003451E5">
        <w:rPr>
          <w:rFonts w:ascii="Arial" w:hAnsi="Arial" w:cs="Arial"/>
          <w:sz w:val="24"/>
          <w:szCs w:val="24"/>
        </w:rPr>
        <w:t xml:space="preserve"> in place. </w:t>
      </w:r>
    </w:p>
    <w:p w14:paraId="19B074A8" w14:textId="0245A103" w:rsidR="004E067C" w:rsidRPr="006B370B" w:rsidRDefault="006B370B" w:rsidP="006B370B">
      <w:pPr>
        <w:spacing w:before="120" w:after="120" w:line="240" w:lineRule="auto"/>
        <w:ind w:left="360"/>
        <w:rPr>
          <w:rFonts w:ascii="Arial" w:hAnsi="Arial" w:cs="Arial"/>
          <w:color w:val="EE0000"/>
          <w:sz w:val="24"/>
          <w:szCs w:val="24"/>
        </w:rPr>
      </w:pPr>
      <w:r>
        <w:rPr>
          <w:rFonts w:ascii="Arial" w:hAnsi="Arial" w:cs="Arial"/>
          <w:color w:val="EE0000"/>
          <w:sz w:val="24"/>
          <w:szCs w:val="24"/>
        </w:rPr>
        <w:t>Please see Social Media Guidelines</w:t>
      </w:r>
    </w:p>
    <w:p w14:paraId="217807E2" w14:textId="77777777" w:rsidR="0027406A" w:rsidRPr="009C03F4" w:rsidRDefault="0027406A" w:rsidP="0027406A">
      <w:pPr>
        <w:spacing w:before="120" w:after="120" w:line="240" w:lineRule="auto"/>
        <w:rPr>
          <w:rFonts w:asciiTheme="minorHAnsi" w:hAnsiTheme="minorHAnsi" w:cs="Calibri"/>
          <w:sz w:val="24"/>
          <w:szCs w:val="24"/>
        </w:rPr>
      </w:pPr>
    </w:p>
    <w:p w14:paraId="2925DA84" w14:textId="77777777" w:rsidR="00F21FA9" w:rsidRDefault="00F21FA9" w:rsidP="0027406A">
      <w:pPr>
        <w:spacing w:before="240" w:after="240" w:line="240" w:lineRule="auto"/>
        <w:rPr>
          <w:rFonts w:asciiTheme="minorHAnsi" w:hAnsiTheme="minorHAnsi" w:cs="Calibri"/>
          <w:b/>
          <w:sz w:val="28"/>
          <w:szCs w:val="28"/>
        </w:rPr>
      </w:pPr>
    </w:p>
    <w:p w14:paraId="306B7466" w14:textId="77777777" w:rsidR="00F21FA9" w:rsidRDefault="00F21FA9" w:rsidP="0027406A">
      <w:pPr>
        <w:spacing w:before="240" w:after="240" w:line="240" w:lineRule="auto"/>
        <w:rPr>
          <w:rFonts w:asciiTheme="minorHAnsi" w:hAnsiTheme="minorHAnsi" w:cs="Calibri"/>
          <w:b/>
          <w:sz w:val="28"/>
          <w:szCs w:val="28"/>
        </w:rPr>
      </w:pPr>
    </w:p>
    <w:p w14:paraId="058CBB58" w14:textId="77777777" w:rsidR="00F21FA9" w:rsidRDefault="00F21FA9" w:rsidP="0027406A">
      <w:pPr>
        <w:spacing w:before="240" w:after="240" w:line="240" w:lineRule="auto"/>
        <w:rPr>
          <w:rFonts w:asciiTheme="minorHAnsi" w:hAnsiTheme="minorHAnsi" w:cs="Calibri"/>
          <w:b/>
          <w:sz w:val="28"/>
          <w:szCs w:val="28"/>
        </w:rPr>
      </w:pPr>
    </w:p>
    <w:p w14:paraId="0FFC25A7" w14:textId="77777777" w:rsidR="00F21FA9" w:rsidRDefault="00F21FA9" w:rsidP="0027406A">
      <w:pPr>
        <w:spacing w:before="240" w:after="240" w:line="240" w:lineRule="auto"/>
        <w:rPr>
          <w:rFonts w:asciiTheme="minorHAnsi" w:hAnsiTheme="minorHAnsi" w:cs="Calibri"/>
          <w:b/>
          <w:sz w:val="28"/>
          <w:szCs w:val="28"/>
        </w:rPr>
      </w:pPr>
    </w:p>
    <w:p w14:paraId="6111AE97" w14:textId="77777777" w:rsidR="00F21FA9" w:rsidRDefault="00F21FA9" w:rsidP="0027406A">
      <w:pPr>
        <w:spacing w:before="240" w:after="240" w:line="240" w:lineRule="auto"/>
        <w:rPr>
          <w:rFonts w:asciiTheme="minorHAnsi" w:hAnsiTheme="minorHAnsi" w:cs="Calibri"/>
          <w:b/>
          <w:sz w:val="28"/>
          <w:szCs w:val="28"/>
        </w:rPr>
      </w:pPr>
    </w:p>
    <w:p w14:paraId="5172EEDA" w14:textId="77777777" w:rsidR="00F21FA9" w:rsidRDefault="00F21FA9" w:rsidP="0027406A">
      <w:pPr>
        <w:spacing w:before="240" w:after="240" w:line="240" w:lineRule="auto"/>
        <w:rPr>
          <w:rFonts w:asciiTheme="minorHAnsi" w:hAnsiTheme="minorHAnsi" w:cs="Calibri"/>
          <w:b/>
          <w:sz w:val="28"/>
          <w:szCs w:val="28"/>
        </w:rPr>
      </w:pPr>
    </w:p>
    <w:p w14:paraId="1DB53E02" w14:textId="77777777" w:rsidR="00F21FA9" w:rsidRDefault="00F21FA9" w:rsidP="0027406A">
      <w:pPr>
        <w:spacing w:before="240" w:after="240" w:line="240" w:lineRule="auto"/>
        <w:rPr>
          <w:rFonts w:asciiTheme="minorHAnsi" w:hAnsiTheme="minorHAnsi" w:cs="Calibri"/>
          <w:b/>
          <w:sz w:val="28"/>
          <w:szCs w:val="28"/>
        </w:rPr>
      </w:pPr>
    </w:p>
    <w:p w14:paraId="4564D693" w14:textId="77777777" w:rsidR="00F21FA9" w:rsidRDefault="00F21FA9" w:rsidP="0027406A">
      <w:pPr>
        <w:spacing w:before="240" w:after="240" w:line="240" w:lineRule="auto"/>
        <w:rPr>
          <w:rFonts w:asciiTheme="minorHAnsi" w:hAnsiTheme="minorHAnsi" w:cs="Calibri"/>
          <w:b/>
          <w:sz w:val="28"/>
          <w:szCs w:val="28"/>
        </w:rPr>
      </w:pPr>
    </w:p>
    <w:p w14:paraId="3B326C21" w14:textId="77777777" w:rsidR="00F21FA9" w:rsidRDefault="00F21FA9" w:rsidP="0027406A">
      <w:pPr>
        <w:spacing w:before="240" w:after="240" w:line="240" w:lineRule="auto"/>
        <w:rPr>
          <w:rFonts w:asciiTheme="minorHAnsi" w:hAnsiTheme="minorHAnsi" w:cs="Calibri"/>
          <w:b/>
          <w:sz w:val="28"/>
          <w:szCs w:val="28"/>
        </w:rPr>
      </w:pPr>
    </w:p>
    <w:p w14:paraId="5B8B7388" w14:textId="77777777" w:rsidR="00F21FA9" w:rsidRDefault="00F21FA9" w:rsidP="0027406A">
      <w:pPr>
        <w:spacing w:before="240" w:after="240" w:line="240" w:lineRule="auto"/>
        <w:rPr>
          <w:rFonts w:asciiTheme="minorHAnsi" w:hAnsiTheme="minorHAnsi" w:cs="Calibri"/>
          <w:b/>
          <w:sz w:val="28"/>
          <w:szCs w:val="28"/>
        </w:rPr>
      </w:pPr>
    </w:p>
    <w:p w14:paraId="0AFAC6C3" w14:textId="77777777" w:rsidR="00F21FA9" w:rsidRDefault="00F21FA9" w:rsidP="0027406A">
      <w:pPr>
        <w:spacing w:before="240" w:after="240" w:line="240" w:lineRule="auto"/>
        <w:rPr>
          <w:rFonts w:asciiTheme="minorHAnsi" w:hAnsiTheme="minorHAnsi" w:cs="Calibri"/>
          <w:b/>
          <w:sz w:val="28"/>
          <w:szCs w:val="28"/>
        </w:rPr>
      </w:pPr>
    </w:p>
    <w:p w14:paraId="3129D32F" w14:textId="77777777" w:rsidR="00F21FA9" w:rsidRDefault="00F21FA9" w:rsidP="0027406A">
      <w:pPr>
        <w:spacing w:before="240" w:after="240" w:line="240" w:lineRule="auto"/>
        <w:rPr>
          <w:rFonts w:asciiTheme="minorHAnsi" w:hAnsiTheme="minorHAnsi" w:cs="Calibri"/>
          <w:b/>
          <w:sz w:val="28"/>
          <w:szCs w:val="28"/>
        </w:rPr>
      </w:pPr>
    </w:p>
    <w:p w14:paraId="49AF0668" w14:textId="77777777" w:rsidR="00F21FA9" w:rsidRDefault="00F21FA9" w:rsidP="0027406A">
      <w:pPr>
        <w:spacing w:before="240" w:after="240" w:line="240" w:lineRule="auto"/>
        <w:rPr>
          <w:rFonts w:asciiTheme="minorHAnsi" w:hAnsiTheme="minorHAnsi" w:cs="Calibri"/>
          <w:b/>
          <w:sz w:val="28"/>
          <w:szCs w:val="28"/>
        </w:rPr>
      </w:pPr>
    </w:p>
    <w:p w14:paraId="3BA6CD96" w14:textId="77777777" w:rsidR="00F21FA9" w:rsidRDefault="00F21FA9" w:rsidP="0027406A">
      <w:pPr>
        <w:spacing w:before="240" w:after="240" w:line="240" w:lineRule="auto"/>
        <w:rPr>
          <w:rFonts w:asciiTheme="minorHAnsi" w:hAnsiTheme="minorHAnsi" w:cs="Calibri"/>
          <w:b/>
          <w:sz w:val="28"/>
          <w:szCs w:val="28"/>
        </w:rPr>
      </w:pPr>
    </w:p>
    <w:p w14:paraId="22021B36" w14:textId="77777777" w:rsidR="00F21FA9" w:rsidRDefault="00F21FA9" w:rsidP="0027406A">
      <w:pPr>
        <w:spacing w:before="240" w:after="240" w:line="240" w:lineRule="auto"/>
        <w:rPr>
          <w:rFonts w:asciiTheme="minorHAnsi" w:hAnsiTheme="minorHAnsi" w:cs="Calibri"/>
          <w:b/>
          <w:sz w:val="28"/>
          <w:szCs w:val="28"/>
        </w:rPr>
      </w:pPr>
    </w:p>
    <w:p w14:paraId="14D31B15" w14:textId="63D1F1CE" w:rsidR="00785648" w:rsidRDefault="00785648" w:rsidP="0027406A">
      <w:pPr>
        <w:spacing w:before="240" w:after="240" w:line="240" w:lineRule="auto"/>
        <w:rPr>
          <w:rFonts w:asciiTheme="minorHAnsi" w:hAnsiTheme="minorHAnsi" w:cs="Calibri"/>
          <w:b/>
          <w:sz w:val="28"/>
          <w:szCs w:val="28"/>
        </w:rPr>
      </w:pPr>
    </w:p>
    <w:p w14:paraId="346E37F2" w14:textId="77777777" w:rsidR="00FA16DA" w:rsidRPr="009C03F4" w:rsidRDefault="00FA16DA" w:rsidP="0027406A">
      <w:pPr>
        <w:spacing w:before="240" w:after="240" w:line="240" w:lineRule="auto"/>
        <w:rPr>
          <w:rFonts w:asciiTheme="minorHAnsi" w:hAnsiTheme="minorHAnsi" w:cs="Calibri"/>
          <w:b/>
          <w:sz w:val="28"/>
          <w:szCs w:val="28"/>
        </w:rPr>
      </w:pPr>
    </w:p>
    <w:p w14:paraId="7D4E1695" w14:textId="673C4A10" w:rsidR="003451E5" w:rsidRPr="009A6BBF" w:rsidRDefault="003451E5" w:rsidP="003451E5">
      <w:pPr>
        <w:pStyle w:val="BodyText"/>
        <w:rPr>
          <w:rFonts w:ascii="Arial" w:hAnsi="Arial" w:cs="Arial"/>
          <w:b/>
          <w:sz w:val="28"/>
          <w:szCs w:val="28"/>
        </w:rPr>
      </w:pPr>
      <w:r w:rsidRPr="009A6BBF">
        <w:rPr>
          <w:rFonts w:ascii="Arial" w:hAnsi="Arial" w:cs="Arial"/>
          <w:b/>
          <w:sz w:val="28"/>
          <w:szCs w:val="28"/>
        </w:rPr>
        <w:t>SECTION 6</w:t>
      </w:r>
    </w:p>
    <w:p w14:paraId="37C559E7" w14:textId="77777777" w:rsidR="003451E5" w:rsidRPr="009A6BBF" w:rsidRDefault="003451E5" w:rsidP="003451E5">
      <w:pPr>
        <w:pStyle w:val="BodyText"/>
        <w:rPr>
          <w:rFonts w:ascii="Arial" w:hAnsi="Arial" w:cs="Arial"/>
          <w:b/>
          <w:sz w:val="28"/>
          <w:szCs w:val="28"/>
        </w:rPr>
      </w:pPr>
      <w:r w:rsidRPr="009A6BBF">
        <w:rPr>
          <w:rFonts w:ascii="Arial" w:hAnsi="Arial" w:cs="Arial"/>
          <w:b/>
          <w:sz w:val="28"/>
          <w:szCs w:val="28"/>
        </w:rPr>
        <w:t xml:space="preserve">   </w:t>
      </w:r>
    </w:p>
    <w:p w14:paraId="01C2AE07" w14:textId="4AF01FEA" w:rsidR="0027406A" w:rsidRPr="009A6BBF" w:rsidRDefault="003451E5" w:rsidP="003451E5">
      <w:pPr>
        <w:pStyle w:val="BodyText"/>
        <w:rPr>
          <w:rFonts w:ascii="Arial" w:hAnsi="Arial" w:cs="Arial"/>
          <w:b/>
          <w:bCs/>
          <w:sz w:val="28"/>
          <w:szCs w:val="28"/>
        </w:rPr>
      </w:pPr>
      <w:r w:rsidRPr="009A6BBF">
        <w:rPr>
          <w:rFonts w:ascii="Arial" w:hAnsi="Arial" w:cs="Arial"/>
          <w:b/>
          <w:bCs/>
          <w:sz w:val="28"/>
          <w:szCs w:val="28"/>
        </w:rPr>
        <w:t>Pastoral Care</w:t>
      </w:r>
    </w:p>
    <w:p w14:paraId="55CE1A3D" w14:textId="77777777" w:rsidR="003451E5" w:rsidRPr="009A6BBF" w:rsidRDefault="003451E5" w:rsidP="003451E5">
      <w:pPr>
        <w:pStyle w:val="BodyText"/>
        <w:rPr>
          <w:rFonts w:ascii="Arial" w:hAnsi="Arial" w:cs="Arial"/>
          <w:b/>
          <w:sz w:val="28"/>
          <w:szCs w:val="28"/>
        </w:rPr>
      </w:pPr>
    </w:p>
    <w:p w14:paraId="68A62670" w14:textId="77777777" w:rsidR="0027406A" w:rsidRPr="009A6BBF" w:rsidRDefault="00B10FCB" w:rsidP="0027406A">
      <w:pPr>
        <w:pStyle w:val="BodyText"/>
        <w:spacing w:line="360" w:lineRule="auto"/>
        <w:rPr>
          <w:rFonts w:ascii="Arial" w:hAnsi="Arial" w:cs="Arial"/>
          <w:b/>
          <w:bCs/>
          <w:sz w:val="28"/>
          <w:szCs w:val="28"/>
        </w:rPr>
      </w:pPr>
      <w:proofErr w:type="gramStart"/>
      <w:r w:rsidRPr="009A6BBF">
        <w:rPr>
          <w:rFonts w:ascii="Arial" w:hAnsi="Arial" w:cs="Arial"/>
          <w:b/>
          <w:bCs/>
          <w:sz w:val="28"/>
          <w:szCs w:val="28"/>
        </w:rPr>
        <w:t>6</w:t>
      </w:r>
      <w:r w:rsidR="0027406A" w:rsidRPr="009A6BBF">
        <w:rPr>
          <w:rFonts w:ascii="Arial" w:hAnsi="Arial" w:cs="Arial"/>
          <w:b/>
          <w:bCs/>
          <w:sz w:val="28"/>
          <w:szCs w:val="28"/>
        </w:rPr>
        <w:t>:1  Supporting</w:t>
      </w:r>
      <w:proofErr w:type="gramEnd"/>
      <w:r w:rsidR="0027406A" w:rsidRPr="009A6BBF">
        <w:rPr>
          <w:rFonts w:ascii="Arial" w:hAnsi="Arial" w:cs="Arial"/>
          <w:b/>
          <w:bCs/>
          <w:sz w:val="28"/>
          <w:szCs w:val="28"/>
        </w:rPr>
        <w:t xml:space="preserve"> those affected by abuse</w:t>
      </w:r>
    </w:p>
    <w:p w14:paraId="09D75831" w14:textId="5E6390B4" w:rsidR="0027406A" w:rsidRPr="009A6BBF" w:rsidRDefault="0027406A" w:rsidP="0027406A">
      <w:pPr>
        <w:pStyle w:val="BodyText"/>
        <w:spacing w:before="120" w:after="120"/>
        <w:rPr>
          <w:rFonts w:ascii="Arial" w:hAnsi="Arial" w:cs="Arial"/>
          <w:b/>
          <w:bCs/>
          <w:sz w:val="16"/>
          <w:szCs w:val="16"/>
        </w:rPr>
      </w:pPr>
      <w:r w:rsidRPr="009A6BBF">
        <w:rPr>
          <w:rFonts w:ascii="Arial" w:hAnsi="Arial" w:cs="Arial"/>
          <w:sz w:val="24"/>
        </w:rPr>
        <w:t>The Leadership is committed to offering pastoral care, working with statutory agencies as appropriate, and supporting all those who have been affected by abuse that have contact with or are part of the place of worship / organisation.</w:t>
      </w:r>
    </w:p>
    <w:p w14:paraId="4A5DDD55" w14:textId="49A4B396" w:rsidR="0027406A" w:rsidRPr="009A6BBF" w:rsidRDefault="0027406A" w:rsidP="0027406A">
      <w:pPr>
        <w:pStyle w:val="BodyText"/>
        <w:spacing w:before="120" w:after="120"/>
        <w:rPr>
          <w:rFonts w:ascii="Arial" w:hAnsi="Arial" w:cs="Arial"/>
          <w:bCs/>
          <w:sz w:val="16"/>
          <w:szCs w:val="16"/>
        </w:rPr>
      </w:pPr>
      <w:r w:rsidRPr="009A6BBF">
        <w:rPr>
          <w:rFonts w:ascii="Arial" w:hAnsi="Arial" w:cs="Arial"/>
          <w:bCs/>
          <w:sz w:val="24"/>
        </w:rPr>
        <w:t>Such pastoral care will generally be provided through the pastoral care team of the church</w:t>
      </w:r>
      <w:r w:rsidRPr="009A6BBF">
        <w:rPr>
          <w:rFonts w:ascii="Arial" w:hAnsi="Arial" w:cs="Arial"/>
          <w:b/>
          <w:bCs/>
          <w:sz w:val="24"/>
        </w:rPr>
        <w:t>, all of whom have had a successful Disclosure completed</w:t>
      </w:r>
    </w:p>
    <w:p w14:paraId="0E00EFD5" w14:textId="77777777" w:rsidR="0027406A" w:rsidRPr="009A6BBF" w:rsidRDefault="0027406A" w:rsidP="0027406A">
      <w:pPr>
        <w:pStyle w:val="BodyText"/>
        <w:spacing w:before="120" w:after="120"/>
        <w:rPr>
          <w:rFonts w:ascii="Arial" w:hAnsi="Arial" w:cs="Arial"/>
          <w:b/>
          <w:bCs/>
          <w:sz w:val="24"/>
        </w:rPr>
      </w:pPr>
      <w:r w:rsidRPr="009A6BBF">
        <w:rPr>
          <w:rFonts w:ascii="Arial" w:hAnsi="Arial" w:cs="Arial"/>
          <w:bCs/>
          <w:sz w:val="24"/>
        </w:rPr>
        <w:t xml:space="preserve">Where we are unable to provide the necessary pastoral support or counselling required, or where the person seeking such support or counselling would prefer, we are willing to refer to other agencies out with the church. It may be possible in some situations to help financially with the cost of such support or counselling if this is required.  </w:t>
      </w:r>
      <w:r w:rsidRPr="009A6BBF">
        <w:rPr>
          <w:rFonts w:ascii="Arial" w:hAnsi="Arial" w:cs="Arial"/>
          <w:b/>
          <w:bCs/>
          <w:sz w:val="24"/>
        </w:rPr>
        <w:t xml:space="preserve">This would be decided by the Minister and Team </w:t>
      </w:r>
      <w:proofErr w:type="gramStart"/>
      <w:r w:rsidRPr="009A6BBF">
        <w:rPr>
          <w:rFonts w:ascii="Arial" w:hAnsi="Arial" w:cs="Arial"/>
          <w:b/>
          <w:bCs/>
          <w:sz w:val="24"/>
        </w:rPr>
        <w:t>Leader,</w:t>
      </w:r>
      <w:proofErr w:type="gramEnd"/>
      <w:r w:rsidRPr="009A6BBF">
        <w:rPr>
          <w:rFonts w:ascii="Arial" w:hAnsi="Arial" w:cs="Arial"/>
          <w:b/>
          <w:bCs/>
          <w:sz w:val="24"/>
        </w:rPr>
        <w:t xml:space="preserve"> the decision being based on the </w:t>
      </w:r>
      <w:proofErr w:type="gramStart"/>
      <w:r w:rsidRPr="009A6BBF">
        <w:rPr>
          <w:rFonts w:ascii="Arial" w:hAnsi="Arial" w:cs="Arial"/>
          <w:b/>
          <w:bCs/>
          <w:sz w:val="24"/>
        </w:rPr>
        <w:t>particular circumstances</w:t>
      </w:r>
      <w:proofErr w:type="gramEnd"/>
      <w:r w:rsidRPr="009A6BBF">
        <w:rPr>
          <w:rFonts w:ascii="Arial" w:hAnsi="Arial" w:cs="Arial"/>
          <w:b/>
          <w:bCs/>
          <w:sz w:val="24"/>
        </w:rPr>
        <w:t xml:space="preserve"> of the case.</w:t>
      </w:r>
    </w:p>
    <w:p w14:paraId="54FD6BB6" w14:textId="77777777" w:rsidR="0027406A" w:rsidRPr="009A6BBF" w:rsidRDefault="0027406A" w:rsidP="0027406A">
      <w:pPr>
        <w:pStyle w:val="BodyText"/>
        <w:spacing w:line="360" w:lineRule="auto"/>
        <w:rPr>
          <w:rFonts w:ascii="Arial" w:hAnsi="Arial" w:cs="Arial"/>
          <w:b/>
          <w:bCs/>
          <w:sz w:val="28"/>
          <w:szCs w:val="28"/>
        </w:rPr>
      </w:pPr>
    </w:p>
    <w:p w14:paraId="1919FAD6" w14:textId="77777777" w:rsidR="0027406A" w:rsidRPr="009A6BBF" w:rsidRDefault="00B10FCB" w:rsidP="0027406A">
      <w:pPr>
        <w:pStyle w:val="BodyText"/>
        <w:spacing w:line="360" w:lineRule="auto"/>
        <w:rPr>
          <w:rFonts w:ascii="Arial" w:hAnsi="Arial" w:cs="Arial"/>
          <w:b/>
          <w:bCs/>
          <w:sz w:val="28"/>
          <w:szCs w:val="28"/>
        </w:rPr>
      </w:pPr>
      <w:proofErr w:type="gramStart"/>
      <w:r w:rsidRPr="009A6BBF">
        <w:rPr>
          <w:rFonts w:ascii="Arial" w:hAnsi="Arial" w:cs="Arial"/>
          <w:b/>
          <w:bCs/>
          <w:sz w:val="28"/>
          <w:szCs w:val="28"/>
        </w:rPr>
        <w:t>6</w:t>
      </w:r>
      <w:r w:rsidR="0027406A" w:rsidRPr="009A6BBF">
        <w:rPr>
          <w:rFonts w:ascii="Arial" w:hAnsi="Arial" w:cs="Arial"/>
          <w:b/>
          <w:bCs/>
          <w:sz w:val="28"/>
          <w:szCs w:val="28"/>
        </w:rPr>
        <w:t>:2  Working</w:t>
      </w:r>
      <w:proofErr w:type="gramEnd"/>
      <w:r w:rsidR="0027406A" w:rsidRPr="009A6BBF">
        <w:rPr>
          <w:rFonts w:ascii="Arial" w:hAnsi="Arial" w:cs="Arial"/>
          <w:b/>
          <w:bCs/>
          <w:sz w:val="28"/>
          <w:szCs w:val="28"/>
        </w:rPr>
        <w:t xml:space="preserve"> with offenders</w:t>
      </w:r>
    </w:p>
    <w:p w14:paraId="14B8B5CB" w14:textId="77777777" w:rsidR="0027406A" w:rsidRPr="009A6BBF" w:rsidRDefault="0027406A" w:rsidP="0027406A">
      <w:pPr>
        <w:pStyle w:val="BodyText"/>
        <w:spacing w:before="120" w:after="120"/>
        <w:rPr>
          <w:rFonts w:ascii="Arial" w:hAnsi="Arial" w:cs="Arial"/>
          <w:color w:val="FF0000"/>
          <w:sz w:val="24"/>
        </w:rPr>
      </w:pPr>
      <w:r w:rsidRPr="009A6BBF">
        <w:rPr>
          <w:rFonts w:ascii="Arial" w:hAnsi="Arial" w:cs="Arial"/>
          <w:sz w:val="24"/>
        </w:rPr>
        <w:t xml:space="preserve">When someone attending KBC is known to have abused </w:t>
      </w:r>
      <w:proofErr w:type="gramStart"/>
      <w:r w:rsidRPr="009A6BBF">
        <w:rPr>
          <w:rFonts w:ascii="Arial" w:hAnsi="Arial" w:cs="Arial"/>
          <w:sz w:val="24"/>
        </w:rPr>
        <w:t>children, or</w:t>
      </w:r>
      <w:proofErr w:type="gramEnd"/>
      <w:r w:rsidRPr="009A6BBF">
        <w:rPr>
          <w:rFonts w:ascii="Arial" w:hAnsi="Arial" w:cs="Arial"/>
          <w:sz w:val="24"/>
        </w:rPr>
        <w:t xml:space="preserve"> is known to be a risk to adults at risk the Leadership will supervise the individual concerned and offer pastoral care, but in its safeguarding commitment to the protection of children and adults at risk, set boundaries for that person which they will be expected to keep. Under no circumstances will such a person be permitted to work with vulnerable groups within the church.</w:t>
      </w:r>
      <w:r w:rsidRPr="009A6BBF">
        <w:rPr>
          <w:rFonts w:ascii="Arial" w:hAnsi="Arial" w:cs="Arial"/>
          <w:color w:val="FF0000"/>
          <w:sz w:val="24"/>
        </w:rPr>
        <w:t xml:space="preserve"> </w:t>
      </w:r>
      <w:r w:rsidRPr="009A6BBF">
        <w:rPr>
          <w:rFonts w:ascii="Arial" w:hAnsi="Arial" w:cs="Arial"/>
          <w:sz w:val="24"/>
        </w:rPr>
        <w:t>This will help protect the vulnerable and lessen the possibility of the person being wrongly suspected of abuse in the future.</w:t>
      </w:r>
      <w:r w:rsidRPr="009A6BBF">
        <w:rPr>
          <w:rFonts w:ascii="Arial" w:hAnsi="Arial" w:cs="Arial"/>
          <w:color w:val="FF0000"/>
          <w:sz w:val="24"/>
        </w:rPr>
        <w:t xml:space="preserve"> </w:t>
      </w:r>
    </w:p>
    <w:p w14:paraId="0D22DC41" w14:textId="77777777" w:rsidR="0027406A" w:rsidRPr="009A6BBF" w:rsidRDefault="0027406A" w:rsidP="0027406A">
      <w:pPr>
        <w:pStyle w:val="BodyText"/>
        <w:spacing w:before="120" w:after="120"/>
        <w:rPr>
          <w:rFonts w:ascii="Arial" w:hAnsi="Arial" w:cs="Arial"/>
          <w:sz w:val="24"/>
        </w:rPr>
      </w:pPr>
    </w:p>
    <w:p w14:paraId="78B3C26B" w14:textId="335CAE51" w:rsidR="0027406A" w:rsidRPr="009A6BBF" w:rsidRDefault="0027406A" w:rsidP="008F6430">
      <w:pPr>
        <w:pStyle w:val="BodyText"/>
        <w:spacing w:before="120" w:after="120"/>
        <w:rPr>
          <w:rFonts w:ascii="Arial" w:hAnsi="Arial" w:cs="Arial"/>
          <w:bCs/>
          <w:sz w:val="24"/>
          <w:lang w:val="en-US"/>
        </w:rPr>
      </w:pPr>
      <w:r w:rsidRPr="009A6BBF">
        <w:rPr>
          <w:rFonts w:ascii="Arial" w:hAnsi="Arial" w:cs="Arial"/>
          <w:bCs/>
          <w:sz w:val="24"/>
          <w:lang w:val="en-US"/>
        </w:rPr>
        <w:t xml:space="preserve">In developing a Contract for a Sex </w:t>
      </w:r>
      <w:proofErr w:type="gramStart"/>
      <w:r w:rsidRPr="009A6BBF">
        <w:rPr>
          <w:rFonts w:ascii="Arial" w:hAnsi="Arial" w:cs="Arial"/>
          <w:bCs/>
          <w:sz w:val="24"/>
          <w:lang w:val="en-US"/>
        </w:rPr>
        <w:t>Offender</w:t>
      </w:r>
      <w:proofErr w:type="gramEnd"/>
      <w:r w:rsidRPr="009A6BBF">
        <w:rPr>
          <w:rFonts w:ascii="Arial" w:hAnsi="Arial" w:cs="Arial"/>
          <w:bCs/>
          <w:sz w:val="24"/>
          <w:lang w:val="en-US"/>
        </w:rPr>
        <w:t xml:space="preserve"> t</w:t>
      </w:r>
      <w:r w:rsidRPr="009A6BBF">
        <w:rPr>
          <w:rFonts w:ascii="Arial" w:hAnsi="Arial" w:cs="Arial"/>
          <w:bCs/>
          <w:sz w:val="24"/>
        </w:rPr>
        <w:t>he following clauses are</w:t>
      </w:r>
      <w:r w:rsidRPr="009A6BBF">
        <w:rPr>
          <w:rFonts w:ascii="Arial" w:hAnsi="Arial" w:cs="Arial"/>
          <w:bCs/>
          <w:sz w:val="24"/>
          <w:lang w:val="en-US"/>
        </w:rPr>
        <w:t xml:space="preserve"> examples of what may need to be taken into </w:t>
      </w:r>
      <w:proofErr w:type="gramStart"/>
      <w:r w:rsidRPr="009A6BBF">
        <w:rPr>
          <w:rFonts w:ascii="Arial" w:hAnsi="Arial" w:cs="Arial"/>
          <w:bCs/>
          <w:sz w:val="24"/>
          <w:lang w:val="en-US"/>
        </w:rPr>
        <w:t>account</w:t>
      </w:r>
      <w:proofErr w:type="gramEnd"/>
      <w:r w:rsidRPr="009A6BBF">
        <w:rPr>
          <w:rFonts w:ascii="Arial" w:hAnsi="Arial" w:cs="Arial"/>
          <w:bCs/>
          <w:sz w:val="24"/>
          <w:lang w:val="en-US"/>
        </w:rPr>
        <w:t xml:space="preserve"> but this list is not intended to be conclusive. </w:t>
      </w:r>
    </w:p>
    <w:p w14:paraId="3BB70095" w14:textId="77777777" w:rsidR="008F6430" w:rsidRPr="009A6BBF" w:rsidRDefault="008F6430" w:rsidP="008F6430">
      <w:pPr>
        <w:pStyle w:val="BodyText"/>
        <w:spacing w:before="120" w:after="120"/>
        <w:rPr>
          <w:rFonts w:ascii="Arial" w:hAnsi="Arial" w:cs="Arial"/>
          <w:bCs/>
          <w:sz w:val="24"/>
          <w:lang w:val="en-US"/>
        </w:rPr>
      </w:pPr>
    </w:p>
    <w:p w14:paraId="233689F8" w14:textId="77777777" w:rsidR="0027406A" w:rsidRPr="009A6BBF" w:rsidRDefault="0027406A" w:rsidP="0027406A">
      <w:pPr>
        <w:pStyle w:val="BodyText"/>
        <w:spacing w:line="360" w:lineRule="auto"/>
        <w:rPr>
          <w:rFonts w:ascii="Arial" w:hAnsi="Arial" w:cs="Arial"/>
          <w:b/>
          <w:bCs/>
          <w:i/>
          <w:sz w:val="24"/>
          <w:lang w:val="en-US"/>
        </w:rPr>
      </w:pPr>
      <w:r w:rsidRPr="009A6BBF">
        <w:rPr>
          <w:rFonts w:ascii="Arial" w:hAnsi="Arial" w:cs="Arial"/>
          <w:b/>
          <w:bCs/>
          <w:i/>
          <w:sz w:val="24"/>
          <w:lang w:val="en-US"/>
        </w:rPr>
        <w:t>Boundaries</w:t>
      </w:r>
    </w:p>
    <w:p w14:paraId="7E57B5BF"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 xml:space="preserve">I will never allow myself to be in a situation where I am alone with children, young people or adults at risk </w:t>
      </w:r>
    </w:p>
    <w:p w14:paraId="05E46B9B"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will attend meetings and activities as directed by the leadership</w:t>
      </w:r>
    </w:p>
    <w:p w14:paraId="2700DFAB"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 xml:space="preserve">I will sit where directed at activities and services and will not place myself near children, young people and adults at risk </w:t>
      </w:r>
    </w:p>
    <w:p w14:paraId="67916C19"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lastRenderedPageBreak/>
        <w:t xml:space="preserve">I will not enter certain parts of the building designated by the leadership, nor any area where activities for children, young people and adults at risk are in progress </w:t>
      </w:r>
    </w:p>
    <w:p w14:paraId="50ECF823"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will decline invitations of hospitality where there are children, young people or adults at risk in the home</w:t>
      </w:r>
    </w:p>
    <w:p w14:paraId="2DF836A0"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accept that "x" and "y" will sit with me during activities and services and accompany me when I need to use other facilities.  They will know I am a sex offender.</w:t>
      </w:r>
    </w:p>
    <w:p w14:paraId="26545EC9"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 xml:space="preserve">I accept there are certain people who will need to be told of my circumstances </w:t>
      </w:r>
      <w:proofErr w:type="gramStart"/>
      <w:r w:rsidRPr="009A6BBF">
        <w:rPr>
          <w:rFonts w:ascii="Arial" w:hAnsi="Arial" w:cs="Arial"/>
          <w:bCs/>
          <w:sz w:val="24"/>
          <w:lang w:val="en-US"/>
        </w:rPr>
        <w:t>in order for</w:t>
      </w:r>
      <w:proofErr w:type="gramEnd"/>
      <w:r w:rsidRPr="009A6BBF">
        <w:rPr>
          <w:rFonts w:ascii="Arial" w:hAnsi="Arial" w:cs="Arial"/>
          <w:bCs/>
          <w:sz w:val="24"/>
          <w:lang w:val="en-US"/>
        </w:rPr>
        <w:t xml:space="preserve"> them to protect the children, young people or adults at risk for whom they care</w:t>
      </w:r>
    </w:p>
    <w:p w14:paraId="0DC50383"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accept that contact will need to be made with my probation officer, who will meet with leaders as and when necessary (where appropriate)</w:t>
      </w:r>
    </w:p>
    <w:p w14:paraId="5A247ECC"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accept that "z" will provide me with pastoral care.</w:t>
      </w:r>
    </w:p>
    <w:p w14:paraId="45213984" w14:textId="0257189D"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understand that if I do not keep to these conditions, I may be barred from attending activities. In such circumstances the leadership may choose to inform the statutory agencies (e.g. police, probation, Adult Services, Children’s Social Services), and any other relevant organizations.</w:t>
      </w:r>
    </w:p>
    <w:p w14:paraId="26A85BE4"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understand that any other concerns will be taken seriously and reported</w:t>
      </w:r>
    </w:p>
    <w:p w14:paraId="23D9F2A0" w14:textId="77777777" w:rsidR="0027406A" w:rsidRPr="009A6BBF" w:rsidRDefault="0027406A" w:rsidP="00696D69">
      <w:pPr>
        <w:pStyle w:val="BodyText"/>
        <w:numPr>
          <w:ilvl w:val="0"/>
          <w:numId w:val="35"/>
        </w:numPr>
        <w:spacing w:before="120" w:after="120"/>
        <w:rPr>
          <w:rFonts w:ascii="Arial" w:hAnsi="Arial" w:cs="Arial"/>
          <w:bCs/>
          <w:sz w:val="24"/>
          <w:lang w:val="en-US"/>
        </w:rPr>
      </w:pPr>
      <w:r w:rsidRPr="009A6BBF">
        <w:rPr>
          <w:rFonts w:ascii="Arial" w:hAnsi="Arial" w:cs="Arial"/>
          <w:bCs/>
          <w:sz w:val="24"/>
          <w:lang w:val="en-US"/>
        </w:rPr>
        <w:t>I understand that this contract will be reviewed regularly every three months and will remain for an indefinite period</w:t>
      </w:r>
    </w:p>
    <w:p w14:paraId="7B3DB1D3" w14:textId="77777777" w:rsidR="0027406A" w:rsidRPr="009A6BBF" w:rsidRDefault="0027406A" w:rsidP="0027406A">
      <w:pPr>
        <w:pStyle w:val="BodyText"/>
        <w:spacing w:line="360" w:lineRule="auto"/>
        <w:rPr>
          <w:rFonts w:ascii="Arial" w:hAnsi="Arial" w:cs="Arial"/>
          <w:b/>
          <w:bCs/>
          <w:sz w:val="28"/>
          <w:szCs w:val="28"/>
          <w:lang w:val="en-US"/>
        </w:rPr>
      </w:pPr>
    </w:p>
    <w:p w14:paraId="08DBD35B" w14:textId="77777777" w:rsidR="0027406A" w:rsidRPr="009A6BBF" w:rsidRDefault="00B10FCB" w:rsidP="0027406A">
      <w:pPr>
        <w:pStyle w:val="BodyText"/>
        <w:spacing w:line="360" w:lineRule="auto"/>
        <w:rPr>
          <w:rFonts w:ascii="Arial" w:hAnsi="Arial" w:cs="Arial"/>
          <w:b/>
          <w:bCs/>
          <w:sz w:val="28"/>
          <w:szCs w:val="28"/>
          <w:lang w:val="en-US"/>
        </w:rPr>
      </w:pPr>
      <w:r w:rsidRPr="009A6BBF">
        <w:rPr>
          <w:rFonts w:ascii="Arial" w:hAnsi="Arial" w:cs="Arial"/>
          <w:b/>
          <w:bCs/>
          <w:sz w:val="28"/>
          <w:szCs w:val="28"/>
          <w:lang w:val="en-US"/>
        </w:rPr>
        <w:t>6</w:t>
      </w:r>
      <w:r w:rsidR="0027406A" w:rsidRPr="009A6BBF">
        <w:rPr>
          <w:rFonts w:ascii="Arial" w:hAnsi="Arial" w:cs="Arial"/>
          <w:b/>
          <w:bCs/>
          <w:sz w:val="28"/>
          <w:szCs w:val="28"/>
          <w:lang w:val="en-US"/>
        </w:rPr>
        <w:t>:3   Pastoral care</w:t>
      </w:r>
      <w:proofErr w:type="gramStart"/>
      <w:r w:rsidR="0027406A" w:rsidRPr="009A6BBF">
        <w:rPr>
          <w:rFonts w:ascii="Arial" w:hAnsi="Arial" w:cs="Arial"/>
          <w:b/>
          <w:bCs/>
          <w:sz w:val="28"/>
          <w:szCs w:val="28"/>
          <w:lang w:val="en-US"/>
        </w:rPr>
        <w:t>:  Offenders</w:t>
      </w:r>
      <w:proofErr w:type="gramEnd"/>
    </w:p>
    <w:p w14:paraId="74480C84" w14:textId="77777777" w:rsidR="0027406A" w:rsidRPr="009A6BBF" w:rsidRDefault="0027406A" w:rsidP="0027406A">
      <w:pPr>
        <w:pStyle w:val="BodyText"/>
        <w:spacing w:before="120" w:after="120"/>
        <w:rPr>
          <w:rFonts w:ascii="Arial" w:hAnsi="Arial" w:cs="Arial"/>
          <w:b/>
          <w:bCs/>
          <w:sz w:val="24"/>
          <w:lang w:val="en-US"/>
        </w:rPr>
      </w:pPr>
      <w:r w:rsidRPr="009A6BBF">
        <w:rPr>
          <w:rFonts w:ascii="Arial" w:hAnsi="Arial" w:cs="Arial"/>
          <w:bCs/>
          <w:sz w:val="24"/>
          <w:lang w:val="en-US"/>
        </w:rPr>
        <w:t>As well as outlining the boundaries a sex offender would be expected to keep, it is also helpful to outline the types of pastoral care and support the person providing support is able to offer.  Examples of the type of pastoral care and support being offered may include one or more of one of the following examples:</w:t>
      </w:r>
    </w:p>
    <w:p w14:paraId="0B152894"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 xml:space="preserve">Support you in finding suitable employment </w:t>
      </w:r>
      <w:proofErr w:type="gramStart"/>
      <w:r w:rsidRPr="009A6BBF">
        <w:rPr>
          <w:rFonts w:ascii="Arial" w:hAnsi="Arial" w:cs="Arial"/>
          <w:bCs/>
          <w:sz w:val="24"/>
          <w:lang w:val="en-US"/>
        </w:rPr>
        <w:t>opportunity</w:t>
      </w:r>
      <w:proofErr w:type="gramEnd"/>
      <w:r w:rsidRPr="009A6BBF">
        <w:rPr>
          <w:rFonts w:ascii="Arial" w:hAnsi="Arial" w:cs="Arial"/>
          <w:bCs/>
          <w:sz w:val="24"/>
          <w:lang w:val="en-US"/>
        </w:rPr>
        <w:t xml:space="preserve"> which will not bring you into contact with children or adults at risk.</w:t>
      </w:r>
    </w:p>
    <w:p w14:paraId="45C27CB9"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Support you in seeking any specialist help e.g. attendance on any Sex Offender Treatment Programs, drug or alcohol or psychiatric rehabilitation or any counselling appointments.</w:t>
      </w:r>
    </w:p>
    <w:p w14:paraId="51379F92"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 xml:space="preserve">Liaise with any previous Places of Worship you have attended, with the Prison Chaplaincy Team, or any other </w:t>
      </w:r>
      <w:proofErr w:type="spellStart"/>
      <w:r w:rsidRPr="009A6BBF">
        <w:rPr>
          <w:rFonts w:ascii="Arial" w:hAnsi="Arial" w:cs="Arial"/>
          <w:bCs/>
          <w:sz w:val="24"/>
          <w:lang w:val="en-US"/>
        </w:rPr>
        <w:t>organisation</w:t>
      </w:r>
      <w:proofErr w:type="spellEnd"/>
      <w:r w:rsidRPr="009A6BBF">
        <w:rPr>
          <w:rFonts w:ascii="Arial" w:hAnsi="Arial" w:cs="Arial"/>
          <w:bCs/>
          <w:sz w:val="24"/>
          <w:lang w:val="en-US"/>
        </w:rPr>
        <w:t xml:space="preserve"> you have worked with prior to joining us.</w:t>
      </w:r>
    </w:p>
    <w:p w14:paraId="5DF18020"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Work closely with any statutory authorities with responsibility for you, such as your probation officer, police public protection team or children’s social services, cooperating with them in helping and supporting you.</w:t>
      </w:r>
    </w:p>
    <w:p w14:paraId="14CD2E89"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 xml:space="preserve">Where appropriate, a risk assessment will be conducted by the Lead Safeguarding Coordinator and two other Safeguarding Coordinators </w:t>
      </w:r>
      <w:proofErr w:type="gramStart"/>
      <w:r w:rsidRPr="009A6BBF">
        <w:rPr>
          <w:rFonts w:ascii="Arial" w:hAnsi="Arial" w:cs="Arial"/>
          <w:bCs/>
          <w:sz w:val="24"/>
          <w:lang w:val="en-US"/>
        </w:rPr>
        <w:t>in order to</w:t>
      </w:r>
      <w:proofErr w:type="gramEnd"/>
      <w:r w:rsidRPr="009A6BBF">
        <w:rPr>
          <w:rFonts w:ascii="Arial" w:hAnsi="Arial" w:cs="Arial"/>
          <w:bCs/>
          <w:sz w:val="24"/>
          <w:lang w:val="en-US"/>
        </w:rPr>
        <w:t xml:space="preserve"> determine how best we can meet your needs while protecting children and </w:t>
      </w:r>
      <w:r w:rsidRPr="009A6BBF">
        <w:rPr>
          <w:rFonts w:ascii="Arial" w:hAnsi="Arial" w:cs="Arial"/>
          <w:bCs/>
          <w:sz w:val="24"/>
          <w:lang w:val="en-US"/>
        </w:rPr>
        <w:lastRenderedPageBreak/>
        <w:t>adults at risk. This same group will also be responsible for monitoring and supervision on an ongoing basis.</w:t>
      </w:r>
    </w:p>
    <w:p w14:paraId="1E7EE842"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Assist you to meet any practical needs you may have, including assisting with options for accommodation.</w:t>
      </w:r>
    </w:p>
    <w:p w14:paraId="05A0DF15"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Support you in joining Circles of Support or any other similar program.</w:t>
      </w:r>
    </w:p>
    <w:p w14:paraId="079AD776"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 xml:space="preserve">Provide pastoral care and support to anyone with whom you are living with. We </w:t>
      </w:r>
      <w:proofErr w:type="spellStart"/>
      <w:r w:rsidRPr="009A6BBF">
        <w:rPr>
          <w:rFonts w:ascii="Arial" w:hAnsi="Arial" w:cs="Arial"/>
          <w:bCs/>
          <w:sz w:val="24"/>
          <w:lang w:val="en-US"/>
        </w:rPr>
        <w:t>recognise</w:t>
      </w:r>
      <w:proofErr w:type="spellEnd"/>
      <w:r w:rsidRPr="009A6BBF">
        <w:rPr>
          <w:rFonts w:ascii="Arial" w:hAnsi="Arial" w:cs="Arial"/>
          <w:bCs/>
          <w:sz w:val="24"/>
          <w:lang w:val="en-US"/>
        </w:rPr>
        <w:t xml:space="preserve"> that partners of known sex offenders need pastoral care, and ‘space’ to share without judgement.</w:t>
      </w:r>
    </w:p>
    <w:p w14:paraId="5A48917F" w14:textId="77777777" w:rsidR="0027406A" w:rsidRPr="009A6BBF" w:rsidRDefault="0027406A" w:rsidP="00696D69">
      <w:pPr>
        <w:pStyle w:val="BodyText"/>
        <w:numPr>
          <w:ilvl w:val="0"/>
          <w:numId w:val="37"/>
        </w:numPr>
        <w:spacing w:before="120" w:after="120"/>
        <w:rPr>
          <w:rFonts w:ascii="Arial" w:hAnsi="Arial" w:cs="Arial"/>
          <w:bCs/>
          <w:sz w:val="24"/>
          <w:lang w:val="en-US"/>
        </w:rPr>
      </w:pPr>
      <w:r w:rsidRPr="009A6BBF">
        <w:rPr>
          <w:rFonts w:ascii="Arial" w:hAnsi="Arial" w:cs="Arial"/>
          <w:bCs/>
          <w:sz w:val="24"/>
          <w:lang w:val="en-US"/>
        </w:rPr>
        <w:t>Be there for you and support you.</w:t>
      </w:r>
    </w:p>
    <w:p w14:paraId="2D02A7DA" w14:textId="77777777" w:rsidR="0027406A" w:rsidRPr="009A6BBF" w:rsidRDefault="0027406A" w:rsidP="0027406A">
      <w:pPr>
        <w:spacing w:before="120" w:after="120" w:line="240" w:lineRule="auto"/>
        <w:rPr>
          <w:rFonts w:ascii="Arial" w:hAnsi="Arial" w:cs="Arial"/>
          <w:sz w:val="24"/>
          <w:szCs w:val="24"/>
        </w:rPr>
      </w:pPr>
    </w:p>
    <w:p w14:paraId="59EE338E" w14:textId="77777777" w:rsidR="00A34F87" w:rsidRPr="009A6BBF" w:rsidRDefault="00A34F87" w:rsidP="009F4CF7">
      <w:pPr>
        <w:spacing w:before="120" w:after="120" w:line="240" w:lineRule="auto"/>
        <w:rPr>
          <w:rFonts w:ascii="Arial" w:hAnsi="Arial" w:cs="Arial"/>
          <w:b/>
          <w:sz w:val="28"/>
          <w:szCs w:val="28"/>
        </w:rPr>
      </w:pPr>
    </w:p>
    <w:p w14:paraId="1881F099" w14:textId="3AF53B54" w:rsidR="009A6BBF" w:rsidRPr="009A6BBF" w:rsidRDefault="001A6240" w:rsidP="009A6BBF">
      <w:pPr>
        <w:pStyle w:val="BodyText"/>
        <w:rPr>
          <w:rFonts w:ascii="Arial" w:hAnsi="Arial" w:cs="Arial"/>
          <w:b/>
          <w:sz w:val="28"/>
          <w:szCs w:val="28"/>
        </w:rPr>
      </w:pPr>
      <w:r w:rsidRPr="009A6BBF">
        <w:rPr>
          <w:rFonts w:ascii="Arial" w:hAnsi="Arial" w:cs="Arial"/>
          <w:b/>
          <w:sz w:val="28"/>
          <w:szCs w:val="28"/>
        </w:rPr>
        <w:br w:type="page"/>
      </w:r>
      <w:r w:rsidR="009A6BBF" w:rsidRPr="009A6BBF">
        <w:rPr>
          <w:rFonts w:ascii="Arial" w:hAnsi="Arial" w:cs="Arial"/>
          <w:b/>
          <w:sz w:val="28"/>
          <w:szCs w:val="28"/>
        </w:rPr>
        <w:lastRenderedPageBreak/>
        <w:t>SECTION 7</w:t>
      </w:r>
    </w:p>
    <w:p w14:paraId="4BF7E06B" w14:textId="77777777" w:rsidR="009A6BBF" w:rsidRPr="009A6BBF" w:rsidRDefault="009A6BBF" w:rsidP="009A6BBF">
      <w:pPr>
        <w:pStyle w:val="BodyText"/>
        <w:rPr>
          <w:rFonts w:ascii="Arial" w:hAnsi="Arial" w:cs="Arial"/>
          <w:b/>
          <w:sz w:val="28"/>
          <w:szCs w:val="28"/>
        </w:rPr>
      </w:pPr>
      <w:r w:rsidRPr="009A6BBF">
        <w:rPr>
          <w:rFonts w:ascii="Arial" w:hAnsi="Arial" w:cs="Arial"/>
          <w:b/>
          <w:sz w:val="28"/>
          <w:szCs w:val="28"/>
        </w:rPr>
        <w:t xml:space="preserve">   </w:t>
      </w:r>
    </w:p>
    <w:p w14:paraId="7F69439B" w14:textId="0DF12275" w:rsidR="009A6BBF" w:rsidRPr="009A6BBF" w:rsidRDefault="009A6BBF" w:rsidP="009A6BBF">
      <w:pPr>
        <w:pStyle w:val="BodyText"/>
        <w:rPr>
          <w:rFonts w:ascii="Arial" w:hAnsi="Arial" w:cs="Arial"/>
          <w:b/>
          <w:bCs/>
          <w:sz w:val="28"/>
          <w:szCs w:val="28"/>
        </w:rPr>
      </w:pPr>
      <w:r w:rsidRPr="009A6BBF">
        <w:rPr>
          <w:rFonts w:ascii="Arial" w:hAnsi="Arial" w:cs="Arial"/>
          <w:b/>
          <w:bCs/>
          <w:sz w:val="28"/>
          <w:szCs w:val="28"/>
        </w:rPr>
        <w:t>Residential Holidays</w:t>
      </w:r>
    </w:p>
    <w:p w14:paraId="4904485B" w14:textId="77777777" w:rsidR="009A6BBF" w:rsidRPr="009A6BBF" w:rsidRDefault="009A6BBF" w:rsidP="00E54915">
      <w:pPr>
        <w:spacing w:after="0" w:line="240" w:lineRule="auto"/>
        <w:rPr>
          <w:rFonts w:ascii="Arial" w:hAnsi="Arial" w:cs="Arial"/>
          <w:b/>
          <w:sz w:val="28"/>
          <w:szCs w:val="28"/>
        </w:rPr>
      </w:pPr>
    </w:p>
    <w:p w14:paraId="4BC8ED4E" w14:textId="76C39A53"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 xml:space="preserve">:1   Appointment and Supervision of Workers </w:t>
      </w:r>
    </w:p>
    <w:p w14:paraId="7644AF63" w14:textId="77777777" w:rsidR="00E54915" w:rsidRPr="009A6BBF" w:rsidRDefault="00E54915" w:rsidP="00E54915">
      <w:pPr>
        <w:spacing w:after="0" w:line="240" w:lineRule="auto"/>
        <w:rPr>
          <w:rFonts w:ascii="Arial" w:hAnsi="Arial" w:cs="Arial"/>
          <w:sz w:val="24"/>
          <w:szCs w:val="24"/>
        </w:rPr>
      </w:pPr>
    </w:p>
    <w:p w14:paraId="440951F1"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Where holidays are being planned with workers from different organisations, it is important that they all use the same appointment process, forms and procedures. This can be achieved by one of the organisations assuming responsibility for this (with the agreement of the others) and checked by the Safeguarding Coordinator.</w:t>
      </w:r>
    </w:p>
    <w:p w14:paraId="34995076"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Workers should be given an opportunity of meeting together before the holiday to discuss the programme/activities. It is also essential that workers receive supervision, to ensure a consistent approach to all work, particularly where </w:t>
      </w:r>
      <w:proofErr w:type="gramStart"/>
      <w:r w:rsidRPr="009A6BBF">
        <w:rPr>
          <w:rFonts w:ascii="Arial" w:hAnsi="Arial" w:cs="Arial"/>
          <w:sz w:val="24"/>
          <w:szCs w:val="24"/>
        </w:rPr>
        <w:t>a number of</w:t>
      </w:r>
      <w:proofErr w:type="gramEnd"/>
      <w:r w:rsidRPr="009A6BBF">
        <w:rPr>
          <w:rFonts w:ascii="Arial" w:hAnsi="Arial" w:cs="Arial"/>
          <w:sz w:val="24"/>
          <w:szCs w:val="24"/>
        </w:rPr>
        <w:t xml:space="preserve"> different groups have come together. </w:t>
      </w:r>
    </w:p>
    <w:p w14:paraId="78B08466" w14:textId="77777777" w:rsidR="00E54915" w:rsidRPr="009A6BBF" w:rsidRDefault="00E54915" w:rsidP="00E54915">
      <w:pPr>
        <w:spacing w:before="120" w:after="120" w:line="240" w:lineRule="auto"/>
        <w:rPr>
          <w:rFonts w:ascii="Arial" w:hAnsi="Arial" w:cs="Arial"/>
          <w:sz w:val="24"/>
          <w:szCs w:val="24"/>
        </w:rPr>
      </w:pPr>
    </w:p>
    <w:p w14:paraId="26D42C7A" w14:textId="77777777"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 xml:space="preserve">:2   Responding to Allegations </w:t>
      </w:r>
    </w:p>
    <w:p w14:paraId="34BAFBB1" w14:textId="77777777" w:rsidR="00E54915" w:rsidRPr="009A6BBF" w:rsidRDefault="00E54915" w:rsidP="00E54915">
      <w:pPr>
        <w:spacing w:after="0" w:line="240" w:lineRule="auto"/>
        <w:rPr>
          <w:rFonts w:ascii="Arial" w:hAnsi="Arial" w:cs="Arial"/>
          <w:b/>
          <w:sz w:val="24"/>
          <w:szCs w:val="24"/>
        </w:rPr>
      </w:pPr>
    </w:p>
    <w:p w14:paraId="0456980F"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Workers should respond to allegations of abuse in accordance with the agreed safeguarding policy and procedures.</w:t>
      </w:r>
    </w:p>
    <w:p w14:paraId="09143A5D"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If there is an allegation against a worker, this should be reported to the police local to the holiday location. If it is possible</w:t>
      </w:r>
      <w:r w:rsidRPr="009A6BBF">
        <w:rPr>
          <w:rFonts w:ascii="Arial" w:hAnsi="Arial" w:cs="Arial"/>
          <w:b/>
          <w:sz w:val="24"/>
          <w:szCs w:val="24"/>
        </w:rPr>
        <w:t xml:space="preserve"> </w:t>
      </w:r>
      <w:r w:rsidRPr="009A6BBF">
        <w:rPr>
          <w:rFonts w:ascii="Arial" w:hAnsi="Arial" w:cs="Arial"/>
          <w:sz w:val="24"/>
          <w:szCs w:val="24"/>
        </w:rPr>
        <w:t>the worker should not be informed of the allegation. The reason for not informing the worker of the allegation is to prevent him/her, if guilty, covering their tracks (e.g. by silencing their victim) before police arrive, or if innocent, false assumptions being made. Until the worker is seen by the police they should not be in contact with the child or young person and should be supervised as carefully as possible to prevent any possibility of further abuse or allegation. </w:t>
      </w:r>
    </w:p>
    <w:p w14:paraId="680FBD20"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Once the worker has been interviewed by the police, they may well need to be asked to leave the holiday location until the matter has been fully investigated. They should only return to the holiday location or other activity if the police are satisfied that there is no case to answer.  </w:t>
      </w:r>
    </w:p>
    <w:p w14:paraId="3ED76F6F"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The above guidelines should be followed </w:t>
      </w:r>
      <w:proofErr w:type="gramStart"/>
      <w:r w:rsidRPr="009A6BBF">
        <w:rPr>
          <w:rFonts w:ascii="Arial" w:hAnsi="Arial" w:cs="Arial"/>
          <w:sz w:val="24"/>
          <w:szCs w:val="24"/>
        </w:rPr>
        <w:t>whether or not</w:t>
      </w:r>
      <w:proofErr w:type="gramEnd"/>
      <w:r w:rsidRPr="009A6BBF">
        <w:rPr>
          <w:rFonts w:ascii="Arial" w:hAnsi="Arial" w:cs="Arial"/>
          <w:sz w:val="24"/>
          <w:szCs w:val="24"/>
        </w:rPr>
        <w:t xml:space="preserve"> a child is willing to make a statement to police.  It is the responsibility of police to organise an Appropriate Adult to support the child should they be willing to make a statement.  The child should be offered support from other leaders within the team and be offered the opportunity to return home if he/she wishes.  Leaders within the team should not interview the child </w:t>
      </w:r>
      <w:proofErr w:type="gramStart"/>
      <w:r w:rsidRPr="009A6BBF">
        <w:rPr>
          <w:rFonts w:ascii="Arial" w:hAnsi="Arial" w:cs="Arial"/>
          <w:sz w:val="24"/>
          <w:szCs w:val="24"/>
        </w:rPr>
        <w:t>with regard to</w:t>
      </w:r>
      <w:proofErr w:type="gramEnd"/>
      <w:r w:rsidRPr="009A6BBF">
        <w:rPr>
          <w:rFonts w:ascii="Arial" w:hAnsi="Arial" w:cs="Arial"/>
          <w:sz w:val="24"/>
          <w:szCs w:val="24"/>
        </w:rPr>
        <w:t xml:space="preserve"> the allegations as this is the responsibility of social work.  </w:t>
      </w:r>
    </w:p>
    <w:p w14:paraId="69DAC3FF"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If the allegation is proven to be untrue, the leaders will require to </w:t>
      </w:r>
      <w:proofErr w:type="gramStart"/>
      <w:r w:rsidRPr="009A6BBF">
        <w:rPr>
          <w:rFonts w:ascii="Arial" w:hAnsi="Arial" w:cs="Arial"/>
          <w:sz w:val="24"/>
          <w:szCs w:val="24"/>
        </w:rPr>
        <w:t>make a decision</w:t>
      </w:r>
      <w:proofErr w:type="gramEnd"/>
      <w:r w:rsidRPr="009A6BBF">
        <w:rPr>
          <w:rFonts w:ascii="Arial" w:hAnsi="Arial" w:cs="Arial"/>
          <w:sz w:val="24"/>
          <w:szCs w:val="24"/>
        </w:rPr>
        <w:t xml:space="preserve"> as to whether the child should remain at the camp.  The child’s parents or guardians should be informed as soon as possible of the incident.  No leader should be alone with the child </w:t>
      </w:r>
      <w:proofErr w:type="gramStart"/>
      <w:r w:rsidRPr="009A6BBF">
        <w:rPr>
          <w:rFonts w:ascii="Arial" w:hAnsi="Arial" w:cs="Arial"/>
          <w:sz w:val="24"/>
          <w:szCs w:val="24"/>
        </w:rPr>
        <w:t>in order to</w:t>
      </w:r>
      <w:proofErr w:type="gramEnd"/>
      <w:r w:rsidRPr="009A6BBF">
        <w:rPr>
          <w:rFonts w:ascii="Arial" w:hAnsi="Arial" w:cs="Arial"/>
          <w:sz w:val="24"/>
          <w:szCs w:val="24"/>
        </w:rPr>
        <w:t xml:space="preserve"> minimise the risk of further allegations being made.</w:t>
      </w:r>
    </w:p>
    <w:p w14:paraId="089E0334"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Where a child discloses that he/she has been harmed or abused by someone who is not connected with the camp, he/she should be advised that this information cannot remain confidential and will require to be passed to social work or police.  Again, the child should be supported until it is decided what action is to be taken by statutory services.</w:t>
      </w:r>
    </w:p>
    <w:p w14:paraId="30ED9525"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lastRenderedPageBreak/>
        <w:t>Either way, this action will help to safeguard all those on the holiday and/or an innocent worker.</w:t>
      </w:r>
    </w:p>
    <w:p w14:paraId="257F6936"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It is the expectation that all workers and helpers accept the camp policy and act according to it.</w:t>
      </w:r>
    </w:p>
    <w:p w14:paraId="23F3FC02" w14:textId="77777777" w:rsidR="00E54915" w:rsidRPr="009A6BBF" w:rsidRDefault="00E54915" w:rsidP="00E54915">
      <w:pPr>
        <w:spacing w:before="120" w:after="120" w:line="240" w:lineRule="auto"/>
        <w:rPr>
          <w:rFonts w:ascii="Arial" w:hAnsi="Arial" w:cs="Arial"/>
          <w:sz w:val="24"/>
          <w:szCs w:val="24"/>
        </w:rPr>
      </w:pPr>
    </w:p>
    <w:p w14:paraId="6217A5D3" w14:textId="77777777"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:3   General Safety</w:t>
      </w:r>
    </w:p>
    <w:p w14:paraId="40418C55" w14:textId="77777777" w:rsidR="00E54915" w:rsidRPr="009A6BBF" w:rsidRDefault="00E54915" w:rsidP="00E54915">
      <w:pPr>
        <w:spacing w:after="0" w:line="240" w:lineRule="auto"/>
        <w:rPr>
          <w:rFonts w:ascii="Arial" w:hAnsi="Arial" w:cs="Arial"/>
          <w:b/>
          <w:sz w:val="24"/>
          <w:szCs w:val="24"/>
        </w:rPr>
      </w:pPr>
    </w:p>
    <w:p w14:paraId="2DB17C4F"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 xml:space="preserve">It is the responsibility of the workers to know the whereabouts of every child, young person or vulnerable adult </w:t>
      </w:r>
      <w:proofErr w:type="gramStart"/>
      <w:r w:rsidRPr="009A6BBF">
        <w:rPr>
          <w:rFonts w:ascii="Arial" w:hAnsi="Arial" w:cs="Arial"/>
          <w:sz w:val="24"/>
          <w:szCs w:val="24"/>
        </w:rPr>
        <w:t>at all times</w:t>
      </w:r>
      <w:proofErr w:type="gramEnd"/>
      <w:r w:rsidRPr="009A6BBF">
        <w:rPr>
          <w:rFonts w:ascii="Arial" w:hAnsi="Arial" w:cs="Arial"/>
          <w:sz w:val="24"/>
          <w:szCs w:val="24"/>
        </w:rPr>
        <w:t xml:space="preserve">, including monitoring access on and off the site. </w:t>
      </w:r>
    </w:p>
    <w:p w14:paraId="0CFABDF7"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Safety rules should be applied as appropriate (e.g. keeping clear of guy lines). All workers should keep a daily Log of holiday activities and any significant incidents recorded in the logbook.</w:t>
      </w:r>
    </w:p>
    <w:p w14:paraId="0A56695A"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All those going on the holiday must complete a Health Information and Consent form and all those below 18 years of age and not be allowed to participate in any activity without the written consent of the parent/carer. </w:t>
      </w:r>
    </w:p>
    <w:p w14:paraId="30145326" w14:textId="77777777" w:rsidR="00E54915" w:rsidRPr="009A6BBF" w:rsidRDefault="00E54915" w:rsidP="00E54915">
      <w:pPr>
        <w:spacing w:before="120" w:after="120" w:line="240" w:lineRule="auto"/>
        <w:rPr>
          <w:rFonts w:ascii="Arial" w:hAnsi="Arial" w:cs="Arial"/>
          <w:sz w:val="24"/>
          <w:szCs w:val="24"/>
        </w:rPr>
      </w:pPr>
    </w:p>
    <w:p w14:paraId="16C6AE27" w14:textId="77777777"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:4   Electrical Equipment</w:t>
      </w:r>
    </w:p>
    <w:p w14:paraId="5F13BD5F" w14:textId="77777777" w:rsidR="00E54915" w:rsidRPr="009A6BBF" w:rsidRDefault="00E54915" w:rsidP="00E54915">
      <w:pPr>
        <w:spacing w:after="0" w:line="240" w:lineRule="auto"/>
        <w:rPr>
          <w:rFonts w:ascii="Arial" w:hAnsi="Arial" w:cs="Arial"/>
          <w:b/>
          <w:sz w:val="24"/>
          <w:szCs w:val="24"/>
        </w:rPr>
      </w:pPr>
    </w:p>
    <w:p w14:paraId="1354CFFD"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 xml:space="preserve">Holiday organisers should ensure all equipment has been PAT approved. (PAT stands for Portable Appliance Inspection). Any appliance with a mains electrical plug attached to it is classed as a portable appliance. A PAT test minimises the risk of potential fire and/or electric shock and the Health and Safety Executive </w:t>
      </w:r>
      <w:proofErr w:type="gramStart"/>
      <w:r w:rsidRPr="009A6BBF">
        <w:rPr>
          <w:rFonts w:ascii="Arial" w:hAnsi="Arial" w:cs="Arial"/>
          <w:sz w:val="24"/>
          <w:szCs w:val="24"/>
        </w:rPr>
        <w:t>recommends</w:t>
      </w:r>
      <w:proofErr w:type="gramEnd"/>
      <w:r w:rsidRPr="009A6BBF">
        <w:rPr>
          <w:rFonts w:ascii="Arial" w:hAnsi="Arial" w:cs="Arial"/>
          <w:sz w:val="24"/>
          <w:szCs w:val="24"/>
        </w:rPr>
        <w:t xml:space="preserve"> that tests be carried out every 2-3 years. If this is not done there is a risk of invalidating any insurance policy and it also runs the risk of a claim for damages/compensation </w:t>
      </w:r>
      <w:proofErr w:type="gramStart"/>
      <w:r w:rsidRPr="009A6BBF">
        <w:rPr>
          <w:rFonts w:ascii="Arial" w:hAnsi="Arial" w:cs="Arial"/>
          <w:sz w:val="24"/>
          <w:szCs w:val="24"/>
        </w:rPr>
        <w:t>as a result of</w:t>
      </w:r>
      <w:proofErr w:type="gramEnd"/>
      <w:r w:rsidRPr="009A6BBF">
        <w:rPr>
          <w:rFonts w:ascii="Arial" w:hAnsi="Arial" w:cs="Arial"/>
          <w:sz w:val="24"/>
          <w:szCs w:val="24"/>
        </w:rPr>
        <w:t xml:space="preserve"> accident or injury. </w:t>
      </w:r>
    </w:p>
    <w:p w14:paraId="37BBD4A8"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If young people wish to bring electrical equipment with them such as a Smart Phone and they will be running it off mains electricity, measures should be in place to PAT test the equipment, in conjunction with the policies of the residential establishment (e.g. Youth Hostel) where they are staying. Better still, encourage the use of </w:t>
      </w:r>
      <w:proofErr w:type="gramStart"/>
      <w:r w:rsidRPr="009A6BBF">
        <w:rPr>
          <w:rFonts w:ascii="Arial" w:hAnsi="Arial" w:cs="Arial"/>
          <w:sz w:val="24"/>
          <w:szCs w:val="24"/>
        </w:rPr>
        <w:t>battery operated</w:t>
      </w:r>
      <w:proofErr w:type="gramEnd"/>
      <w:r w:rsidRPr="009A6BBF">
        <w:rPr>
          <w:rFonts w:ascii="Arial" w:hAnsi="Arial" w:cs="Arial"/>
          <w:sz w:val="24"/>
          <w:szCs w:val="24"/>
        </w:rPr>
        <w:t xml:space="preserve"> equipment.</w:t>
      </w:r>
    </w:p>
    <w:p w14:paraId="3BDA1044" w14:textId="77777777" w:rsidR="00E54915" w:rsidRPr="009A6BBF" w:rsidRDefault="00E54915" w:rsidP="00E54915">
      <w:pPr>
        <w:spacing w:after="0" w:line="240" w:lineRule="auto"/>
        <w:rPr>
          <w:rFonts w:ascii="Arial" w:hAnsi="Arial" w:cs="Arial"/>
          <w:b/>
          <w:sz w:val="24"/>
          <w:szCs w:val="24"/>
        </w:rPr>
      </w:pPr>
    </w:p>
    <w:p w14:paraId="37AED55F" w14:textId="77777777"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:5   Fire Safety</w:t>
      </w:r>
    </w:p>
    <w:p w14:paraId="493C8117" w14:textId="77777777" w:rsidR="00E54915" w:rsidRPr="009A6BBF" w:rsidRDefault="00E54915" w:rsidP="00E54915">
      <w:pPr>
        <w:spacing w:after="0" w:line="240" w:lineRule="auto"/>
        <w:rPr>
          <w:rFonts w:ascii="Arial" w:hAnsi="Arial" w:cs="Arial"/>
          <w:b/>
          <w:sz w:val="24"/>
          <w:szCs w:val="24"/>
        </w:rPr>
      </w:pPr>
      <w:r w:rsidRPr="009A6BBF">
        <w:rPr>
          <w:rFonts w:ascii="Arial" w:hAnsi="Arial" w:cs="Arial"/>
          <w:b/>
          <w:sz w:val="24"/>
          <w:szCs w:val="24"/>
        </w:rPr>
        <w:t xml:space="preserve"> </w:t>
      </w:r>
    </w:p>
    <w:p w14:paraId="3131388E"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The organisers should have a fire safety procedure, which should include the following:</w:t>
      </w:r>
    </w:p>
    <w:p w14:paraId="48537A53"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For a camp especially, everyone should be warned of the danger of fire. If the holiday is in a </w:t>
      </w:r>
      <w:proofErr w:type="gramStart"/>
      <w:r w:rsidRPr="009A6BBF">
        <w:rPr>
          <w:rFonts w:ascii="Arial" w:hAnsi="Arial" w:cs="Arial"/>
          <w:sz w:val="24"/>
          <w:szCs w:val="24"/>
        </w:rPr>
        <w:t>building</w:t>
      </w:r>
      <w:proofErr w:type="gramEnd"/>
      <w:r w:rsidRPr="009A6BBF">
        <w:rPr>
          <w:rFonts w:ascii="Arial" w:hAnsi="Arial" w:cs="Arial"/>
          <w:sz w:val="24"/>
          <w:szCs w:val="24"/>
        </w:rPr>
        <w:t xml:space="preserve"> then everyone must be made aware of the fire exits. Ideally a fire drill should be practised on the first day of the camp/holiday.   </w:t>
      </w:r>
    </w:p>
    <w:p w14:paraId="45889AB8"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When using a building as a residential facility, ensure that the fire alarm is audible throughout the accommodation and that all signs and exits are clearly visible. It should also comply with fire regulations.</w:t>
      </w:r>
    </w:p>
    <w:p w14:paraId="24A45325"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lastRenderedPageBreak/>
        <w:t xml:space="preserve">In the case of an emergency, ensure measures are in place to alert children, young people, and adults at risk </w:t>
      </w:r>
      <w:proofErr w:type="gramStart"/>
      <w:r w:rsidRPr="009A6BBF">
        <w:rPr>
          <w:rFonts w:ascii="Arial" w:hAnsi="Arial" w:cs="Arial"/>
          <w:sz w:val="24"/>
          <w:szCs w:val="24"/>
        </w:rPr>
        <w:t>taking into account</w:t>
      </w:r>
      <w:proofErr w:type="gramEnd"/>
      <w:r w:rsidRPr="009A6BBF">
        <w:rPr>
          <w:rFonts w:ascii="Arial" w:hAnsi="Arial" w:cs="Arial"/>
          <w:sz w:val="24"/>
          <w:szCs w:val="24"/>
        </w:rPr>
        <w:t xml:space="preserve"> those with disabilities (e.g. a child who is hard of hearing).</w:t>
      </w:r>
    </w:p>
    <w:p w14:paraId="15B3EFAB" w14:textId="77777777" w:rsidR="00F21FA9" w:rsidRPr="009A6BBF" w:rsidRDefault="00F21FA9" w:rsidP="00E54915">
      <w:pPr>
        <w:spacing w:before="120" w:after="120" w:line="240" w:lineRule="auto"/>
        <w:rPr>
          <w:rFonts w:ascii="Arial" w:hAnsi="Arial" w:cs="Arial"/>
          <w:sz w:val="24"/>
          <w:szCs w:val="24"/>
        </w:rPr>
      </w:pPr>
    </w:p>
    <w:p w14:paraId="4F168529" w14:textId="77777777" w:rsidR="00E54915" w:rsidRPr="009A6BBF" w:rsidRDefault="00B10FCB" w:rsidP="00E54915">
      <w:pPr>
        <w:spacing w:after="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:6   First Aid</w:t>
      </w:r>
    </w:p>
    <w:p w14:paraId="4A8DF7B7" w14:textId="77777777" w:rsidR="00F21FA9" w:rsidRPr="009A6BBF" w:rsidRDefault="00F21FA9" w:rsidP="00E54915">
      <w:pPr>
        <w:spacing w:after="0" w:line="240" w:lineRule="auto"/>
        <w:rPr>
          <w:rFonts w:ascii="Arial" w:hAnsi="Arial" w:cs="Arial"/>
          <w:b/>
          <w:sz w:val="28"/>
          <w:szCs w:val="28"/>
        </w:rPr>
      </w:pPr>
    </w:p>
    <w:p w14:paraId="39B08DCB"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There should be at least one worker who holds a recognised and valid First Aid Certificate. The First Aider should ensure that on the site of the holiday camp:</w:t>
      </w:r>
    </w:p>
    <w:p w14:paraId="453C75BE" w14:textId="77777777" w:rsidR="00E54915" w:rsidRPr="009A6BBF" w:rsidRDefault="00E54915" w:rsidP="00E54915">
      <w:pPr>
        <w:spacing w:after="60" w:line="240" w:lineRule="auto"/>
        <w:rPr>
          <w:rFonts w:ascii="Arial" w:hAnsi="Arial" w:cs="Arial"/>
          <w:sz w:val="24"/>
          <w:szCs w:val="24"/>
        </w:rPr>
      </w:pPr>
    </w:p>
    <w:p w14:paraId="3B7DE16D" w14:textId="77777777" w:rsidR="00E54915" w:rsidRPr="009A6BBF" w:rsidRDefault="00E54915" w:rsidP="00E54915">
      <w:pPr>
        <w:spacing w:after="60" w:line="240" w:lineRule="auto"/>
        <w:rPr>
          <w:rFonts w:ascii="Arial" w:hAnsi="Arial" w:cs="Arial"/>
          <w:sz w:val="24"/>
          <w:szCs w:val="24"/>
        </w:rPr>
      </w:pPr>
      <w:r w:rsidRPr="009A6BBF">
        <w:rPr>
          <w:rFonts w:ascii="Arial" w:hAnsi="Arial" w:cs="Arial"/>
          <w:sz w:val="24"/>
          <w:szCs w:val="24"/>
        </w:rPr>
        <w:t xml:space="preserve">First Aid boxes are </w:t>
      </w:r>
      <w:proofErr w:type="gramStart"/>
      <w:r w:rsidRPr="009A6BBF">
        <w:rPr>
          <w:rFonts w:ascii="Arial" w:hAnsi="Arial" w:cs="Arial"/>
          <w:sz w:val="24"/>
          <w:szCs w:val="24"/>
        </w:rPr>
        <w:t>available</w:t>
      </w:r>
      <w:proofErr w:type="gramEnd"/>
      <w:r w:rsidRPr="009A6BBF">
        <w:rPr>
          <w:rFonts w:ascii="Arial" w:hAnsi="Arial" w:cs="Arial"/>
          <w:sz w:val="24"/>
          <w:szCs w:val="24"/>
        </w:rPr>
        <w:t xml:space="preserve"> and their location known. </w:t>
      </w:r>
    </w:p>
    <w:p w14:paraId="673DDF8C" w14:textId="77777777" w:rsidR="00E54915" w:rsidRPr="009A6BBF" w:rsidRDefault="00E54915" w:rsidP="00E54915">
      <w:pPr>
        <w:spacing w:after="60" w:line="240" w:lineRule="auto"/>
        <w:rPr>
          <w:rFonts w:ascii="Arial" w:hAnsi="Arial" w:cs="Arial"/>
          <w:sz w:val="24"/>
          <w:szCs w:val="24"/>
        </w:rPr>
      </w:pPr>
      <w:r w:rsidRPr="009A6BBF">
        <w:rPr>
          <w:rFonts w:ascii="Arial" w:hAnsi="Arial" w:cs="Arial"/>
          <w:sz w:val="24"/>
          <w:szCs w:val="24"/>
        </w:rPr>
        <w:t xml:space="preserve">The First Aid kit contains those items recommended by St. John Ambulance. </w:t>
      </w:r>
    </w:p>
    <w:p w14:paraId="4BB5EC9A" w14:textId="77777777" w:rsidR="00E54915" w:rsidRPr="009A6BBF" w:rsidRDefault="00E54915" w:rsidP="00E54915">
      <w:pPr>
        <w:spacing w:after="60" w:line="240" w:lineRule="auto"/>
        <w:rPr>
          <w:rFonts w:ascii="Arial" w:hAnsi="Arial" w:cs="Arial"/>
          <w:sz w:val="24"/>
          <w:szCs w:val="24"/>
        </w:rPr>
      </w:pPr>
      <w:r w:rsidRPr="009A6BBF">
        <w:rPr>
          <w:rFonts w:ascii="Arial" w:hAnsi="Arial" w:cs="Arial"/>
          <w:sz w:val="24"/>
          <w:szCs w:val="24"/>
        </w:rPr>
        <w:t xml:space="preserve">Written records are made of all accidents and injuries. </w:t>
      </w:r>
    </w:p>
    <w:p w14:paraId="1D42BB9F"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They have the name and telephone number of the local GP practice to hand, and the distance and location of the nearest hospital with an Accident and Emergency (A&amp;E) Department.</w:t>
      </w:r>
    </w:p>
    <w:p w14:paraId="242476EA"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They have access to medical consent forms for all those on a camp.</w:t>
      </w:r>
    </w:p>
    <w:p w14:paraId="25F2B2AC"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Any medication being stored on a child's behalf is kept securely and is always available to the child. (e.g. don’t arrange a trip away from the camp without taking the child's inhaler if they have asthma.)</w:t>
      </w:r>
    </w:p>
    <w:p w14:paraId="6ABD24C8" w14:textId="77777777" w:rsidR="00E54915" w:rsidRPr="009A6BBF" w:rsidRDefault="00E54915" w:rsidP="00E54915">
      <w:pPr>
        <w:spacing w:before="120" w:after="120" w:line="240" w:lineRule="auto"/>
        <w:rPr>
          <w:rFonts w:ascii="Arial" w:hAnsi="Arial" w:cs="Arial"/>
          <w:b/>
          <w:sz w:val="24"/>
          <w:szCs w:val="24"/>
        </w:rPr>
      </w:pPr>
    </w:p>
    <w:p w14:paraId="7539049D" w14:textId="77777777" w:rsidR="00E54915" w:rsidRPr="009A6BBF" w:rsidRDefault="00B10FCB" w:rsidP="00E54915">
      <w:pPr>
        <w:spacing w:before="120" w:after="12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:7   Adventurous Activities</w:t>
      </w:r>
    </w:p>
    <w:p w14:paraId="2772F3D2"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No child should participate in adventurous activities without the written consent of the parent /carer. The organisers should ensure that workers engaging in such activities are properly trained and qualified and that the correct ratio of staff to children is met. At an activity centre or for an organisation whose own staff undertake such activities, if the activities come within the scope of the Adventure Activities Licensing Regulations 1996, the Camp Organisers need to ensure that the premises are licensed.</w:t>
      </w:r>
    </w:p>
    <w:p w14:paraId="000091A4"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The Adventure Activities Licensing Scheme is a </w:t>
      </w:r>
      <w:proofErr w:type="gramStart"/>
      <w:r w:rsidRPr="009A6BBF">
        <w:rPr>
          <w:rFonts w:ascii="Arial" w:hAnsi="Arial" w:cs="Arial"/>
          <w:sz w:val="24"/>
          <w:szCs w:val="24"/>
        </w:rPr>
        <w:t>Government</w:t>
      </w:r>
      <w:proofErr w:type="gramEnd"/>
      <w:r w:rsidRPr="009A6BBF">
        <w:rPr>
          <w:rFonts w:ascii="Arial" w:hAnsi="Arial" w:cs="Arial"/>
          <w:sz w:val="24"/>
          <w:szCs w:val="24"/>
        </w:rPr>
        <w:t xml:space="preserve"> sponsored scheme, which was introduced in 1996 under the Adventure Activities Licensing Regulations. The scheme ensures that those who provide certain adventure activities to young people under the age of 18 years will have their safety management systems inspected. Where appropriate, a licence is then issued. </w:t>
      </w:r>
    </w:p>
    <w:p w14:paraId="30DFE598" w14:textId="77777777" w:rsidR="00E54915" w:rsidRPr="009A6BBF" w:rsidRDefault="00E54915" w:rsidP="00E54915">
      <w:pPr>
        <w:spacing w:before="120" w:after="120" w:line="240" w:lineRule="auto"/>
        <w:rPr>
          <w:rFonts w:ascii="Arial" w:hAnsi="Arial" w:cs="Arial"/>
          <w:sz w:val="24"/>
          <w:szCs w:val="24"/>
        </w:rPr>
      </w:pPr>
      <w:r w:rsidRPr="009A6BBF">
        <w:rPr>
          <w:rFonts w:ascii="Arial" w:hAnsi="Arial" w:cs="Arial"/>
          <w:sz w:val="24"/>
          <w:szCs w:val="24"/>
        </w:rPr>
        <w:t xml:space="preserve">On 1st April 2007, and </w:t>
      </w:r>
      <w:proofErr w:type="gramStart"/>
      <w:r w:rsidRPr="009A6BBF">
        <w:rPr>
          <w:rFonts w:ascii="Arial" w:hAnsi="Arial" w:cs="Arial"/>
          <w:sz w:val="24"/>
          <w:szCs w:val="24"/>
        </w:rPr>
        <w:t>as a result of</w:t>
      </w:r>
      <w:proofErr w:type="gramEnd"/>
      <w:r w:rsidRPr="009A6BBF">
        <w:rPr>
          <w:rFonts w:ascii="Arial" w:hAnsi="Arial" w:cs="Arial"/>
          <w:sz w:val="24"/>
          <w:szCs w:val="24"/>
        </w:rPr>
        <w:t xml:space="preserve"> widespread government regulatory reorganisation, the responsibility for implementing the regulations was transferred to the Health and Safety Executive (HSE). The organisation that carries out inspections and issues licences on the HSE's behalf is the Adventure Activities Licensing Service. </w:t>
      </w:r>
    </w:p>
    <w:p w14:paraId="1877C7B9" w14:textId="77777777" w:rsidR="00E54915" w:rsidRPr="009A6BBF" w:rsidRDefault="00E54915" w:rsidP="00E54915">
      <w:pPr>
        <w:rPr>
          <w:rFonts w:ascii="Arial" w:hAnsi="Arial" w:cs="Arial"/>
          <w:sz w:val="24"/>
          <w:szCs w:val="24"/>
        </w:rPr>
      </w:pPr>
    </w:p>
    <w:p w14:paraId="4635BAC1" w14:textId="77777777" w:rsidR="00E54915" w:rsidRPr="009A6BBF" w:rsidRDefault="00B10FCB" w:rsidP="00E54915">
      <w:pPr>
        <w:spacing w:after="0" w:line="240" w:lineRule="auto"/>
        <w:rPr>
          <w:rFonts w:ascii="Arial" w:hAnsi="Arial" w:cs="Arial"/>
          <w:sz w:val="28"/>
          <w:szCs w:val="28"/>
        </w:rPr>
      </w:pPr>
      <w:r w:rsidRPr="009A6BBF">
        <w:rPr>
          <w:rFonts w:ascii="Arial" w:hAnsi="Arial" w:cs="Arial"/>
          <w:b/>
          <w:sz w:val="28"/>
          <w:szCs w:val="28"/>
        </w:rPr>
        <w:t>7</w:t>
      </w:r>
      <w:r w:rsidR="00E54915" w:rsidRPr="009A6BBF">
        <w:rPr>
          <w:rFonts w:ascii="Arial" w:hAnsi="Arial" w:cs="Arial"/>
          <w:b/>
          <w:sz w:val="28"/>
          <w:szCs w:val="28"/>
        </w:rPr>
        <w:t>:8   Food Health and Hygiene</w:t>
      </w:r>
      <w:r w:rsidR="00E54915" w:rsidRPr="009A6BBF">
        <w:rPr>
          <w:rFonts w:ascii="Arial" w:hAnsi="Arial" w:cs="Arial"/>
          <w:sz w:val="28"/>
          <w:szCs w:val="28"/>
        </w:rPr>
        <w:t xml:space="preserve"> </w:t>
      </w:r>
    </w:p>
    <w:p w14:paraId="164A60F2" w14:textId="77777777" w:rsidR="00E54915" w:rsidRPr="009A6BBF" w:rsidRDefault="00E54915" w:rsidP="00E54915">
      <w:pPr>
        <w:spacing w:after="0" w:line="240" w:lineRule="auto"/>
        <w:rPr>
          <w:rFonts w:ascii="Arial" w:hAnsi="Arial" w:cs="Arial"/>
          <w:sz w:val="24"/>
          <w:szCs w:val="24"/>
        </w:rPr>
      </w:pPr>
    </w:p>
    <w:p w14:paraId="3E75EDCB"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 xml:space="preserve">The Food Safety (General Food Hygiene) Regulations 1995 states that anyone who handles food or whose actions could affect its safety must comply with the </w:t>
      </w:r>
      <w:r w:rsidRPr="009A6BBF">
        <w:rPr>
          <w:rFonts w:ascii="Arial" w:hAnsi="Arial" w:cs="Arial"/>
          <w:sz w:val="24"/>
          <w:szCs w:val="24"/>
        </w:rPr>
        <w:lastRenderedPageBreak/>
        <w:t>regulations. It follows therefore that those with responsibility for food should possess the Basic Food Hygiene Certificate and be aware of food safety (preparation, handling and storage, disposal of waste, etc).</w:t>
      </w:r>
    </w:p>
    <w:p w14:paraId="4D306255" w14:textId="77777777" w:rsidR="00E54915" w:rsidRPr="009A6BBF" w:rsidRDefault="00E54915" w:rsidP="00E54915">
      <w:pPr>
        <w:spacing w:before="120" w:after="120" w:line="240" w:lineRule="auto"/>
        <w:rPr>
          <w:rFonts w:ascii="Arial" w:hAnsi="Arial" w:cs="Arial"/>
          <w:sz w:val="24"/>
          <w:szCs w:val="24"/>
        </w:rPr>
      </w:pPr>
    </w:p>
    <w:p w14:paraId="54392BB2" w14:textId="77777777" w:rsidR="00E54915" w:rsidRPr="009A6BBF" w:rsidRDefault="00B10FCB" w:rsidP="00E54915">
      <w:pPr>
        <w:spacing w:after="0" w:line="240" w:lineRule="auto"/>
        <w:rPr>
          <w:rFonts w:ascii="Arial" w:hAnsi="Arial" w:cs="Arial"/>
          <w:sz w:val="28"/>
          <w:szCs w:val="28"/>
        </w:rPr>
      </w:pPr>
      <w:r w:rsidRPr="009A6BBF">
        <w:rPr>
          <w:rFonts w:ascii="Arial" w:hAnsi="Arial" w:cs="Arial"/>
          <w:b/>
          <w:sz w:val="28"/>
          <w:szCs w:val="28"/>
        </w:rPr>
        <w:t>7</w:t>
      </w:r>
      <w:r w:rsidR="00E54915" w:rsidRPr="009A6BBF">
        <w:rPr>
          <w:rFonts w:ascii="Arial" w:hAnsi="Arial" w:cs="Arial"/>
          <w:b/>
          <w:sz w:val="28"/>
          <w:szCs w:val="28"/>
        </w:rPr>
        <w:t>:9   Sleeping Arrangements</w:t>
      </w:r>
      <w:r w:rsidR="00E54915" w:rsidRPr="009A6BBF">
        <w:rPr>
          <w:rFonts w:ascii="Arial" w:hAnsi="Arial" w:cs="Arial"/>
          <w:sz w:val="28"/>
          <w:szCs w:val="28"/>
        </w:rPr>
        <w:t xml:space="preserve"> </w:t>
      </w:r>
    </w:p>
    <w:p w14:paraId="304E3D2F" w14:textId="77777777" w:rsidR="00E54915" w:rsidRPr="009A6BBF" w:rsidRDefault="00E54915" w:rsidP="00E54915">
      <w:pPr>
        <w:spacing w:after="0" w:line="240" w:lineRule="auto"/>
        <w:rPr>
          <w:rFonts w:ascii="Arial" w:hAnsi="Arial" w:cs="Arial"/>
          <w:sz w:val="24"/>
          <w:szCs w:val="24"/>
        </w:rPr>
      </w:pPr>
    </w:p>
    <w:p w14:paraId="5C86BF31" w14:textId="62B49A4B" w:rsidR="00E54915" w:rsidRPr="009A6BBF" w:rsidRDefault="00E54915" w:rsidP="00E54915">
      <w:pPr>
        <w:spacing w:after="0" w:line="240" w:lineRule="auto"/>
        <w:rPr>
          <w:rFonts w:ascii="Arial" w:hAnsi="Arial" w:cs="Arial"/>
          <w:b/>
          <w:sz w:val="24"/>
          <w:szCs w:val="24"/>
        </w:rPr>
      </w:pPr>
      <w:r w:rsidRPr="009A6BBF">
        <w:rPr>
          <w:rFonts w:ascii="Arial" w:hAnsi="Arial" w:cs="Arial"/>
          <w:sz w:val="24"/>
          <w:szCs w:val="24"/>
        </w:rPr>
        <w:t>Arrangements for residential holidays should be considered carefully. It would be unwise for a worker to share sleeping accommodation with 1 or 2 children. In a large dormitory, adults sharing sleeping accommodation with children might be acceptable or on an activity such as youth hostelling where it is customary practice. In such situations it is always advisable that there should be more than one adult per room / dormitory. Look at arrangements which are age-appropriate and provide security for the child and that would be considered safe for children and workers. Ensure parents are aware of the arrangements.</w:t>
      </w:r>
    </w:p>
    <w:p w14:paraId="3861AC9E" w14:textId="77777777" w:rsidR="00E54915" w:rsidRPr="009A6BBF" w:rsidRDefault="00E54915" w:rsidP="00E54915">
      <w:pPr>
        <w:spacing w:after="0" w:line="240" w:lineRule="auto"/>
        <w:rPr>
          <w:rFonts w:ascii="Arial" w:hAnsi="Arial" w:cs="Arial"/>
          <w:b/>
          <w:sz w:val="24"/>
          <w:szCs w:val="24"/>
        </w:rPr>
      </w:pPr>
    </w:p>
    <w:p w14:paraId="1627FFDE" w14:textId="77777777" w:rsidR="00E54915" w:rsidRPr="009A6BBF" w:rsidRDefault="00E54915" w:rsidP="00E54915">
      <w:pPr>
        <w:spacing w:after="0" w:line="240" w:lineRule="auto"/>
        <w:rPr>
          <w:rFonts w:ascii="Arial" w:hAnsi="Arial" w:cs="Arial"/>
          <w:b/>
          <w:sz w:val="24"/>
          <w:szCs w:val="24"/>
        </w:rPr>
      </w:pPr>
    </w:p>
    <w:p w14:paraId="178FB2A8" w14:textId="77777777" w:rsidR="00E54915" w:rsidRPr="009A6BBF" w:rsidRDefault="00B10FCB" w:rsidP="00E54915">
      <w:pPr>
        <w:spacing w:after="0" w:line="240" w:lineRule="auto"/>
        <w:rPr>
          <w:rFonts w:ascii="Arial" w:hAnsi="Arial" w:cs="Arial"/>
          <w:b/>
          <w:sz w:val="28"/>
          <w:szCs w:val="28"/>
        </w:rPr>
      </w:pPr>
      <w:bookmarkStart w:id="7" w:name="_Hlk6409637"/>
      <w:r w:rsidRPr="009A6BBF">
        <w:rPr>
          <w:rFonts w:ascii="Arial" w:hAnsi="Arial" w:cs="Arial"/>
          <w:b/>
          <w:sz w:val="28"/>
          <w:szCs w:val="28"/>
        </w:rPr>
        <w:t>7</w:t>
      </w:r>
      <w:r w:rsidR="00E54915" w:rsidRPr="009A6BBF">
        <w:rPr>
          <w:rFonts w:ascii="Arial" w:hAnsi="Arial" w:cs="Arial"/>
          <w:b/>
          <w:sz w:val="28"/>
          <w:szCs w:val="28"/>
        </w:rPr>
        <w:t>:10   Insurance</w:t>
      </w:r>
    </w:p>
    <w:bookmarkEnd w:id="7"/>
    <w:p w14:paraId="7EC583AF" w14:textId="77777777" w:rsidR="00E54915" w:rsidRPr="009A6BBF" w:rsidRDefault="00E54915" w:rsidP="00E54915">
      <w:pPr>
        <w:spacing w:after="0" w:line="240" w:lineRule="auto"/>
        <w:rPr>
          <w:rFonts w:ascii="Arial" w:hAnsi="Arial" w:cs="Arial"/>
          <w:b/>
          <w:sz w:val="24"/>
          <w:szCs w:val="24"/>
        </w:rPr>
      </w:pPr>
    </w:p>
    <w:p w14:paraId="7A59DAAA" w14:textId="77777777" w:rsidR="00E54915" w:rsidRPr="009A6BBF" w:rsidRDefault="00E54915" w:rsidP="00E54915">
      <w:pPr>
        <w:spacing w:after="0" w:line="240" w:lineRule="auto"/>
        <w:rPr>
          <w:rFonts w:ascii="Arial" w:hAnsi="Arial" w:cs="Arial"/>
          <w:sz w:val="24"/>
          <w:szCs w:val="24"/>
        </w:rPr>
      </w:pPr>
      <w:r w:rsidRPr="009A6BBF">
        <w:rPr>
          <w:rFonts w:ascii="Arial" w:hAnsi="Arial" w:cs="Arial"/>
          <w:sz w:val="24"/>
          <w:szCs w:val="24"/>
        </w:rPr>
        <w:t xml:space="preserve">It is important for the organisers to ensure there is adequate insurance cover for all eventualities such as personal accident (e.g. death or disablement), lost or stolen property and personal liability. If the trip is at a </w:t>
      </w:r>
      <w:proofErr w:type="gramStart"/>
      <w:r w:rsidRPr="009A6BBF">
        <w:rPr>
          <w:rFonts w:ascii="Arial" w:hAnsi="Arial" w:cs="Arial"/>
          <w:sz w:val="24"/>
          <w:szCs w:val="24"/>
        </w:rPr>
        <w:t>centre</w:t>
      </w:r>
      <w:proofErr w:type="gramEnd"/>
      <w:r w:rsidRPr="009A6BBF">
        <w:rPr>
          <w:rFonts w:ascii="Arial" w:hAnsi="Arial" w:cs="Arial"/>
          <w:sz w:val="24"/>
          <w:szCs w:val="24"/>
        </w:rPr>
        <w:t xml:space="preserve"> it is also important to establish that there is appropriate Public Liability Insurance.</w:t>
      </w:r>
    </w:p>
    <w:p w14:paraId="6426A2F8" w14:textId="77777777" w:rsidR="00E54915" w:rsidRPr="009A6BBF" w:rsidRDefault="00E54915" w:rsidP="00E54915">
      <w:pPr>
        <w:spacing w:before="120" w:after="120" w:line="240" w:lineRule="auto"/>
        <w:rPr>
          <w:rFonts w:ascii="Arial" w:hAnsi="Arial" w:cs="Arial"/>
          <w:sz w:val="24"/>
          <w:szCs w:val="24"/>
        </w:rPr>
      </w:pPr>
    </w:p>
    <w:p w14:paraId="3946DDA2" w14:textId="77777777" w:rsidR="00E54915" w:rsidRPr="009A6BBF" w:rsidRDefault="00B10FCB" w:rsidP="00E54915">
      <w:pPr>
        <w:spacing w:before="120" w:after="12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 xml:space="preserve">:11   Checklist for Sleepovers </w:t>
      </w:r>
    </w:p>
    <w:p w14:paraId="6EB16C03" w14:textId="77777777" w:rsidR="00E54915" w:rsidRPr="009A6BBF" w:rsidRDefault="00E54915" w:rsidP="00E54915">
      <w:pPr>
        <w:spacing w:before="120" w:after="120" w:line="240" w:lineRule="auto"/>
        <w:rPr>
          <w:rFonts w:ascii="Arial" w:hAnsi="Arial" w:cs="Arial"/>
          <w:b/>
          <w:sz w:val="24"/>
          <w:szCs w:val="24"/>
        </w:rPr>
      </w:pPr>
    </w:p>
    <w:p w14:paraId="278998F7" w14:textId="77777777" w:rsidR="00E54915" w:rsidRPr="009A6BBF" w:rsidRDefault="00E54915" w:rsidP="00E54915">
      <w:pPr>
        <w:spacing w:before="120" w:after="120" w:line="240" w:lineRule="auto"/>
        <w:rPr>
          <w:rFonts w:ascii="Arial" w:hAnsi="Arial" w:cs="Arial"/>
          <w:b/>
          <w:sz w:val="24"/>
          <w:szCs w:val="24"/>
        </w:rPr>
      </w:pPr>
      <w:r w:rsidRPr="009A6BBF">
        <w:rPr>
          <w:rFonts w:ascii="Arial" w:hAnsi="Arial" w:cs="Arial"/>
          <w:b/>
          <w:sz w:val="24"/>
          <w:szCs w:val="24"/>
        </w:rPr>
        <w:t>Building</w:t>
      </w:r>
    </w:p>
    <w:p w14:paraId="64BE0888" w14:textId="77777777" w:rsidR="00E54915" w:rsidRPr="009A6BBF" w:rsidRDefault="00E54915" w:rsidP="00696D69">
      <w:pPr>
        <w:numPr>
          <w:ilvl w:val="0"/>
          <w:numId w:val="38"/>
        </w:numPr>
        <w:spacing w:before="120" w:after="120" w:line="240" w:lineRule="auto"/>
        <w:rPr>
          <w:rFonts w:ascii="Arial" w:hAnsi="Arial" w:cs="Arial"/>
          <w:sz w:val="24"/>
          <w:szCs w:val="24"/>
        </w:rPr>
      </w:pPr>
      <w:r w:rsidRPr="009A6BBF">
        <w:rPr>
          <w:rFonts w:ascii="Arial" w:hAnsi="Arial" w:cs="Arial"/>
          <w:sz w:val="24"/>
          <w:szCs w:val="24"/>
        </w:rPr>
        <w:t>Insurance cover adequate.</w:t>
      </w:r>
    </w:p>
    <w:p w14:paraId="695A2A36" w14:textId="77777777" w:rsidR="00E54915" w:rsidRPr="009A6BBF" w:rsidRDefault="00E54915" w:rsidP="00696D69">
      <w:pPr>
        <w:numPr>
          <w:ilvl w:val="0"/>
          <w:numId w:val="38"/>
        </w:numPr>
        <w:spacing w:before="120" w:after="120" w:line="240" w:lineRule="auto"/>
        <w:rPr>
          <w:rFonts w:ascii="Arial" w:hAnsi="Arial" w:cs="Arial"/>
          <w:sz w:val="24"/>
          <w:szCs w:val="24"/>
        </w:rPr>
      </w:pPr>
      <w:r w:rsidRPr="009A6BBF">
        <w:rPr>
          <w:rFonts w:ascii="Arial" w:hAnsi="Arial" w:cs="Arial"/>
          <w:sz w:val="24"/>
          <w:szCs w:val="24"/>
        </w:rPr>
        <w:t>At least two means of exit.</w:t>
      </w:r>
    </w:p>
    <w:p w14:paraId="43124D88" w14:textId="77777777" w:rsidR="00E54915" w:rsidRPr="009A6BBF" w:rsidRDefault="00E54915" w:rsidP="00696D69">
      <w:pPr>
        <w:numPr>
          <w:ilvl w:val="0"/>
          <w:numId w:val="38"/>
        </w:numPr>
        <w:spacing w:before="120" w:after="120" w:line="240" w:lineRule="auto"/>
        <w:rPr>
          <w:rFonts w:ascii="Arial" w:hAnsi="Arial" w:cs="Arial"/>
          <w:sz w:val="24"/>
          <w:szCs w:val="24"/>
        </w:rPr>
      </w:pPr>
      <w:r w:rsidRPr="009A6BBF">
        <w:rPr>
          <w:rFonts w:ascii="Arial" w:hAnsi="Arial" w:cs="Arial"/>
          <w:sz w:val="24"/>
          <w:szCs w:val="24"/>
        </w:rPr>
        <w:t>Fire extinguishers in place and evacuation procedures known.</w:t>
      </w:r>
    </w:p>
    <w:p w14:paraId="3035342C" w14:textId="77777777" w:rsidR="00E54915" w:rsidRPr="009A6BBF" w:rsidRDefault="00E54915" w:rsidP="00E54915">
      <w:pPr>
        <w:spacing w:before="120" w:after="120" w:line="240" w:lineRule="auto"/>
        <w:rPr>
          <w:rFonts w:ascii="Arial" w:hAnsi="Arial" w:cs="Arial"/>
          <w:b/>
          <w:sz w:val="24"/>
          <w:szCs w:val="24"/>
        </w:rPr>
      </w:pPr>
    </w:p>
    <w:p w14:paraId="041F46B1" w14:textId="77777777" w:rsidR="00E54915" w:rsidRPr="009A6BBF" w:rsidRDefault="00E54915" w:rsidP="00E54915">
      <w:pPr>
        <w:spacing w:before="120" w:after="120" w:line="240" w:lineRule="auto"/>
        <w:rPr>
          <w:rFonts w:ascii="Arial" w:hAnsi="Arial" w:cs="Arial"/>
          <w:b/>
          <w:sz w:val="24"/>
          <w:szCs w:val="24"/>
        </w:rPr>
      </w:pPr>
      <w:r w:rsidRPr="009A6BBF">
        <w:rPr>
          <w:rFonts w:ascii="Arial" w:hAnsi="Arial" w:cs="Arial"/>
          <w:b/>
          <w:sz w:val="24"/>
          <w:szCs w:val="24"/>
        </w:rPr>
        <w:t>Planning ahead</w:t>
      </w:r>
    </w:p>
    <w:p w14:paraId="3EE7AB73" w14:textId="77777777" w:rsidR="00E54915" w:rsidRPr="009A6BBF" w:rsidRDefault="00E54915" w:rsidP="00696D69">
      <w:pPr>
        <w:numPr>
          <w:ilvl w:val="0"/>
          <w:numId w:val="39"/>
        </w:numPr>
        <w:spacing w:before="120" w:after="120" w:line="240" w:lineRule="auto"/>
        <w:rPr>
          <w:rFonts w:ascii="Arial" w:hAnsi="Arial" w:cs="Arial"/>
          <w:b/>
          <w:sz w:val="24"/>
          <w:szCs w:val="24"/>
        </w:rPr>
      </w:pPr>
      <w:r w:rsidRPr="009A6BBF">
        <w:rPr>
          <w:rFonts w:ascii="Arial" w:hAnsi="Arial" w:cs="Arial"/>
          <w:sz w:val="24"/>
          <w:szCs w:val="24"/>
        </w:rPr>
        <w:t>Separate sleeping areas for boys and girls and adults.</w:t>
      </w:r>
    </w:p>
    <w:p w14:paraId="58A928A0" w14:textId="77777777" w:rsidR="00E54915" w:rsidRPr="009A6BBF" w:rsidRDefault="00E54915" w:rsidP="00696D69">
      <w:pPr>
        <w:numPr>
          <w:ilvl w:val="0"/>
          <w:numId w:val="39"/>
        </w:numPr>
        <w:spacing w:before="120" w:after="120" w:line="240" w:lineRule="auto"/>
        <w:rPr>
          <w:rFonts w:ascii="Arial" w:hAnsi="Arial" w:cs="Arial"/>
          <w:b/>
          <w:sz w:val="24"/>
          <w:szCs w:val="24"/>
        </w:rPr>
      </w:pPr>
      <w:r w:rsidRPr="009A6BBF">
        <w:rPr>
          <w:rFonts w:ascii="Arial" w:hAnsi="Arial" w:cs="Arial"/>
          <w:sz w:val="24"/>
          <w:szCs w:val="24"/>
        </w:rPr>
        <w:t>Out of bounds areas clearly marked (</w:t>
      </w:r>
      <w:proofErr w:type="spellStart"/>
      <w:r w:rsidRPr="009A6BBF">
        <w:rPr>
          <w:rFonts w:ascii="Arial" w:hAnsi="Arial" w:cs="Arial"/>
          <w:sz w:val="24"/>
          <w:szCs w:val="24"/>
        </w:rPr>
        <w:t>ie</w:t>
      </w:r>
      <w:proofErr w:type="spellEnd"/>
      <w:r w:rsidRPr="009A6BBF">
        <w:rPr>
          <w:rFonts w:ascii="Arial" w:hAnsi="Arial" w:cs="Arial"/>
          <w:sz w:val="24"/>
          <w:szCs w:val="24"/>
        </w:rPr>
        <w:t>. Kitchen) and unused rooms locked.</w:t>
      </w:r>
    </w:p>
    <w:p w14:paraId="6C8877C3" w14:textId="77777777" w:rsidR="00E54915" w:rsidRPr="009A6BBF" w:rsidRDefault="00E54915" w:rsidP="00696D69">
      <w:pPr>
        <w:numPr>
          <w:ilvl w:val="0"/>
          <w:numId w:val="39"/>
        </w:numPr>
        <w:spacing w:before="120" w:after="120" w:line="240" w:lineRule="auto"/>
        <w:rPr>
          <w:rFonts w:ascii="Arial" w:hAnsi="Arial" w:cs="Arial"/>
          <w:b/>
          <w:sz w:val="24"/>
          <w:szCs w:val="24"/>
        </w:rPr>
      </w:pPr>
      <w:r w:rsidRPr="009A6BBF">
        <w:rPr>
          <w:rFonts w:ascii="Arial" w:hAnsi="Arial" w:cs="Arial"/>
          <w:sz w:val="24"/>
          <w:szCs w:val="24"/>
        </w:rPr>
        <w:t>Appropriate hygiene arrangements made for boys and girls/children and adults.</w:t>
      </w:r>
    </w:p>
    <w:p w14:paraId="4A67546C" w14:textId="77777777" w:rsidR="00E54915" w:rsidRPr="009A6BBF" w:rsidRDefault="00E54915" w:rsidP="00E54915">
      <w:pPr>
        <w:spacing w:before="120" w:after="120" w:line="240" w:lineRule="auto"/>
        <w:ind w:left="284"/>
        <w:rPr>
          <w:rFonts w:ascii="Arial" w:hAnsi="Arial" w:cs="Arial"/>
          <w:b/>
          <w:sz w:val="24"/>
          <w:szCs w:val="24"/>
        </w:rPr>
      </w:pPr>
    </w:p>
    <w:p w14:paraId="791E9251" w14:textId="77777777" w:rsidR="00E54915" w:rsidRPr="009A6BBF" w:rsidRDefault="00E54915" w:rsidP="00E54915">
      <w:pPr>
        <w:spacing w:before="120" w:after="120" w:line="240" w:lineRule="auto"/>
        <w:rPr>
          <w:rFonts w:ascii="Arial" w:hAnsi="Arial" w:cs="Arial"/>
          <w:b/>
          <w:sz w:val="24"/>
          <w:szCs w:val="24"/>
        </w:rPr>
      </w:pPr>
      <w:r w:rsidRPr="009A6BBF">
        <w:rPr>
          <w:rFonts w:ascii="Arial" w:hAnsi="Arial" w:cs="Arial"/>
          <w:b/>
          <w:sz w:val="24"/>
          <w:szCs w:val="24"/>
        </w:rPr>
        <w:t>Staffing</w:t>
      </w:r>
    </w:p>
    <w:p w14:paraId="24E01A86"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t>Adequate number of workers for number of children.</w:t>
      </w:r>
    </w:p>
    <w:p w14:paraId="44664C23"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t>Adequate number of male and female workers.</w:t>
      </w:r>
    </w:p>
    <w:p w14:paraId="2383C32B"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t>Workers have undertaken safeguarding training and hold criminal records disclosure clearance.</w:t>
      </w:r>
    </w:p>
    <w:p w14:paraId="10E3040B"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lastRenderedPageBreak/>
        <w:t>Responsibilities designated to leader/worker (</w:t>
      </w:r>
      <w:proofErr w:type="spellStart"/>
      <w:r w:rsidRPr="009A6BBF">
        <w:rPr>
          <w:rFonts w:ascii="Arial" w:hAnsi="Arial" w:cs="Arial"/>
          <w:sz w:val="24"/>
          <w:szCs w:val="24"/>
        </w:rPr>
        <w:t>ie</w:t>
      </w:r>
      <w:proofErr w:type="spellEnd"/>
      <w:r w:rsidRPr="009A6BBF">
        <w:rPr>
          <w:rFonts w:ascii="Arial" w:hAnsi="Arial" w:cs="Arial"/>
          <w:sz w:val="24"/>
          <w:szCs w:val="24"/>
        </w:rPr>
        <w:t>. Cook, first-aider, activity leaders, putting to bed, night patrol, etc.).</w:t>
      </w:r>
    </w:p>
    <w:p w14:paraId="701ECF0B"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t>First-aider adequately qualified.</w:t>
      </w:r>
    </w:p>
    <w:p w14:paraId="68F9C9E9" w14:textId="77777777" w:rsidR="00E54915" w:rsidRPr="009A6BBF" w:rsidRDefault="00E54915" w:rsidP="00696D69">
      <w:pPr>
        <w:numPr>
          <w:ilvl w:val="0"/>
          <w:numId w:val="40"/>
        </w:numPr>
        <w:spacing w:before="120" w:after="120" w:line="240" w:lineRule="auto"/>
        <w:rPr>
          <w:rFonts w:ascii="Arial" w:hAnsi="Arial" w:cs="Arial"/>
          <w:sz w:val="24"/>
          <w:szCs w:val="24"/>
        </w:rPr>
      </w:pPr>
      <w:r w:rsidRPr="009A6BBF">
        <w:rPr>
          <w:rFonts w:ascii="Arial" w:hAnsi="Arial" w:cs="Arial"/>
          <w:sz w:val="24"/>
          <w:szCs w:val="24"/>
        </w:rPr>
        <w:t>Chief caterer holds Basic Food Hygiene certificate.</w:t>
      </w:r>
    </w:p>
    <w:p w14:paraId="51C3E5A8" w14:textId="77777777" w:rsidR="00E54915" w:rsidRPr="009A6BBF" w:rsidRDefault="00E54915" w:rsidP="00E54915">
      <w:pPr>
        <w:spacing w:before="120" w:after="120" w:line="240" w:lineRule="auto"/>
        <w:rPr>
          <w:rFonts w:ascii="Arial" w:hAnsi="Arial" w:cs="Arial"/>
          <w:b/>
          <w:sz w:val="24"/>
          <w:szCs w:val="24"/>
        </w:rPr>
      </w:pPr>
    </w:p>
    <w:p w14:paraId="634E3B17" w14:textId="77777777" w:rsidR="00E54915" w:rsidRPr="009A6BBF" w:rsidRDefault="00E54915" w:rsidP="00E54915">
      <w:pPr>
        <w:spacing w:before="120" w:after="120" w:line="240" w:lineRule="auto"/>
        <w:rPr>
          <w:rFonts w:ascii="Arial" w:hAnsi="Arial" w:cs="Arial"/>
          <w:b/>
          <w:sz w:val="24"/>
          <w:szCs w:val="24"/>
        </w:rPr>
      </w:pPr>
      <w:r w:rsidRPr="009A6BBF">
        <w:rPr>
          <w:rFonts w:ascii="Arial" w:hAnsi="Arial" w:cs="Arial"/>
          <w:b/>
          <w:sz w:val="24"/>
          <w:szCs w:val="24"/>
        </w:rPr>
        <w:t>Parents and children</w:t>
      </w:r>
    </w:p>
    <w:p w14:paraId="4B3DD21F" w14:textId="77777777" w:rsidR="00E54915" w:rsidRPr="009A6BBF" w:rsidRDefault="00E54915" w:rsidP="00696D69">
      <w:pPr>
        <w:numPr>
          <w:ilvl w:val="0"/>
          <w:numId w:val="41"/>
        </w:numPr>
        <w:spacing w:before="120" w:after="120" w:line="240" w:lineRule="auto"/>
        <w:rPr>
          <w:rFonts w:ascii="Arial" w:hAnsi="Arial" w:cs="Arial"/>
          <w:b/>
          <w:sz w:val="24"/>
          <w:szCs w:val="24"/>
        </w:rPr>
      </w:pPr>
      <w:r w:rsidRPr="009A6BBF">
        <w:rPr>
          <w:rFonts w:ascii="Arial" w:hAnsi="Arial" w:cs="Arial"/>
          <w:sz w:val="24"/>
          <w:szCs w:val="24"/>
        </w:rPr>
        <w:t>Given written information about the plans for the event.</w:t>
      </w:r>
    </w:p>
    <w:p w14:paraId="1DB2D744" w14:textId="77777777" w:rsidR="00E54915" w:rsidRPr="009A6BBF" w:rsidRDefault="00E54915" w:rsidP="00696D69">
      <w:pPr>
        <w:numPr>
          <w:ilvl w:val="0"/>
          <w:numId w:val="41"/>
        </w:numPr>
        <w:spacing w:before="120" w:after="120" w:line="240" w:lineRule="auto"/>
        <w:rPr>
          <w:rFonts w:ascii="Arial" w:hAnsi="Arial" w:cs="Arial"/>
          <w:b/>
          <w:sz w:val="24"/>
          <w:szCs w:val="24"/>
        </w:rPr>
      </w:pPr>
      <w:r w:rsidRPr="009A6BBF">
        <w:rPr>
          <w:rFonts w:ascii="Arial" w:hAnsi="Arial" w:cs="Arial"/>
          <w:sz w:val="24"/>
          <w:szCs w:val="24"/>
        </w:rPr>
        <w:t>Completed medical consent forms and activity consent forms.</w:t>
      </w:r>
    </w:p>
    <w:p w14:paraId="70F903AC" w14:textId="77777777" w:rsidR="00E54915" w:rsidRPr="009A6BBF" w:rsidRDefault="00E54915" w:rsidP="00696D69">
      <w:pPr>
        <w:numPr>
          <w:ilvl w:val="0"/>
          <w:numId w:val="41"/>
        </w:numPr>
        <w:spacing w:before="120" w:after="120" w:line="240" w:lineRule="auto"/>
        <w:rPr>
          <w:rFonts w:ascii="Arial" w:hAnsi="Arial" w:cs="Arial"/>
          <w:b/>
          <w:sz w:val="24"/>
          <w:szCs w:val="24"/>
        </w:rPr>
      </w:pPr>
      <w:r w:rsidRPr="009A6BBF">
        <w:rPr>
          <w:rFonts w:ascii="Arial" w:hAnsi="Arial" w:cs="Arial"/>
          <w:sz w:val="24"/>
          <w:szCs w:val="24"/>
        </w:rPr>
        <w:t>Children informed on the night of ground rules for the event.</w:t>
      </w:r>
    </w:p>
    <w:p w14:paraId="1C0ED1A0" w14:textId="77777777" w:rsidR="00E54915" w:rsidRPr="009A6BBF" w:rsidRDefault="00E54915" w:rsidP="00E54915">
      <w:pPr>
        <w:spacing w:before="120" w:after="120" w:line="240" w:lineRule="auto"/>
        <w:ind w:left="284"/>
        <w:rPr>
          <w:rFonts w:ascii="Arial" w:hAnsi="Arial" w:cs="Arial"/>
          <w:b/>
          <w:sz w:val="24"/>
          <w:szCs w:val="24"/>
        </w:rPr>
      </w:pPr>
    </w:p>
    <w:p w14:paraId="7F8CAF94" w14:textId="77777777" w:rsidR="00E54915" w:rsidRPr="009A6BBF" w:rsidRDefault="00B10FCB" w:rsidP="00E54915">
      <w:pPr>
        <w:spacing w:before="120" w:after="120" w:line="240" w:lineRule="auto"/>
        <w:rPr>
          <w:rFonts w:ascii="Arial" w:hAnsi="Arial" w:cs="Arial"/>
          <w:b/>
          <w:sz w:val="28"/>
          <w:szCs w:val="28"/>
        </w:rPr>
      </w:pPr>
      <w:r w:rsidRPr="009A6BBF">
        <w:rPr>
          <w:rFonts w:ascii="Arial" w:hAnsi="Arial" w:cs="Arial"/>
          <w:b/>
          <w:sz w:val="28"/>
          <w:szCs w:val="28"/>
        </w:rPr>
        <w:t>7</w:t>
      </w:r>
      <w:r w:rsidR="00E54915" w:rsidRPr="009A6BBF">
        <w:rPr>
          <w:rFonts w:ascii="Arial" w:hAnsi="Arial" w:cs="Arial"/>
          <w:b/>
          <w:sz w:val="28"/>
          <w:szCs w:val="28"/>
        </w:rPr>
        <w:t>:12   Emergency contacts</w:t>
      </w:r>
    </w:p>
    <w:p w14:paraId="5338B368" w14:textId="77777777" w:rsidR="00E54915" w:rsidRPr="009A6BBF" w:rsidRDefault="00E54915" w:rsidP="00696D69">
      <w:pPr>
        <w:numPr>
          <w:ilvl w:val="0"/>
          <w:numId w:val="42"/>
        </w:numPr>
        <w:spacing w:before="120" w:after="120" w:line="240" w:lineRule="auto"/>
        <w:rPr>
          <w:rFonts w:ascii="Arial" w:hAnsi="Arial" w:cs="Arial"/>
          <w:b/>
          <w:sz w:val="24"/>
          <w:szCs w:val="24"/>
        </w:rPr>
      </w:pPr>
      <w:r w:rsidRPr="009A6BBF">
        <w:rPr>
          <w:rFonts w:ascii="Arial" w:hAnsi="Arial" w:cs="Arial"/>
          <w:sz w:val="24"/>
          <w:szCs w:val="24"/>
        </w:rPr>
        <w:t>Collect relevant contact numbers prior to the event.</w:t>
      </w:r>
    </w:p>
    <w:p w14:paraId="41477353" w14:textId="77777777" w:rsidR="00E54915" w:rsidRPr="009A6BBF" w:rsidRDefault="00E54915" w:rsidP="00696D69">
      <w:pPr>
        <w:numPr>
          <w:ilvl w:val="0"/>
          <w:numId w:val="42"/>
        </w:numPr>
        <w:spacing w:before="120" w:after="120" w:line="240" w:lineRule="auto"/>
        <w:rPr>
          <w:rFonts w:ascii="Arial" w:hAnsi="Arial" w:cs="Arial"/>
          <w:b/>
          <w:sz w:val="24"/>
          <w:szCs w:val="24"/>
        </w:rPr>
      </w:pPr>
      <w:r w:rsidRPr="009A6BBF">
        <w:rPr>
          <w:rFonts w:ascii="Arial" w:hAnsi="Arial" w:cs="Arial"/>
          <w:sz w:val="24"/>
          <w:szCs w:val="24"/>
        </w:rPr>
        <w:t>Make sure the organiser knows the contact numbers of the nearest emergency services are - including the nearest hospital.</w:t>
      </w:r>
    </w:p>
    <w:p w14:paraId="6D20091F" w14:textId="77777777" w:rsidR="00E54915" w:rsidRPr="009A6BBF" w:rsidRDefault="00E54915" w:rsidP="00696D69">
      <w:pPr>
        <w:numPr>
          <w:ilvl w:val="0"/>
          <w:numId w:val="42"/>
        </w:numPr>
        <w:spacing w:before="120" w:after="120" w:line="240" w:lineRule="auto"/>
        <w:rPr>
          <w:rFonts w:ascii="Arial" w:hAnsi="Arial" w:cs="Arial"/>
          <w:b/>
          <w:sz w:val="24"/>
          <w:szCs w:val="24"/>
        </w:rPr>
      </w:pPr>
      <w:r w:rsidRPr="009A6BBF">
        <w:rPr>
          <w:rFonts w:ascii="Arial" w:hAnsi="Arial" w:cs="Arial"/>
          <w:sz w:val="24"/>
          <w:szCs w:val="24"/>
        </w:rPr>
        <w:t>Parents given an emergency contact number (mobile of the worker in charge).</w:t>
      </w:r>
    </w:p>
    <w:p w14:paraId="010ADF87" w14:textId="77777777" w:rsidR="00E54915" w:rsidRPr="009C03F4" w:rsidRDefault="00E54915" w:rsidP="009F4CF7">
      <w:pPr>
        <w:spacing w:before="120" w:after="120" w:line="240" w:lineRule="auto"/>
        <w:rPr>
          <w:rFonts w:asciiTheme="minorHAnsi" w:hAnsiTheme="minorHAnsi" w:cs="Calibri"/>
          <w:b/>
          <w:sz w:val="28"/>
          <w:szCs w:val="28"/>
        </w:rPr>
      </w:pPr>
    </w:p>
    <w:p w14:paraId="192DFBDD" w14:textId="77777777" w:rsidR="00E54915" w:rsidRPr="009C03F4" w:rsidRDefault="00E54915" w:rsidP="009F4CF7">
      <w:pPr>
        <w:spacing w:before="120" w:after="120" w:line="240" w:lineRule="auto"/>
        <w:rPr>
          <w:rFonts w:asciiTheme="minorHAnsi" w:hAnsiTheme="minorHAnsi" w:cs="Calibri"/>
          <w:b/>
          <w:sz w:val="28"/>
          <w:szCs w:val="28"/>
        </w:rPr>
      </w:pPr>
    </w:p>
    <w:p w14:paraId="0ADFD3C3" w14:textId="77777777" w:rsidR="00F21FA9" w:rsidRDefault="00F21FA9" w:rsidP="00F9456F">
      <w:pPr>
        <w:spacing w:before="120" w:after="120" w:line="240" w:lineRule="auto"/>
        <w:rPr>
          <w:rFonts w:asciiTheme="minorHAnsi" w:hAnsiTheme="minorHAnsi" w:cs="Calibri"/>
          <w:b/>
          <w:sz w:val="28"/>
          <w:szCs w:val="28"/>
        </w:rPr>
      </w:pPr>
    </w:p>
    <w:p w14:paraId="65DCD33F" w14:textId="77777777" w:rsidR="00F21FA9" w:rsidRDefault="00F21FA9" w:rsidP="00F9456F">
      <w:pPr>
        <w:spacing w:before="120" w:after="120" w:line="240" w:lineRule="auto"/>
        <w:rPr>
          <w:rFonts w:asciiTheme="minorHAnsi" w:hAnsiTheme="minorHAnsi" w:cs="Calibri"/>
          <w:b/>
          <w:sz w:val="28"/>
          <w:szCs w:val="28"/>
        </w:rPr>
      </w:pPr>
    </w:p>
    <w:p w14:paraId="31A54FE3" w14:textId="77777777" w:rsidR="00F21FA9" w:rsidRDefault="00F21FA9" w:rsidP="00F9456F">
      <w:pPr>
        <w:spacing w:before="120" w:after="120" w:line="240" w:lineRule="auto"/>
        <w:rPr>
          <w:rFonts w:asciiTheme="minorHAnsi" w:hAnsiTheme="minorHAnsi" w:cs="Calibri"/>
          <w:b/>
          <w:sz w:val="28"/>
          <w:szCs w:val="28"/>
        </w:rPr>
      </w:pPr>
    </w:p>
    <w:p w14:paraId="67900ABD" w14:textId="77777777" w:rsidR="00F21FA9" w:rsidRDefault="00F21FA9" w:rsidP="00F9456F">
      <w:pPr>
        <w:spacing w:before="120" w:after="120" w:line="240" w:lineRule="auto"/>
        <w:rPr>
          <w:rFonts w:asciiTheme="minorHAnsi" w:hAnsiTheme="minorHAnsi" w:cs="Calibri"/>
          <w:b/>
          <w:sz w:val="28"/>
          <w:szCs w:val="28"/>
        </w:rPr>
      </w:pPr>
    </w:p>
    <w:p w14:paraId="35A358D1" w14:textId="77777777" w:rsidR="00F21FA9" w:rsidRDefault="00F21FA9" w:rsidP="00F9456F">
      <w:pPr>
        <w:spacing w:before="120" w:after="120" w:line="240" w:lineRule="auto"/>
        <w:rPr>
          <w:rFonts w:asciiTheme="minorHAnsi" w:hAnsiTheme="minorHAnsi" w:cs="Calibri"/>
          <w:b/>
          <w:sz w:val="28"/>
          <w:szCs w:val="28"/>
        </w:rPr>
      </w:pPr>
    </w:p>
    <w:p w14:paraId="63886220" w14:textId="77777777" w:rsidR="00F21FA9" w:rsidRDefault="00F21FA9" w:rsidP="00F9456F">
      <w:pPr>
        <w:spacing w:before="120" w:after="120" w:line="240" w:lineRule="auto"/>
        <w:rPr>
          <w:rFonts w:asciiTheme="minorHAnsi" w:hAnsiTheme="minorHAnsi" w:cs="Calibri"/>
          <w:b/>
          <w:sz w:val="28"/>
          <w:szCs w:val="28"/>
        </w:rPr>
      </w:pPr>
    </w:p>
    <w:p w14:paraId="08067545" w14:textId="77777777" w:rsidR="00F21FA9" w:rsidRDefault="00F21FA9" w:rsidP="00F9456F">
      <w:pPr>
        <w:spacing w:before="120" w:after="120" w:line="240" w:lineRule="auto"/>
        <w:rPr>
          <w:rFonts w:asciiTheme="minorHAnsi" w:hAnsiTheme="minorHAnsi" w:cs="Calibri"/>
          <w:b/>
          <w:sz w:val="28"/>
          <w:szCs w:val="28"/>
        </w:rPr>
      </w:pPr>
    </w:p>
    <w:p w14:paraId="3BF90A72" w14:textId="77777777" w:rsidR="00F21FA9" w:rsidRDefault="00F21FA9" w:rsidP="00F9456F">
      <w:pPr>
        <w:spacing w:before="120" w:after="120" w:line="240" w:lineRule="auto"/>
        <w:rPr>
          <w:rFonts w:asciiTheme="minorHAnsi" w:hAnsiTheme="minorHAnsi" w:cs="Calibri"/>
          <w:b/>
          <w:sz w:val="28"/>
          <w:szCs w:val="28"/>
        </w:rPr>
      </w:pPr>
    </w:p>
    <w:p w14:paraId="4D4A5415" w14:textId="77777777" w:rsidR="00F21FA9" w:rsidRDefault="00F21FA9" w:rsidP="00F9456F">
      <w:pPr>
        <w:spacing w:before="120" w:after="120" w:line="240" w:lineRule="auto"/>
        <w:rPr>
          <w:rFonts w:asciiTheme="minorHAnsi" w:hAnsiTheme="minorHAnsi" w:cs="Calibri"/>
          <w:b/>
          <w:sz w:val="28"/>
          <w:szCs w:val="28"/>
        </w:rPr>
      </w:pPr>
    </w:p>
    <w:p w14:paraId="09BE3490" w14:textId="77777777" w:rsidR="00F21FA9" w:rsidRDefault="00F21FA9" w:rsidP="00F9456F">
      <w:pPr>
        <w:spacing w:before="120" w:after="120" w:line="240" w:lineRule="auto"/>
        <w:rPr>
          <w:rFonts w:asciiTheme="minorHAnsi" w:hAnsiTheme="minorHAnsi" w:cs="Calibri"/>
          <w:b/>
          <w:sz w:val="28"/>
          <w:szCs w:val="28"/>
        </w:rPr>
      </w:pPr>
    </w:p>
    <w:p w14:paraId="6EE61365" w14:textId="77777777" w:rsidR="00F21FA9" w:rsidRDefault="00F21FA9" w:rsidP="00F9456F">
      <w:pPr>
        <w:spacing w:before="120" w:after="120" w:line="240" w:lineRule="auto"/>
        <w:rPr>
          <w:rFonts w:asciiTheme="minorHAnsi" w:hAnsiTheme="minorHAnsi" w:cs="Calibri"/>
          <w:b/>
          <w:sz w:val="28"/>
          <w:szCs w:val="28"/>
        </w:rPr>
      </w:pPr>
    </w:p>
    <w:p w14:paraId="3884DCF6" w14:textId="77777777" w:rsidR="00F21FA9" w:rsidRDefault="00F21FA9" w:rsidP="00F9456F">
      <w:pPr>
        <w:spacing w:before="120" w:after="120" w:line="240" w:lineRule="auto"/>
        <w:rPr>
          <w:rFonts w:asciiTheme="minorHAnsi" w:hAnsiTheme="minorHAnsi" w:cs="Calibri"/>
          <w:b/>
          <w:sz w:val="28"/>
          <w:szCs w:val="28"/>
        </w:rPr>
      </w:pPr>
    </w:p>
    <w:p w14:paraId="79444BD3" w14:textId="77777777" w:rsidR="00F21FA9" w:rsidRDefault="00F21FA9" w:rsidP="00F9456F">
      <w:pPr>
        <w:spacing w:before="120" w:after="120" w:line="240" w:lineRule="auto"/>
        <w:rPr>
          <w:rFonts w:asciiTheme="minorHAnsi" w:hAnsiTheme="minorHAnsi" w:cs="Calibri"/>
          <w:b/>
          <w:sz w:val="28"/>
          <w:szCs w:val="28"/>
        </w:rPr>
      </w:pPr>
    </w:p>
    <w:p w14:paraId="19AF2189" w14:textId="77777777" w:rsidR="0088614C" w:rsidRDefault="0088614C" w:rsidP="00F9456F">
      <w:pPr>
        <w:spacing w:before="120" w:after="120" w:line="240" w:lineRule="auto"/>
        <w:rPr>
          <w:rFonts w:asciiTheme="minorHAnsi" w:hAnsiTheme="minorHAnsi" w:cs="Calibri"/>
          <w:b/>
          <w:sz w:val="28"/>
          <w:szCs w:val="28"/>
        </w:rPr>
      </w:pPr>
    </w:p>
    <w:p w14:paraId="7E6BC525" w14:textId="77777777" w:rsidR="0088614C" w:rsidRDefault="0088614C" w:rsidP="00F9456F">
      <w:pPr>
        <w:spacing w:before="120" w:after="120" w:line="240" w:lineRule="auto"/>
        <w:rPr>
          <w:rFonts w:asciiTheme="minorHAnsi" w:hAnsiTheme="minorHAnsi" w:cs="Calibri"/>
          <w:b/>
          <w:sz w:val="28"/>
          <w:szCs w:val="28"/>
        </w:rPr>
      </w:pPr>
    </w:p>
    <w:p w14:paraId="1F109D97" w14:textId="08686475" w:rsidR="0088614C" w:rsidRPr="0088614C" w:rsidRDefault="0088614C" w:rsidP="0088614C">
      <w:pPr>
        <w:pStyle w:val="BodyText"/>
        <w:rPr>
          <w:rFonts w:ascii="Arial" w:hAnsi="Arial" w:cs="Arial"/>
          <w:b/>
          <w:sz w:val="28"/>
          <w:szCs w:val="28"/>
        </w:rPr>
      </w:pPr>
      <w:r w:rsidRPr="0088614C">
        <w:rPr>
          <w:rFonts w:ascii="Arial" w:hAnsi="Arial" w:cs="Arial"/>
          <w:b/>
          <w:sz w:val="28"/>
          <w:szCs w:val="28"/>
        </w:rPr>
        <w:lastRenderedPageBreak/>
        <w:t>SECTION 8</w:t>
      </w:r>
    </w:p>
    <w:p w14:paraId="5B7A6293" w14:textId="77777777" w:rsidR="0088614C" w:rsidRPr="0088614C" w:rsidRDefault="0088614C" w:rsidP="0088614C">
      <w:pPr>
        <w:pStyle w:val="BodyText"/>
        <w:rPr>
          <w:rFonts w:ascii="Arial" w:hAnsi="Arial" w:cs="Arial"/>
          <w:b/>
          <w:sz w:val="28"/>
          <w:szCs w:val="28"/>
        </w:rPr>
      </w:pPr>
      <w:r w:rsidRPr="0088614C">
        <w:rPr>
          <w:rFonts w:ascii="Arial" w:hAnsi="Arial" w:cs="Arial"/>
          <w:b/>
          <w:sz w:val="28"/>
          <w:szCs w:val="28"/>
        </w:rPr>
        <w:t xml:space="preserve">   </w:t>
      </w:r>
    </w:p>
    <w:p w14:paraId="0F4B95BD" w14:textId="030A7DF0" w:rsidR="00F21FA9" w:rsidRPr="0088614C" w:rsidRDefault="0088614C" w:rsidP="0088614C">
      <w:pPr>
        <w:pStyle w:val="BodyText"/>
        <w:rPr>
          <w:rFonts w:ascii="Arial" w:hAnsi="Arial" w:cs="Arial"/>
          <w:b/>
          <w:bCs/>
          <w:sz w:val="28"/>
          <w:szCs w:val="28"/>
        </w:rPr>
      </w:pPr>
      <w:r w:rsidRPr="0088614C">
        <w:rPr>
          <w:rFonts w:ascii="Arial" w:hAnsi="Arial" w:cs="Arial"/>
          <w:b/>
          <w:bCs/>
          <w:sz w:val="28"/>
          <w:szCs w:val="28"/>
        </w:rPr>
        <w:t>Health and Safety – Accidents and Incidents</w:t>
      </w:r>
    </w:p>
    <w:p w14:paraId="17AC886C" w14:textId="77777777" w:rsidR="0088614C" w:rsidRPr="0088614C" w:rsidRDefault="0088614C" w:rsidP="0088614C">
      <w:pPr>
        <w:pStyle w:val="BodyText"/>
        <w:rPr>
          <w:rFonts w:ascii="Arial" w:hAnsi="Arial" w:cs="Arial"/>
          <w:b/>
          <w:sz w:val="28"/>
          <w:szCs w:val="28"/>
        </w:rPr>
      </w:pPr>
    </w:p>
    <w:p w14:paraId="624EABF2" w14:textId="77777777" w:rsidR="002D7453" w:rsidRPr="0088614C" w:rsidRDefault="00B10FCB" w:rsidP="002D7453">
      <w:pPr>
        <w:spacing w:before="120" w:after="120" w:line="240" w:lineRule="auto"/>
        <w:rPr>
          <w:rFonts w:ascii="Arial" w:hAnsi="Arial" w:cs="Arial"/>
          <w:b/>
          <w:sz w:val="28"/>
          <w:szCs w:val="28"/>
        </w:rPr>
      </w:pPr>
      <w:proofErr w:type="gramStart"/>
      <w:r w:rsidRPr="0088614C">
        <w:rPr>
          <w:rFonts w:ascii="Arial" w:hAnsi="Arial" w:cs="Arial"/>
          <w:b/>
          <w:sz w:val="28"/>
          <w:szCs w:val="28"/>
        </w:rPr>
        <w:t>8</w:t>
      </w:r>
      <w:r w:rsidR="00B127C8" w:rsidRPr="0088614C">
        <w:rPr>
          <w:rFonts w:ascii="Arial" w:hAnsi="Arial" w:cs="Arial"/>
          <w:b/>
          <w:sz w:val="28"/>
          <w:szCs w:val="28"/>
        </w:rPr>
        <w:t>:1  Reporting</w:t>
      </w:r>
      <w:proofErr w:type="gramEnd"/>
      <w:r w:rsidR="00B127C8" w:rsidRPr="0088614C">
        <w:rPr>
          <w:rFonts w:ascii="Arial" w:hAnsi="Arial" w:cs="Arial"/>
          <w:b/>
          <w:sz w:val="28"/>
          <w:szCs w:val="28"/>
        </w:rPr>
        <w:t xml:space="preserve"> Accidents and Incidents</w:t>
      </w:r>
    </w:p>
    <w:p w14:paraId="7F273B1A"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First Aid Kits are provided by the Church and are wall mounted at the following locations: </w:t>
      </w:r>
    </w:p>
    <w:p w14:paraId="1F134CA2" w14:textId="77777777" w:rsidR="00B127C8" w:rsidRPr="0088614C" w:rsidRDefault="00B127C8" w:rsidP="00696D69">
      <w:pPr>
        <w:numPr>
          <w:ilvl w:val="0"/>
          <w:numId w:val="24"/>
        </w:numPr>
        <w:spacing w:before="120" w:after="120" w:line="240" w:lineRule="auto"/>
        <w:rPr>
          <w:rFonts w:ascii="Arial" w:hAnsi="Arial" w:cs="Arial"/>
          <w:sz w:val="24"/>
          <w:szCs w:val="24"/>
        </w:rPr>
      </w:pPr>
      <w:r w:rsidRPr="0088614C">
        <w:rPr>
          <w:rFonts w:ascii="Arial" w:hAnsi="Arial" w:cs="Arial"/>
          <w:sz w:val="24"/>
          <w:szCs w:val="24"/>
        </w:rPr>
        <w:t>in each kitchen</w:t>
      </w:r>
    </w:p>
    <w:p w14:paraId="426FA3D1" w14:textId="77777777" w:rsidR="00B127C8" w:rsidRPr="0088614C" w:rsidRDefault="00B127C8" w:rsidP="00696D69">
      <w:pPr>
        <w:numPr>
          <w:ilvl w:val="0"/>
          <w:numId w:val="24"/>
        </w:numPr>
        <w:spacing w:before="120" w:after="120" w:line="240" w:lineRule="auto"/>
        <w:rPr>
          <w:rFonts w:ascii="Arial" w:hAnsi="Arial" w:cs="Arial"/>
          <w:sz w:val="24"/>
          <w:szCs w:val="24"/>
        </w:rPr>
      </w:pPr>
      <w:r w:rsidRPr="0088614C">
        <w:rPr>
          <w:rFonts w:ascii="Arial" w:hAnsi="Arial" w:cs="Arial"/>
          <w:sz w:val="24"/>
          <w:szCs w:val="24"/>
        </w:rPr>
        <w:t>at the top of the main stairwell</w:t>
      </w:r>
    </w:p>
    <w:p w14:paraId="4FEC4EE8" w14:textId="77777777" w:rsidR="00B127C8" w:rsidRPr="0088614C" w:rsidRDefault="00B127C8" w:rsidP="00696D69">
      <w:pPr>
        <w:numPr>
          <w:ilvl w:val="0"/>
          <w:numId w:val="24"/>
        </w:numPr>
        <w:spacing w:before="120" w:after="120" w:line="240" w:lineRule="auto"/>
        <w:rPr>
          <w:rFonts w:ascii="Arial" w:hAnsi="Arial" w:cs="Arial"/>
          <w:sz w:val="24"/>
          <w:szCs w:val="24"/>
        </w:rPr>
      </w:pPr>
      <w:r w:rsidRPr="0088614C">
        <w:rPr>
          <w:rFonts w:ascii="Arial" w:hAnsi="Arial" w:cs="Arial"/>
          <w:sz w:val="24"/>
          <w:szCs w:val="24"/>
        </w:rPr>
        <w:t>in the Upper Room</w:t>
      </w:r>
    </w:p>
    <w:p w14:paraId="379C0D26"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These are maintained by Maureen Young, Church Administrator.</w:t>
      </w:r>
    </w:p>
    <w:p w14:paraId="78B12FBC"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A designated person within each organisation should be identified</w:t>
      </w:r>
      <w:r w:rsidRPr="0088614C">
        <w:rPr>
          <w:rFonts w:ascii="Arial" w:hAnsi="Arial" w:cs="Arial"/>
          <w:b/>
          <w:sz w:val="24"/>
          <w:szCs w:val="24"/>
        </w:rPr>
        <w:t xml:space="preserve"> </w:t>
      </w:r>
      <w:r w:rsidRPr="0088614C">
        <w:rPr>
          <w:rFonts w:ascii="Arial" w:hAnsi="Arial" w:cs="Arial"/>
          <w:sz w:val="24"/>
          <w:szCs w:val="24"/>
        </w:rPr>
        <w:t xml:space="preserve">who is prepared to carry out an initial assessment of any injury and, where appropriate, administer simple emergency first aid.  </w:t>
      </w:r>
    </w:p>
    <w:p w14:paraId="408143B2"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Protective gloves should be used when dealing with all first aid situations which involve bodily fluids.</w:t>
      </w:r>
    </w:p>
    <w:p w14:paraId="3A0EDC01"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If there is any doubt as to the severity of the injury sustained, qualified medical advice should be sought as soon as possible.  </w:t>
      </w:r>
    </w:p>
    <w:p w14:paraId="671AF21F"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If the child or young person is taken to hospital, they should be accompanied by another person as well as the driver.  A copy of the child/young person’s registration and consent form(s) should also be taken to the hospital/doctor as these contain permission for emergency treatment as well as important medical information.</w:t>
      </w:r>
    </w:p>
    <w:p w14:paraId="0FC76E59"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Parents/guardians should be informed immediately if a child/young person has been involved in an accident or is taken to the doctor/hospital. </w:t>
      </w:r>
    </w:p>
    <w:p w14:paraId="70E11310"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An Accident and Incident Report Form should be filled in as soon as possible and filed in the cabinet in the main church office as a permanent record may be required in any subsequent enquiry or complaint. In the event of an accident at other premises, the accident procedures at those premises should be adhered to.</w:t>
      </w:r>
    </w:p>
    <w:p w14:paraId="05A538A3"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All accidents, however minor should be recorded</w:t>
      </w:r>
      <w:r w:rsidR="002F1DCD" w:rsidRPr="0088614C">
        <w:rPr>
          <w:rFonts w:ascii="Arial" w:hAnsi="Arial" w:cs="Arial"/>
          <w:sz w:val="24"/>
          <w:szCs w:val="24"/>
        </w:rPr>
        <w:t xml:space="preserve"> (sample form at the back of this document)</w:t>
      </w:r>
      <w:r w:rsidRPr="0088614C">
        <w:rPr>
          <w:rFonts w:ascii="Arial" w:hAnsi="Arial" w:cs="Arial"/>
          <w:sz w:val="24"/>
          <w:szCs w:val="24"/>
        </w:rPr>
        <w:t xml:space="preserve"> and the parent/carer of a child should be asked to read and sign the Accident Book, one of these being held by each organisation who uses the premises of </w:t>
      </w:r>
      <w:proofErr w:type="gramStart"/>
      <w:r w:rsidRPr="0088614C">
        <w:rPr>
          <w:rFonts w:ascii="Arial" w:hAnsi="Arial" w:cs="Arial"/>
          <w:sz w:val="24"/>
          <w:szCs w:val="24"/>
        </w:rPr>
        <w:t>KBC, or</w:t>
      </w:r>
      <w:proofErr w:type="gramEnd"/>
      <w:r w:rsidRPr="0088614C">
        <w:rPr>
          <w:rFonts w:ascii="Arial" w:hAnsi="Arial" w:cs="Arial"/>
          <w:sz w:val="24"/>
          <w:szCs w:val="24"/>
        </w:rPr>
        <w:t xml:space="preserve"> is an organisation under the auspices of KBC. If the child is not collected at the end of a session, a letter should be sent to the parent/carer explaining what has happened.</w:t>
      </w:r>
    </w:p>
    <w:p w14:paraId="2E7A8761" w14:textId="259E1749" w:rsidR="00B127C8" w:rsidRPr="0088614C" w:rsidRDefault="00B127C8" w:rsidP="00B127C8">
      <w:pPr>
        <w:spacing w:before="120" w:after="120" w:line="240" w:lineRule="auto"/>
        <w:rPr>
          <w:rFonts w:ascii="Arial" w:hAnsi="Arial" w:cs="Arial"/>
          <w:b/>
          <w:sz w:val="24"/>
          <w:szCs w:val="24"/>
        </w:rPr>
      </w:pPr>
      <w:r w:rsidRPr="0088614C">
        <w:rPr>
          <w:rFonts w:ascii="Arial" w:hAnsi="Arial" w:cs="Arial"/>
          <w:sz w:val="24"/>
          <w:szCs w:val="24"/>
        </w:rPr>
        <w:t xml:space="preserve">Any unusual events or conversations that are witnessed by leaders within an organisation should be </w:t>
      </w:r>
      <w:r w:rsidR="009D206E">
        <w:rPr>
          <w:rFonts w:ascii="Arial" w:hAnsi="Arial" w:cs="Arial"/>
          <w:sz w:val="24"/>
          <w:szCs w:val="24"/>
        </w:rPr>
        <w:t>mentioned to a Member of the Safeguarding Group</w:t>
      </w:r>
      <w:r w:rsidRPr="0088614C">
        <w:rPr>
          <w:rFonts w:ascii="Arial" w:hAnsi="Arial" w:cs="Arial"/>
          <w:sz w:val="24"/>
          <w:szCs w:val="24"/>
        </w:rPr>
        <w:t xml:space="preserve">.  </w:t>
      </w:r>
    </w:p>
    <w:p w14:paraId="2DA856A0" w14:textId="77777777" w:rsidR="00B10FCB" w:rsidRPr="0088614C" w:rsidRDefault="00B10FCB" w:rsidP="00B127C8">
      <w:pPr>
        <w:rPr>
          <w:rFonts w:ascii="Arial" w:hAnsi="Arial" w:cs="Arial"/>
          <w:b/>
          <w:sz w:val="28"/>
          <w:szCs w:val="28"/>
        </w:rPr>
      </w:pPr>
    </w:p>
    <w:p w14:paraId="6018D728" w14:textId="77777777" w:rsidR="009D206E" w:rsidRDefault="009D206E" w:rsidP="00B127C8">
      <w:pPr>
        <w:spacing w:before="120" w:after="120" w:line="240" w:lineRule="auto"/>
        <w:rPr>
          <w:rFonts w:ascii="Arial" w:hAnsi="Arial" w:cs="Arial"/>
          <w:b/>
          <w:sz w:val="28"/>
          <w:szCs w:val="28"/>
        </w:rPr>
      </w:pPr>
    </w:p>
    <w:p w14:paraId="749D82DF" w14:textId="77777777" w:rsidR="009D206E" w:rsidRDefault="009D206E" w:rsidP="00B127C8">
      <w:pPr>
        <w:spacing w:before="120" w:after="120" w:line="240" w:lineRule="auto"/>
        <w:rPr>
          <w:rFonts w:ascii="Arial" w:hAnsi="Arial" w:cs="Arial"/>
          <w:b/>
          <w:sz w:val="28"/>
          <w:szCs w:val="28"/>
        </w:rPr>
      </w:pPr>
    </w:p>
    <w:p w14:paraId="36A1137C" w14:textId="77777777" w:rsidR="009D206E" w:rsidRDefault="009D206E" w:rsidP="00B127C8">
      <w:pPr>
        <w:spacing w:before="120" w:after="120" w:line="240" w:lineRule="auto"/>
        <w:rPr>
          <w:rFonts w:ascii="Arial" w:hAnsi="Arial" w:cs="Arial"/>
          <w:b/>
          <w:sz w:val="28"/>
          <w:szCs w:val="28"/>
        </w:rPr>
      </w:pPr>
    </w:p>
    <w:p w14:paraId="18538658" w14:textId="77777777" w:rsidR="009D206E" w:rsidRDefault="009D206E" w:rsidP="00B127C8">
      <w:pPr>
        <w:spacing w:before="120" w:after="120" w:line="240" w:lineRule="auto"/>
        <w:rPr>
          <w:rFonts w:ascii="Arial" w:hAnsi="Arial" w:cs="Arial"/>
          <w:b/>
          <w:sz w:val="28"/>
          <w:szCs w:val="28"/>
        </w:rPr>
      </w:pPr>
    </w:p>
    <w:p w14:paraId="72A4F286" w14:textId="5C753A89" w:rsidR="00B127C8" w:rsidRPr="0088614C" w:rsidRDefault="008F1DC0" w:rsidP="00B127C8">
      <w:pPr>
        <w:spacing w:before="120" w:after="120" w:line="240" w:lineRule="auto"/>
        <w:rPr>
          <w:rFonts w:ascii="Arial" w:hAnsi="Arial" w:cs="Arial"/>
          <w:b/>
          <w:sz w:val="28"/>
          <w:szCs w:val="28"/>
        </w:rPr>
      </w:pPr>
      <w:proofErr w:type="gramStart"/>
      <w:r w:rsidRPr="0088614C">
        <w:rPr>
          <w:rFonts w:ascii="Arial" w:hAnsi="Arial" w:cs="Arial"/>
          <w:b/>
          <w:sz w:val="28"/>
          <w:szCs w:val="28"/>
        </w:rPr>
        <w:t>8:2</w:t>
      </w:r>
      <w:r w:rsidR="00D06FBF" w:rsidRPr="0088614C">
        <w:rPr>
          <w:rFonts w:ascii="Arial" w:hAnsi="Arial" w:cs="Arial"/>
          <w:b/>
          <w:sz w:val="28"/>
          <w:szCs w:val="28"/>
        </w:rPr>
        <w:t xml:space="preserve"> </w:t>
      </w:r>
      <w:r w:rsidR="00B127C8" w:rsidRPr="0088614C">
        <w:rPr>
          <w:rFonts w:ascii="Arial" w:hAnsi="Arial" w:cs="Arial"/>
          <w:b/>
          <w:sz w:val="28"/>
          <w:szCs w:val="28"/>
        </w:rPr>
        <w:t xml:space="preserve"> Food</w:t>
      </w:r>
      <w:proofErr w:type="gramEnd"/>
      <w:r w:rsidR="00B127C8" w:rsidRPr="0088614C">
        <w:rPr>
          <w:rFonts w:ascii="Arial" w:hAnsi="Arial" w:cs="Arial"/>
          <w:b/>
          <w:sz w:val="28"/>
          <w:szCs w:val="28"/>
        </w:rPr>
        <w:t xml:space="preserve"> Hygiene</w:t>
      </w:r>
    </w:p>
    <w:p w14:paraId="1C358C1B" w14:textId="77777777" w:rsidR="0088614C" w:rsidRPr="0088614C" w:rsidRDefault="0088614C" w:rsidP="00B127C8">
      <w:pPr>
        <w:spacing w:before="120" w:after="120" w:line="240" w:lineRule="auto"/>
        <w:rPr>
          <w:rFonts w:ascii="Arial" w:hAnsi="Arial" w:cs="Arial"/>
          <w:b/>
          <w:sz w:val="28"/>
          <w:szCs w:val="28"/>
        </w:rPr>
      </w:pPr>
    </w:p>
    <w:p w14:paraId="3CF8E688"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Food Hygiene is extremely important, especially in planning events and activities which involve the preparation, serving or consumption of food.  Proper food handling can prevent or minimize the potential of food poisoning which can have serious implications, especially for young children and the elderly.</w:t>
      </w:r>
    </w:p>
    <w:p w14:paraId="33B0BFF5"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Any food that is made and/or consumed on the premises should meet food safety regulations. It follows therefore that there should be someone within the organisation who has responsibility for this. They should possess a Basic Food Hygiene Certificate or equivalent and be knowledgeable in areas such as food preparation, handling, storage, disposal of waste etc. This is relevant to all organisations and especially to those running camps and other residential activities.</w:t>
      </w:r>
    </w:p>
    <w:p w14:paraId="1EC0D799" w14:textId="77777777" w:rsidR="00B127C8" w:rsidRPr="0088614C" w:rsidRDefault="00B127C8" w:rsidP="00B127C8">
      <w:pPr>
        <w:spacing w:before="120" w:after="120" w:line="240" w:lineRule="auto"/>
        <w:rPr>
          <w:rFonts w:ascii="Arial" w:hAnsi="Arial" w:cs="Arial"/>
          <w:sz w:val="24"/>
          <w:szCs w:val="24"/>
        </w:rPr>
      </w:pPr>
    </w:p>
    <w:p w14:paraId="671BC7E5"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If food and drink are provided during an activity, the following should be considered:</w:t>
      </w:r>
    </w:p>
    <w:p w14:paraId="2FD088B0"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Is there someone with the appropriate qualification especially if pre-cooked food is present</w:t>
      </w:r>
    </w:p>
    <w:p w14:paraId="6E18A260"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Workers should follow good personal hygiene</w:t>
      </w:r>
    </w:p>
    <w:p w14:paraId="421A1FEE"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Basic health and hygiene regulations should be adhered to.</w:t>
      </w:r>
    </w:p>
    <w:p w14:paraId="7F47CC64"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 xml:space="preserve">All food and drink </w:t>
      </w:r>
      <w:r w:rsidR="00A34F87" w:rsidRPr="0088614C">
        <w:rPr>
          <w:rFonts w:ascii="Arial" w:hAnsi="Arial" w:cs="Arial"/>
          <w:sz w:val="24"/>
          <w:szCs w:val="24"/>
        </w:rPr>
        <w:t>must be</w:t>
      </w:r>
      <w:r w:rsidRPr="0088614C">
        <w:rPr>
          <w:rFonts w:ascii="Arial" w:hAnsi="Arial" w:cs="Arial"/>
          <w:sz w:val="24"/>
          <w:szCs w:val="24"/>
        </w:rPr>
        <w:t xml:space="preserve"> stored appropriately</w:t>
      </w:r>
    </w:p>
    <w:p w14:paraId="00791DDB"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Hot drinks should not be carried through an activity area and not placed within the reach of young children</w:t>
      </w:r>
    </w:p>
    <w:p w14:paraId="417B020C"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 xml:space="preserve">Snacks and mealtimes </w:t>
      </w:r>
      <w:r w:rsidR="00A34F87" w:rsidRPr="0088614C">
        <w:rPr>
          <w:rFonts w:ascii="Arial" w:hAnsi="Arial" w:cs="Arial"/>
          <w:sz w:val="24"/>
          <w:szCs w:val="24"/>
        </w:rPr>
        <w:t xml:space="preserve">should be </w:t>
      </w:r>
      <w:r w:rsidRPr="0088614C">
        <w:rPr>
          <w:rFonts w:ascii="Arial" w:hAnsi="Arial" w:cs="Arial"/>
          <w:sz w:val="24"/>
          <w:szCs w:val="24"/>
        </w:rPr>
        <w:t>appropriately supervised</w:t>
      </w:r>
    </w:p>
    <w:p w14:paraId="270A55A3" w14:textId="77777777" w:rsidR="00B127C8" w:rsidRPr="0088614C" w:rsidRDefault="00B127C8" w:rsidP="00696D69">
      <w:pPr>
        <w:numPr>
          <w:ilvl w:val="0"/>
          <w:numId w:val="43"/>
        </w:numPr>
        <w:spacing w:before="120" w:after="120" w:line="240" w:lineRule="auto"/>
        <w:rPr>
          <w:rFonts w:ascii="Arial" w:hAnsi="Arial" w:cs="Arial"/>
          <w:sz w:val="24"/>
          <w:szCs w:val="24"/>
        </w:rPr>
      </w:pPr>
      <w:r w:rsidRPr="0088614C">
        <w:rPr>
          <w:rFonts w:ascii="Arial" w:hAnsi="Arial" w:cs="Arial"/>
          <w:sz w:val="24"/>
          <w:szCs w:val="24"/>
        </w:rPr>
        <w:t xml:space="preserve">Fresh drinking water </w:t>
      </w:r>
      <w:r w:rsidR="00A34F87" w:rsidRPr="0088614C">
        <w:rPr>
          <w:rFonts w:ascii="Arial" w:hAnsi="Arial" w:cs="Arial"/>
          <w:sz w:val="24"/>
          <w:szCs w:val="24"/>
        </w:rPr>
        <w:t xml:space="preserve">should </w:t>
      </w:r>
      <w:proofErr w:type="gramStart"/>
      <w:r w:rsidR="00A34F87" w:rsidRPr="0088614C">
        <w:rPr>
          <w:rFonts w:ascii="Arial" w:hAnsi="Arial" w:cs="Arial"/>
          <w:sz w:val="24"/>
          <w:szCs w:val="24"/>
        </w:rPr>
        <w:t>be</w:t>
      </w:r>
      <w:r w:rsidRPr="0088614C">
        <w:rPr>
          <w:rFonts w:ascii="Arial" w:hAnsi="Arial" w:cs="Arial"/>
          <w:sz w:val="24"/>
          <w:szCs w:val="24"/>
        </w:rPr>
        <w:t xml:space="preserve"> available at all times</w:t>
      </w:r>
      <w:proofErr w:type="gramEnd"/>
    </w:p>
    <w:p w14:paraId="2FFC358C" w14:textId="2E1FEBB9" w:rsidR="00A34F87"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Systems </w:t>
      </w:r>
      <w:r w:rsidR="00A34F87" w:rsidRPr="0088614C">
        <w:rPr>
          <w:rFonts w:ascii="Arial" w:hAnsi="Arial" w:cs="Arial"/>
          <w:sz w:val="24"/>
          <w:szCs w:val="24"/>
        </w:rPr>
        <w:t xml:space="preserve">should be </w:t>
      </w:r>
      <w:r w:rsidRPr="0088614C">
        <w:rPr>
          <w:rFonts w:ascii="Arial" w:hAnsi="Arial" w:cs="Arial"/>
          <w:sz w:val="24"/>
          <w:szCs w:val="24"/>
        </w:rPr>
        <w:t xml:space="preserve">in place to ensure that children, young people or adults at risk do not have access to food/drinks to which they are allergic. </w:t>
      </w:r>
      <w:proofErr w:type="gramStart"/>
      <w:r w:rsidRPr="0088614C">
        <w:rPr>
          <w:rFonts w:ascii="Arial" w:hAnsi="Arial" w:cs="Arial"/>
          <w:sz w:val="24"/>
          <w:szCs w:val="24"/>
        </w:rPr>
        <w:t>Typically</w:t>
      </w:r>
      <w:proofErr w:type="gramEnd"/>
      <w:r w:rsidRPr="0088614C">
        <w:rPr>
          <w:rFonts w:ascii="Arial" w:hAnsi="Arial" w:cs="Arial"/>
          <w:sz w:val="24"/>
          <w:szCs w:val="24"/>
        </w:rPr>
        <w:t xml:space="preserve"> this can be peanuts, nuts, milk, eggs, fish, </w:t>
      </w:r>
      <w:proofErr w:type="gramStart"/>
      <w:r w:rsidRPr="0088614C">
        <w:rPr>
          <w:rFonts w:ascii="Arial" w:hAnsi="Arial" w:cs="Arial"/>
          <w:sz w:val="24"/>
          <w:szCs w:val="24"/>
        </w:rPr>
        <w:t>shell fish</w:t>
      </w:r>
      <w:proofErr w:type="gramEnd"/>
      <w:r w:rsidRPr="0088614C">
        <w:rPr>
          <w:rFonts w:ascii="Arial" w:hAnsi="Arial" w:cs="Arial"/>
          <w:sz w:val="24"/>
          <w:szCs w:val="24"/>
        </w:rPr>
        <w:t xml:space="preserve"> and gluten - found in wheat, barley, oats</w:t>
      </w:r>
      <w:r w:rsidR="0015109E" w:rsidRPr="0088614C">
        <w:rPr>
          <w:rFonts w:ascii="Arial" w:hAnsi="Arial" w:cs="Arial"/>
          <w:sz w:val="24"/>
          <w:szCs w:val="24"/>
        </w:rPr>
        <w:t>.</w:t>
      </w:r>
      <w:r w:rsidRPr="0088614C">
        <w:rPr>
          <w:rFonts w:ascii="Arial" w:hAnsi="Arial" w:cs="Arial"/>
          <w:sz w:val="24"/>
          <w:szCs w:val="24"/>
        </w:rPr>
        <w:t xml:space="preserve"> </w:t>
      </w:r>
    </w:p>
    <w:p w14:paraId="799F1146" w14:textId="77777777" w:rsidR="004E067C" w:rsidRPr="0088614C" w:rsidRDefault="00A34F87" w:rsidP="00B127C8">
      <w:pPr>
        <w:spacing w:before="120" w:after="120" w:line="240" w:lineRule="auto"/>
        <w:rPr>
          <w:rFonts w:ascii="Arial" w:hAnsi="Arial" w:cs="Arial"/>
          <w:sz w:val="24"/>
          <w:szCs w:val="24"/>
        </w:rPr>
      </w:pPr>
      <w:r w:rsidRPr="0088614C">
        <w:rPr>
          <w:rFonts w:ascii="Arial" w:hAnsi="Arial" w:cs="Arial"/>
          <w:sz w:val="24"/>
          <w:szCs w:val="24"/>
        </w:rPr>
        <w:t xml:space="preserve">The Church’s Food </w:t>
      </w:r>
      <w:r w:rsidR="00FC40FA" w:rsidRPr="0088614C">
        <w:rPr>
          <w:rFonts w:ascii="Arial" w:hAnsi="Arial" w:cs="Arial"/>
          <w:sz w:val="24"/>
          <w:szCs w:val="24"/>
        </w:rPr>
        <w:t>Hygiene</w:t>
      </w:r>
      <w:r w:rsidRPr="0088614C">
        <w:rPr>
          <w:rFonts w:ascii="Arial" w:hAnsi="Arial" w:cs="Arial"/>
          <w:sz w:val="24"/>
          <w:szCs w:val="24"/>
        </w:rPr>
        <w:t xml:space="preserve"> policy should be </w:t>
      </w:r>
      <w:proofErr w:type="gramStart"/>
      <w:r w:rsidRPr="0088614C">
        <w:rPr>
          <w:rFonts w:ascii="Arial" w:hAnsi="Arial" w:cs="Arial"/>
          <w:sz w:val="24"/>
          <w:szCs w:val="24"/>
        </w:rPr>
        <w:t>adhered to at all times</w:t>
      </w:r>
      <w:proofErr w:type="gramEnd"/>
      <w:r w:rsidR="00180A16" w:rsidRPr="0088614C">
        <w:rPr>
          <w:rFonts w:ascii="Arial" w:hAnsi="Arial" w:cs="Arial"/>
          <w:color w:val="FF0000"/>
          <w:sz w:val="24"/>
          <w:szCs w:val="24"/>
        </w:rPr>
        <w:t xml:space="preserve">. </w:t>
      </w:r>
      <w:r w:rsidR="004E067C" w:rsidRPr="0088614C">
        <w:rPr>
          <w:rFonts w:ascii="Arial" w:hAnsi="Arial" w:cs="Arial"/>
          <w:sz w:val="24"/>
          <w:szCs w:val="24"/>
        </w:rPr>
        <w:t xml:space="preserve">A copy </w:t>
      </w:r>
      <w:r w:rsidR="003B1A74" w:rsidRPr="0088614C">
        <w:rPr>
          <w:rFonts w:ascii="Arial" w:hAnsi="Arial" w:cs="Arial"/>
          <w:sz w:val="24"/>
          <w:szCs w:val="24"/>
        </w:rPr>
        <w:t xml:space="preserve">of the policy is </w:t>
      </w:r>
      <w:r w:rsidR="004E067C" w:rsidRPr="0088614C">
        <w:rPr>
          <w:rFonts w:ascii="Arial" w:hAnsi="Arial" w:cs="Arial"/>
          <w:sz w:val="24"/>
          <w:szCs w:val="24"/>
        </w:rPr>
        <w:t>available in the office.</w:t>
      </w:r>
    </w:p>
    <w:p w14:paraId="6666AD54" w14:textId="77777777" w:rsidR="00B127C8" w:rsidRPr="0088614C" w:rsidRDefault="00B127C8" w:rsidP="00B127C8">
      <w:pPr>
        <w:spacing w:before="120" w:after="120" w:line="240" w:lineRule="auto"/>
        <w:rPr>
          <w:rFonts w:ascii="Arial" w:hAnsi="Arial" w:cs="Arial"/>
          <w:sz w:val="24"/>
          <w:szCs w:val="24"/>
        </w:rPr>
      </w:pPr>
    </w:p>
    <w:p w14:paraId="0C1455F2" w14:textId="12A58663" w:rsidR="00B127C8" w:rsidRPr="0088614C" w:rsidRDefault="0088614C" w:rsidP="00B127C8">
      <w:pPr>
        <w:rPr>
          <w:rFonts w:ascii="Arial" w:hAnsi="Arial" w:cs="Arial"/>
          <w:b/>
          <w:sz w:val="28"/>
          <w:szCs w:val="28"/>
        </w:rPr>
      </w:pPr>
      <w:r w:rsidRPr="0088614C">
        <w:rPr>
          <w:rFonts w:ascii="Arial" w:hAnsi="Arial" w:cs="Arial"/>
          <w:b/>
          <w:sz w:val="28"/>
          <w:szCs w:val="28"/>
        </w:rPr>
        <w:t>8</w:t>
      </w:r>
      <w:r w:rsidR="00D06FBF" w:rsidRPr="0088614C">
        <w:rPr>
          <w:rFonts w:ascii="Arial" w:hAnsi="Arial" w:cs="Arial"/>
          <w:b/>
          <w:sz w:val="28"/>
          <w:szCs w:val="28"/>
        </w:rPr>
        <w:t>:</w:t>
      </w:r>
      <w:r w:rsidR="00B127C8" w:rsidRPr="0088614C">
        <w:rPr>
          <w:rFonts w:ascii="Arial" w:hAnsi="Arial" w:cs="Arial"/>
          <w:b/>
          <w:sz w:val="28"/>
          <w:szCs w:val="28"/>
        </w:rPr>
        <w:t>2 Health and Safety Policy</w:t>
      </w:r>
    </w:p>
    <w:p w14:paraId="0331E402"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Taking care of children, young people and adults at risk involves </w:t>
      </w:r>
      <w:proofErr w:type="gramStart"/>
      <w:r w:rsidRPr="0088614C">
        <w:rPr>
          <w:rFonts w:ascii="Arial" w:hAnsi="Arial" w:cs="Arial"/>
          <w:sz w:val="24"/>
          <w:szCs w:val="24"/>
        </w:rPr>
        <w:t>taking responsibility for their well-being at all times</w:t>
      </w:r>
      <w:proofErr w:type="gramEnd"/>
      <w:r w:rsidRPr="0088614C">
        <w:rPr>
          <w:rFonts w:ascii="Arial" w:hAnsi="Arial" w:cs="Arial"/>
          <w:sz w:val="24"/>
          <w:szCs w:val="24"/>
        </w:rPr>
        <w:t xml:space="preserve">, being prepared for unforeseen eventualities, anticipating situations where they could be harmed and taking steps to minimise the risks. </w:t>
      </w:r>
    </w:p>
    <w:p w14:paraId="2C04D1F5"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Organisations have a responsibility to assess the risk involved in the activities that are provided. This can include an informal check before the start of an activity that the building is safe and that the planned activities have been assessed for any risks.</w:t>
      </w:r>
    </w:p>
    <w:p w14:paraId="4FF76472"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 xml:space="preserve">It is advisable to appoint someone specifically for carrying out risk assessments. An easy and effective way of doing this is to compile a checklist for the activity, </w:t>
      </w:r>
      <w:r w:rsidRPr="0088614C">
        <w:rPr>
          <w:rFonts w:ascii="Arial" w:hAnsi="Arial" w:cs="Arial"/>
          <w:sz w:val="24"/>
          <w:szCs w:val="24"/>
        </w:rPr>
        <w:lastRenderedPageBreak/>
        <w:t>identifying any risks that could be encountered, the action required, and the person responsible to carry this out and when any action has been completed.</w:t>
      </w:r>
    </w:p>
    <w:p w14:paraId="60D53BFC" w14:textId="77777777" w:rsidR="00B127C8" w:rsidRPr="0088614C" w:rsidRDefault="00B127C8" w:rsidP="00B127C8">
      <w:pPr>
        <w:spacing w:before="120" w:after="120" w:line="240" w:lineRule="auto"/>
        <w:rPr>
          <w:rFonts w:ascii="Arial" w:hAnsi="Arial" w:cs="Arial"/>
          <w:sz w:val="24"/>
          <w:szCs w:val="24"/>
        </w:rPr>
      </w:pPr>
      <w:r w:rsidRPr="0088614C">
        <w:rPr>
          <w:rFonts w:ascii="Arial" w:hAnsi="Arial" w:cs="Arial"/>
          <w:sz w:val="24"/>
          <w:szCs w:val="24"/>
        </w:rPr>
        <w:t>The following are some areas that should be considered:</w:t>
      </w:r>
    </w:p>
    <w:p w14:paraId="6F6B12D4" w14:textId="77777777" w:rsidR="00B127C8" w:rsidRPr="0088614C" w:rsidRDefault="00B127C8" w:rsidP="00696D69">
      <w:pPr>
        <w:numPr>
          <w:ilvl w:val="0"/>
          <w:numId w:val="44"/>
        </w:numPr>
        <w:spacing w:before="120" w:after="120" w:line="240" w:lineRule="auto"/>
        <w:rPr>
          <w:rFonts w:ascii="Arial" w:hAnsi="Arial" w:cs="Arial"/>
          <w:sz w:val="24"/>
          <w:szCs w:val="24"/>
        </w:rPr>
      </w:pPr>
      <w:r w:rsidRPr="0088614C">
        <w:rPr>
          <w:rFonts w:ascii="Arial" w:hAnsi="Arial" w:cs="Arial"/>
          <w:sz w:val="24"/>
          <w:szCs w:val="24"/>
        </w:rPr>
        <w:t>Identification of hazards.</w:t>
      </w:r>
    </w:p>
    <w:p w14:paraId="79BE3883" w14:textId="77777777" w:rsidR="00B127C8" w:rsidRPr="0088614C" w:rsidRDefault="00B127C8" w:rsidP="00696D69">
      <w:pPr>
        <w:numPr>
          <w:ilvl w:val="0"/>
          <w:numId w:val="44"/>
        </w:numPr>
        <w:spacing w:before="120" w:after="120" w:line="240" w:lineRule="auto"/>
        <w:rPr>
          <w:rFonts w:ascii="Arial" w:hAnsi="Arial" w:cs="Arial"/>
          <w:sz w:val="24"/>
          <w:szCs w:val="24"/>
        </w:rPr>
      </w:pPr>
      <w:r w:rsidRPr="0088614C">
        <w:rPr>
          <w:rFonts w:ascii="Arial" w:hAnsi="Arial" w:cs="Arial"/>
          <w:sz w:val="24"/>
          <w:szCs w:val="24"/>
        </w:rPr>
        <w:t>Consider who might be harmed and how this might happen.</w:t>
      </w:r>
    </w:p>
    <w:p w14:paraId="118AF034" w14:textId="77777777" w:rsidR="00B127C8" w:rsidRPr="0088614C" w:rsidRDefault="00B127C8" w:rsidP="00696D69">
      <w:pPr>
        <w:numPr>
          <w:ilvl w:val="0"/>
          <w:numId w:val="44"/>
        </w:numPr>
        <w:spacing w:before="120" w:after="120" w:line="240" w:lineRule="auto"/>
        <w:rPr>
          <w:rFonts w:ascii="Arial" w:hAnsi="Arial" w:cs="Arial"/>
          <w:sz w:val="24"/>
          <w:szCs w:val="24"/>
        </w:rPr>
      </w:pPr>
      <w:r w:rsidRPr="0088614C">
        <w:rPr>
          <w:rFonts w:ascii="Arial" w:hAnsi="Arial" w:cs="Arial"/>
          <w:sz w:val="24"/>
          <w:szCs w:val="24"/>
        </w:rPr>
        <w:t>Assess the risks and take action to remove or reduce them as far as possible.</w:t>
      </w:r>
    </w:p>
    <w:p w14:paraId="1A2DC30D" w14:textId="77777777" w:rsidR="00B127C8" w:rsidRPr="0088614C" w:rsidRDefault="00B127C8" w:rsidP="00696D69">
      <w:pPr>
        <w:numPr>
          <w:ilvl w:val="0"/>
          <w:numId w:val="44"/>
        </w:numPr>
        <w:spacing w:before="120" w:after="120" w:line="240" w:lineRule="auto"/>
        <w:rPr>
          <w:rFonts w:ascii="Arial" w:hAnsi="Arial" w:cs="Arial"/>
          <w:sz w:val="24"/>
          <w:szCs w:val="24"/>
        </w:rPr>
      </w:pPr>
      <w:r w:rsidRPr="0088614C">
        <w:rPr>
          <w:rFonts w:ascii="Arial" w:hAnsi="Arial" w:cs="Arial"/>
          <w:sz w:val="24"/>
          <w:szCs w:val="24"/>
        </w:rPr>
        <w:t>Record details of the action taken.</w:t>
      </w:r>
    </w:p>
    <w:p w14:paraId="68A07A20" w14:textId="77777777" w:rsidR="00B127C8" w:rsidRPr="0088614C" w:rsidRDefault="00B127C8" w:rsidP="00696D69">
      <w:pPr>
        <w:numPr>
          <w:ilvl w:val="0"/>
          <w:numId w:val="44"/>
        </w:numPr>
        <w:spacing w:before="120" w:after="120" w:line="240" w:lineRule="auto"/>
        <w:rPr>
          <w:rFonts w:ascii="Arial" w:hAnsi="Arial" w:cs="Arial"/>
          <w:sz w:val="24"/>
          <w:szCs w:val="24"/>
        </w:rPr>
      </w:pPr>
      <w:r w:rsidRPr="0088614C">
        <w:rPr>
          <w:rFonts w:ascii="Arial" w:hAnsi="Arial" w:cs="Arial"/>
          <w:sz w:val="24"/>
          <w:szCs w:val="24"/>
        </w:rPr>
        <w:t xml:space="preserve">In a building the following may be considered hazardous: loose-fitting carpets, uneven floors, over-filled cupboards, very high shelves, blocked fire exits, glass doors, missing light bulbs, overloaded power points, trailing electrical cables, loose window fastenings. </w:t>
      </w:r>
    </w:p>
    <w:p w14:paraId="6F7A0480" w14:textId="77777777" w:rsidR="00A34F87" w:rsidRPr="0088614C" w:rsidRDefault="00A34F87" w:rsidP="00A34F87">
      <w:pPr>
        <w:spacing w:before="120" w:after="120" w:line="240" w:lineRule="auto"/>
        <w:ind w:left="284"/>
        <w:rPr>
          <w:rFonts w:ascii="Arial" w:hAnsi="Arial" w:cs="Arial"/>
          <w:sz w:val="24"/>
          <w:szCs w:val="24"/>
        </w:rPr>
      </w:pPr>
    </w:p>
    <w:p w14:paraId="370B8B67" w14:textId="0C2ABB31" w:rsidR="00180A16" w:rsidRPr="0088614C" w:rsidRDefault="00A34F87" w:rsidP="00B127C8">
      <w:pPr>
        <w:spacing w:before="120" w:after="120" w:line="240" w:lineRule="auto"/>
        <w:rPr>
          <w:rFonts w:ascii="Arial" w:hAnsi="Arial" w:cs="Arial"/>
          <w:color w:val="FF0000"/>
          <w:sz w:val="24"/>
          <w:szCs w:val="24"/>
        </w:rPr>
      </w:pPr>
      <w:r w:rsidRPr="0088614C">
        <w:rPr>
          <w:rFonts w:ascii="Arial" w:hAnsi="Arial" w:cs="Arial"/>
          <w:sz w:val="24"/>
          <w:szCs w:val="24"/>
        </w:rPr>
        <w:t xml:space="preserve">The Church’s Health and Safety </w:t>
      </w:r>
      <w:r w:rsidR="008F6430" w:rsidRPr="0088614C">
        <w:rPr>
          <w:rFonts w:ascii="Arial" w:hAnsi="Arial" w:cs="Arial"/>
          <w:sz w:val="24"/>
          <w:szCs w:val="24"/>
        </w:rPr>
        <w:t>P</w:t>
      </w:r>
      <w:r w:rsidRPr="0088614C">
        <w:rPr>
          <w:rFonts w:ascii="Arial" w:hAnsi="Arial" w:cs="Arial"/>
          <w:sz w:val="24"/>
          <w:szCs w:val="24"/>
        </w:rPr>
        <w:t xml:space="preserve">olicy should be </w:t>
      </w:r>
      <w:proofErr w:type="gramStart"/>
      <w:r w:rsidRPr="0088614C">
        <w:rPr>
          <w:rFonts w:ascii="Arial" w:hAnsi="Arial" w:cs="Arial"/>
          <w:sz w:val="24"/>
          <w:szCs w:val="24"/>
        </w:rPr>
        <w:t>adhered to at all times</w:t>
      </w:r>
      <w:proofErr w:type="gramEnd"/>
      <w:r w:rsidR="00180A16" w:rsidRPr="0088614C">
        <w:rPr>
          <w:rFonts w:ascii="Arial" w:hAnsi="Arial" w:cs="Arial"/>
          <w:sz w:val="24"/>
          <w:szCs w:val="24"/>
        </w:rPr>
        <w:t xml:space="preserve">. It can be found; </w:t>
      </w:r>
      <w:r w:rsidR="00180A16" w:rsidRPr="006B71E3">
        <w:rPr>
          <w:rFonts w:ascii="Arial" w:hAnsi="Arial" w:cs="Arial"/>
          <w:sz w:val="24"/>
          <w:szCs w:val="24"/>
        </w:rPr>
        <w:t>KBC-AD-documents&gt;Central Documentation&gt;Health and safety and Fire&gt; Health &amp; Safety Policy.</w:t>
      </w:r>
    </w:p>
    <w:p w14:paraId="50EFAD48" w14:textId="77777777" w:rsidR="00B127C8" w:rsidRPr="0088614C" w:rsidRDefault="00B127C8" w:rsidP="00B127C8">
      <w:pPr>
        <w:rPr>
          <w:rFonts w:ascii="Arial" w:hAnsi="Arial" w:cs="Arial"/>
          <w:b/>
          <w:color w:val="FF0000"/>
          <w:sz w:val="28"/>
          <w:szCs w:val="28"/>
        </w:rPr>
      </w:pPr>
    </w:p>
    <w:p w14:paraId="15D78C35" w14:textId="5ED3FF24" w:rsidR="00B127C8" w:rsidRPr="0088614C" w:rsidRDefault="0088614C" w:rsidP="00B127C8">
      <w:pPr>
        <w:rPr>
          <w:rFonts w:ascii="Arial" w:hAnsi="Arial" w:cs="Arial"/>
          <w:b/>
          <w:sz w:val="28"/>
          <w:szCs w:val="28"/>
        </w:rPr>
      </w:pPr>
      <w:proofErr w:type="gramStart"/>
      <w:r w:rsidRPr="0088614C">
        <w:rPr>
          <w:rFonts w:ascii="Arial" w:hAnsi="Arial" w:cs="Arial"/>
          <w:b/>
          <w:sz w:val="28"/>
          <w:szCs w:val="28"/>
        </w:rPr>
        <w:t>8</w:t>
      </w:r>
      <w:r w:rsidR="0015109E" w:rsidRPr="0088614C">
        <w:rPr>
          <w:rFonts w:ascii="Arial" w:hAnsi="Arial" w:cs="Arial"/>
          <w:b/>
          <w:sz w:val="28"/>
          <w:szCs w:val="28"/>
        </w:rPr>
        <w:t>:</w:t>
      </w:r>
      <w:r w:rsidR="00B127C8" w:rsidRPr="0088614C">
        <w:rPr>
          <w:rFonts w:ascii="Arial" w:hAnsi="Arial" w:cs="Arial"/>
          <w:b/>
          <w:sz w:val="28"/>
          <w:szCs w:val="28"/>
        </w:rPr>
        <w:t xml:space="preserve">3 </w:t>
      </w:r>
      <w:r w:rsidR="00D06FBF" w:rsidRPr="0088614C">
        <w:rPr>
          <w:rFonts w:ascii="Arial" w:hAnsi="Arial" w:cs="Arial"/>
          <w:b/>
          <w:sz w:val="28"/>
          <w:szCs w:val="28"/>
        </w:rPr>
        <w:t xml:space="preserve"> </w:t>
      </w:r>
      <w:r w:rsidR="00B127C8" w:rsidRPr="0088614C">
        <w:rPr>
          <w:rFonts w:ascii="Arial" w:hAnsi="Arial" w:cs="Arial"/>
          <w:b/>
          <w:sz w:val="28"/>
          <w:szCs w:val="28"/>
        </w:rPr>
        <w:t>Fire</w:t>
      </w:r>
      <w:proofErr w:type="gramEnd"/>
      <w:r w:rsidR="00B127C8" w:rsidRPr="0088614C">
        <w:rPr>
          <w:rFonts w:ascii="Arial" w:hAnsi="Arial" w:cs="Arial"/>
          <w:b/>
          <w:sz w:val="28"/>
          <w:szCs w:val="28"/>
        </w:rPr>
        <w:t xml:space="preserve"> Safety Policy</w:t>
      </w:r>
    </w:p>
    <w:p w14:paraId="4264EBE5" w14:textId="0179B394" w:rsidR="00B127C8" w:rsidRPr="0088614C" w:rsidRDefault="00B127C8" w:rsidP="00B127C8">
      <w:pPr>
        <w:spacing w:before="120" w:after="120" w:line="240" w:lineRule="auto"/>
        <w:rPr>
          <w:rFonts w:ascii="Arial" w:hAnsi="Arial" w:cs="Arial"/>
          <w:sz w:val="24"/>
          <w:szCs w:val="24"/>
        </w:rPr>
      </w:pPr>
      <w:bookmarkStart w:id="8" w:name="_Hlk6403282"/>
      <w:r w:rsidRPr="0088614C">
        <w:rPr>
          <w:rFonts w:ascii="Arial" w:hAnsi="Arial" w:cs="Arial"/>
          <w:sz w:val="24"/>
          <w:szCs w:val="24"/>
        </w:rPr>
        <w:t xml:space="preserve">The Church’s Fire Safety policy should be </w:t>
      </w:r>
      <w:proofErr w:type="gramStart"/>
      <w:r w:rsidRPr="0088614C">
        <w:rPr>
          <w:rFonts w:ascii="Arial" w:hAnsi="Arial" w:cs="Arial"/>
          <w:sz w:val="24"/>
          <w:szCs w:val="24"/>
        </w:rPr>
        <w:t>adhered to at all times</w:t>
      </w:r>
      <w:bookmarkEnd w:id="8"/>
      <w:proofErr w:type="gramEnd"/>
      <w:r w:rsidRPr="0088614C">
        <w:rPr>
          <w:rFonts w:ascii="Arial" w:hAnsi="Arial" w:cs="Arial"/>
          <w:sz w:val="24"/>
          <w:szCs w:val="24"/>
        </w:rPr>
        <w:t>.</w:t>
      </w:r>
    </w:p>
    <w:p w14:paraId="34BA7DBE" w14:textId="77777777" w:rsidR="00B127C8" w:rsidRPr="0088614C" w:rsidRDefault="00B127C8" w:rsidP="00696D69">
      <w:pPr>
        <w:numPr>
          <w:ilvl w:val="0"/>
          <w:numId w:val="45"/>
        </w:numPr>
        <w:spacing w:before="120" w:after="120" w:line="240" w:lineRule="auto"/>
        <w:rPr>
          <w:rFonts w:ascii="Arial" w:hAnsi="Arial" w:cs="Arial"/>
          <w:sz w:val="24"/>
          <w:szCs w:val="24"/>
        </w:rPr>
      </w:pPr>
      <w:r w:rsidRPr="0088614C">
        <w:rPr>
          <w:rFonts w:ascii="Arial" w:hAnsi="Arial" w:cs="Arial"/>
          <w:sz w:val="24"/>
          <w:szCs w:val="24"/>
        </w:rPr>
        <w:t>At the beginning of all events involving children and/or young people, a register must be taken.  The register will be used to confirm the safe evacuation of the building in the event of an emergency.</w:t>
      </w:r>
    </w:p>
    <w:p w14:paraId="7176BBC9" w14:textId="77777777" w:rsidR="00B127C8" w:rsidRPr="0088614C" w:rsidRDefault="00B127C8" w:rsidP="00696D69">
      <w:pPr>
        <w:numPr>
          <w:ilvl w:val="0"/>
          <w:numId w:val="45"/>
        </w:numPr>
        <w:spacing w:before="120" w:after="120" w:line="240" w:lineRule="auto"/>
        <w:rPr>
          <w:rFonts w:ascii="Arial" w:hAnsi="Arial" w:cs="Arial"/>
          <w:sz w:val="24"/>
          <w:szCs w:val="24"/>
        </w:rPr>
      </w:pPr>
      <w:r w:rsidRPr="0088614C">
        <w:rPr>
          <w:rFonts w:ascii="Arial" w:hAnsi="Arial" w:cs="Arial"/>
          <w:sz w:val="24"/>
          <w:szCs w:val="24"/>
        </w:rPr>
        <w:t xml:space="preserve">All Children’s/Youth Workers should be aware of the location of each of the emergency exits </w:t>
      </w:r>
      <w:proofErr w:type="gramStart"/>
      <w:r w:rsidRPr="0088614C">
        <w:rPr>
          <w:rFonts w:ascii="Arial" w:hAnsi="Arial" w:cs="Arial"/>
          <w:sz w:val="24"/>
          <w:szCs w:val="24"/>
        </w:rPr>
        <w:t>and also</w:t>
      </w:r>
      <w:proofErr w:type="gramEnd"/>
      <w:r w:rsidRPr="0088614C">
        <w:rPr>
          <w:rFonts w:ascii="Arial" w:hAnsi="Arial" w:cs="Arial"/>
          <w:sz w:val="24"/>
          <w:szCs w:val="24"/>
        </w:rPr>
        <w:t xml:space="preserve"> the location of fire extinguishers.</w:t>
      </w:r>
    </w:p>
    <w:p w14:paraId="730EFF15" w14:textId="222BB77D" w:rsidR="00B127C8" w:rsidRPr="0088614C" w:rsidRDefault="00C55E77" w:rsidP="00696D69">
      <w:pPr>
        <w:numPr>
          <w:ilvl w:val="0"/>
          <w:numId w:val="45"/>
        </w:numPr>
        <w:spacing w:before="120" w:after="120" w:line="240" w:lineRule="auto"/>
        <w:rPr>
          <w:rFonts w:ascii="Arial" w:hAnsi="Arial" w:cs="Arial"/>
          <w:b/>
          <w:sz w:val="28"/>
          <w:szCs w:val="28"/>
        </w:rPr>
      </w:pPr>
      <w:r w:rsidRPr="0088614C">
        <w:rPr>
          <w:rFonts w:ascii="Arial" w:hAnsi="Arial" w:cs="Arial"/>
          <w:sz w:val="24"/>
          <w:szCs w:val="24"/>
        </w:rPr>
        <w:t>Please refer to our most recent Fire Safety Policy.</w:t>
      </w:r>
    </w:p>
    <w:p w14:paraId="215CCC94" w14:textId="77777777" w:rsidR="003B1A74" w:rsidRPr="0088614C" w:rsidRDefault="003B1A74" w:rsidP="003B1A74">
      <w:pPr>
        <w:spacing w:before="120" w:after="120" w:line="240" w:lineRule="auto"/>
        <w:ind w:left="284"/>
        <w:rPr>
          <w:rFonts w:ascii="Arial" w:hAnsi="Arial" w:cs="Arial"/>
          <w:b/>
          <w:sz w:val="28"/>
          <w:szCs w:val="28"/>
        </w:rPr>
      </w:pPr>
    </w:p>
    <w:p w14:paraId="00211EAA" w14:textId="602AB57D" w:rsidR="00B127C8" w:rsidRPr="0088614C" w:rsidRDefault="0088614C" w:rsidP="00B127C8">
      <w:pPr>
        <w:rPr>
          <w:rFonts w:ascii="Arial" w:hAnsi="Arial" w:cs="Arial"/>
          <w:b/>
          <w:sz w:val="28"/>
          <w:szCs w:val="28"/>
        </w:rPr>
      </w:pPr>
      <w:proofErr w:type="gramStart"/>
      <w:r w:rsidRPr="0088614C">
        <w:rPr>
          <w:rFonts w:ascii="Arial" w:hAnsi="Arial" w:cs="Arial"/>
          <w:b/>
          <w:sz w:val="28"/>
          <w:szCs w:val="28"/>
        </w:rPr>
        <w:t>8</w:t>
      </w:r>
      <w:r w:rsidR="0015109E" w:rsidRPr="0088614C">
        <w:rPr>
          <w:rFonts w:ascii="Arial" w:hAnsi="Arial" w:cs="Arial"/>
          <w:b/>
          <w:sz w:val="28"/>
          <w:szCs w:val="28"/>
        </w:rPr>
        <w:t>:</w:t>
      </w:r>
      <w:r w:rsidR="00B127C8" w:rsidRPr="0088614C">
        <w:rPr>
          <w:rFonts w:ascii="Arial" w:hAnsi="Arial" w:cs="Arial"/>
          <w:b/>
          <w:sz w:val="28"/>
          <w:szCs w:val="28"/>
        </w:rPr>
        <w:t xml:space="preserve">4 </w:t>
      </w:r>
      <w:r w:rsidR="00D06FBF" w:rsidRPr="0088614C">
        <w:rPr>
          <w:rFonts w:ascii="Arial" w:hAnsi="Arial" w:cs="Arial"/>
          <w:b/>
          <w:sz w:val="28"/>
          <w:szCs w:val="28"/>
        </w:rPr>
        <w:t xml:space="preserve"> </w:t>
      </w:r>
      <w:r w:rsidR="00B127C8" w:rsidRPr="0088614C">
        <w:rPr>
          <w:rFonts w:ascii="Arial" w:hAnsi="Arial" w:cs="Arial"/>
          <w:b/>
          <w:sz w:val="28"/>
          <w:szCs w:val="28"/>
        </w:rPr>
        <w:t>Emergency</w:t>
      </w:r>
      <w:proofErr w:type="gramEnd"/>
      <w:r w:rsidR="00B127C8" w:rsidRPr="0088614C">
        <w:rPr>
          <w:rFonts w:ascii="Arial" w:hAnsi="Arial" w:cs="Arial"/>
          <w:b/>
          <w:sz w:val="28"/>
          <w:szCs w:val="28"/>
        </w:rPr>
        <w:t xml:space="preserve"> Escape Procedures</w:t>
      </w:r>
    </w:p>
    <w:p w14:paraId="11A20B85" w14:textId="48744D16" w:rsidR="002F1DCD" w:rsidRPr="0088614C" w:rsidRDefault="00B127C8" w:rsidP="00B127C8">
      <w:pPr>
        <w:spacing w:before="120" w:after="120" w:line="240" w:lineRule="auto"/>
        <w:rPr>
          <w:rFonts w:ascii="Arial" w:hAnsi="Arial" w:cs="Arial"/>
          <w:bCs/>
          <w:sz w:val="24"/>
          <w:szCs w:val="24"/>
        </w:rPr>
      </w:pPr>
      <w:proofErr w:type="gramStart"/>
      <w:r w:rsidRPr="0088614C">
        <w:rPr>
          <w:rFonts w:ascii="Arial" w:hAnsi="Arial" w:cs="Arial"/>
          <w:bCs/>
          <w:sz w:val="24"/>
          <w:szCs w:val="24"/>
        </w:rPr>
        <w:t>The  procedures</w:t>
      </w:r>
      <w:proofErr w:type="gramEnd"/>
      <w:r w:rsidR="00A34F87" w:rsidRPr="0088614C">
        <w:rPr>
          <w:rFonts w:ascii="Arial" w:hAnsi="Arial" w:cs="Arial"/>
          <w:bCs/>
          <w:sz w:val="24"/>
          <w:szCs w:val="24"/>
        </w:rPr>
        <w:t xml:space="preserve"> listed in the KBC Fire Safety Policy</w:t>
      </w:r>
      <w:r w:rsidRPr="0088614C">
        <w:rPr>
          <w:rFonts w:ascii="Arial" w:hAnsi="Arial" w:cs="Arial"/>
          <w:bCs/>
          <w:sz w:val="24"/>
          <w:szCs w:val="24"/>
        </w:rPr>
        <w:t xml:space="preserve"> should always be followed in the event of the fire alarm sounding, or a fire being discovered</w:t>
      </w:r>
      <w:r w:rsidR="00A34F87" w:rsidRPr="0088614C">
        <w:rPr>
          <w:rFonts w:ascii="Arial" w:hAnsi="Arial" w:cs="Arial"/>
          <w:bCs/>
          <w:sz w:val="24"/>
          <w:szCs w:val="24"/>
        </w:rPr>
        <w:t>.</w:t>
      </w:r>
      <w:r w:rsidR="00351A6B">
        <w:rPr>
          <w:rFonts w:ascii="Arial" w:hAnsi="Arial" w:cs="Arial"/>
          <w:bCs/>
          <w:sz w:val="24"/>
          <w:szCs w:val="24"/>
        </w:rPr>
        <w:t xml:space="preserve"> </w:t>
      </w:r>
    </w:p>
    <w:p w14:paraId="10A0A3CB" w14:textId="77777777" w:rsidR="00A40F89" w:rsidRPr="0088614C" w:rsidRDefault="00A40F89" w:rsidP="00B127C8">
      <w:pPr>
        <w:spacing w:before="120" w:after="120" w:line="240" w:lineRule="auto"/>
        <w:rPr>
          <w:rFonts w:ascii="Arial" w:hAnsi="Arial" w:cs="Arial"/>
          <w:b/>
          <w:sz w:val="24"/>
          <w:szCs w:val="24"/>
        </w:rPr>
      </w:pPr>
    </w:p>
    <w:p w14:paraId="7DB8669C" w14:textId="3B355725" w:rsidR="00A40F89" w:rsidRPr="0088614C" w:rsidRDefault="0088614C" w:rsidP="00B127C8">
      <w:pPr>
        <w:spacing w:before="120" w:after="120" w:line="240" w:lineRule="auto"/>
        <w:rPr>
          <w:rFonts w:ascii="Arial" w:hAnsi="Arial" w:cs="Arial"/>
          <w:b/>
          <w:sz w:val="28"/>
          <w:szCs w:val="28"/>
        </w:rPr>
      </w:pPr>
      <w:proofErr w:type="gramStart"/>
      <w:r w:rsidRPr="0088614C">
        <w:rPr>
          <w:rFonts w:ascii="Arial" w:hAnsi="Arial" w:cs="Arial"/>
          <w:b/>
          <w:sz w:val="28"/>
          <w:szCs w:val="28"/>
        </w:rPr>
        <w:t>8</w:t>
      </w:r>
      <w:r w:rsidR="00A40F89" w:rsidRPr="0088614C">
        <w:rPr>
          <w:rFonts w:ascii="Arial" w:hAnsi="Arial" w:cs="Arial"/>
          <w:b/>
          <w:sz w:val="28"/>
          <w:szCs w:val="28"/>
        </w:rPr>
        <w:t>:5  Infection</w:t>
      </w:r>
      <w:proofErr w:type="gramEnd"/>
      <w:r w:rsidR="00A40F89" w:rsidRPr="0088614C">
        <w:rPr>
          <w:rFonts w:ascii="Arial" w:hAnsi="Arial" w:cs="Arial"/>
          <w:b/>
          <w:sz w:val="28"/>
          <w:szCs w:val="28"/>
        </w:rPr>
        <w:t xml:space="preserve"> Prevention and Control</w:t>
      </w:r>
    </w:p>
    <w:p w14:paraId="26456617" w14:textId="77777777" w:rsidR="00A40F89" w:rsidRPr="0088614C" w:rsidRDefault="00A40F89" w:rsidP="00B127C8">
      <w:pPr>
        <w:spacing w:before="120" w:after="120" w:line="240" w:lineRule="auto"/>
        <w:rPr>
          <w:rFonts w:ascii="Arial" w:hAnsi="Arial" w:cs="Arial"/>
          <w:sz w:val="24"/>
          <w:szCs w:val="24"/>
        </w:rPr>
      </w:pPr>
      <w:r w:rsidRPr="0088614C">
        <w:rPr>
          <w:rFonts w:ascii="Arial" w:hAnsi="Arial" w:cs="Arial"/>
          <w:sz w:val="24"/>
          <w:szCs w:val="24"/>
        </w:rPr>
        <w:t xml:space="preserve">KBC will follow Infection Prevention and Control guidelines and standards set out by the Scottish Government and Public Health Scotland including having hand wash and sanitisation facilities in place and appropriate cleaning schedules and routines.  </w:t>
      </w:r>
    </w:p>
    <w:p w14:paraId="04B0418D" w14:textId="77777777" w:rsidR="006261F3" w:rsidRDefault="006261F3" w:rsidP="001D3141">
      <w:pPr>
        <w:pStyle w:val="BodyText"/>
        <w:rPr>
          <w:rFonts w:ascii="Arial" w:hAnsi="Arial" w:cs="Arial"/>
          <w:sz w:val="20"/>
          <w:szCs w:val="20"/>
        </w:rPr>
      </w:pPr>
    </w:p>
    <w:p w14:paraId="78CF80C1" w14:textId="77777777" w:rsidR="006261F3" w:rsidRDefault="006261F3" w:rsidP="001D3141">
      <w:pPr>
        <w:pStyle w:val="BodyText"/>
        <w:rPr>
          <w:rFonts w:ascii="Arial" w:hAnsi="Arial" w:cs="Arial"/>
          <w:sz w:val="20"/>
          <w:szCs w:val="20"/>
        </w:rPr>
      </w:pPr>
    </w:p>
    <w:p w14:paraId="4B8B77B4" w14:textId="46E2CADF" w:rsidR="006261F3" w:rsidRPr="00246AAB" w:rsidRDefault="006261F3" w:rsidP="001D3141">
      <w:pPr>
        <w:pStyle w:val="BodyText"/>
      </w:pPr>
    </w:p>
    <w:sectPr w:rsidR="006261F3" w:rsidRPr="00246AAB" w:rsidSect="006B490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62F29" w14:textId="77777777" w:rsidR="00E25ED3" w:rsidRDefault="00E25ED3">
      <w:r>
        <w:separator/>
      </w:r>
    </w:p>
  </w:endnote>
  <w:endnote w:type="continuationSeparator" w:id="0">
    <w:p w14:paraId="48FCE05D" w14:textId="77777777" w:rsidR="00E25ED3" w:rsidRDefault="00E2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Estrangelo Edessa">
    <w:altName w:val="Comic Sans MS"/>
    <w:panose1 w:val="000000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080E" w14:textId="77777777" w:rsidR="007C6C1E" w:rsidRDefault="007C6C1E" w:rsidP="00690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02D527" w14:textId="77777777" w:rsidR="007C6C1E" w:rsidRDefault="007C6C1E" w:rsidP="006E0E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9061" w14:textId="77777777" w:rsidR="007C6C1E" w:rsidRDefault="007C6C1E" w:rsidP="00690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5503">
      <w:rPr>
        <w:rStyle w:val="PageNumber"/>
        <w:noProof/>
      </w:rPr>
      <w:t>73</w:t>
    </w:r>
    <w:r>
      <w:rPr>
        <w:rStyle w:val="PageNumber"/>
      </w:rPr>
      <w:fldChar w:fldCharType="end"/>
    </w:r>
  </w:p>
  <w:p w14:paraId="5DA78A9D" w14:textId="77777777" w:rsidR="007C6C1E" w:rsidRDefault="007C6C1E" w:rsidP="006E0E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22A3" w14:textId="77777777" w:rsidR="00881F9C" w:rsidRDefault="00881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A876E" w14:textId="77777777" w:rsidR="00E25ED3" w:rsidRDefault="00E25ED3">
      <w:r>
        <w:separator/>
      </w:r>
    </w:p>
  </w:footnote>
  <w:footnote w:type="continuationSeparator" w:id="0">
    <w:p w14:paraId="6464F6F6" w14:textId="77777777" w:rsidR="00E25ED3" w:rsidRDefault="00E2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D7A9" w14:textId="77777777" w:rsidR="00881F9C" w:rsidRDefault="00881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C9D4" w14:textId="77777777" w:rsidR="00881F9C" w:rsidRDefault="00881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8E9F" w14:textId="77777777" w:rsidR="00881F9C" w:rsidRDefault="00881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334B51"/>
    <w:multiLevelType w:val="hybridMultilevel"/>
    <w:tmpl w:val="A498B8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E2E610A8"/>
    <w:lvl w:ilvl="0">
      <w:start w:val="1"/>
      <w:numFmt w:val="bullet"/>
      <w:pStyle w:val="WECHEAD1"/>
      <w:lvlText w:val=""/>
      <w:lvlJc w:val="left"/>
      <w:pPr>
        <w:tabs>
          <w:tab w:val="num" w:pos="360"/>
        </w:tabs>
        <w:ind w:left="360" w:hanging="360"/>
      </w:pPr>
      <w:rPr>
        <w:rFonts w:ascii="Symbol" w:hAnsi="Symbol" w:hint="default"/>
      </w:rPr>
    </w:lvl>
  </w:abstractNum>
  <w:abstractNum w:abstractNumId="2" w15:restartNumberingAfterBreak="0">
    <w:nsid w:val="000618C5"/>
    <w:multiLevelType w:val="hybridMultilevel"/>
    <w:tmpl w:val="CADE54B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56B80"/>
    <w:multiLevelType w:val="hybridMultilevel"/>
    <w:tmpl w:val="A9C0DA8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F3304"/>
    <w:multiLevelType w:val="hybridMultilevel"/>
    <w:tmpl w:val="2264B3D6"/>
    <w:lvl w:ilvl="0" w:tplc="DEFAA4C2">
      <w:start w:val="1"/>
      <w:numFmt w:val="bullet"/>
      <w:lvlText w:val=""/>
      <w:lvlJc w:val="left"/>
      <w:pPr>
        <w:tabs>
          <w:tab w:val="num" w:pos="226"/>
        </w:tabs>
        <w:ind w:left="226" w:hanging="226"/>
      </w:pPr>
      <w:rPr>
        <w:rFonts w:ascii="Symbol" w:hAnsi="Symbol" w:hint="default"/>
        <w:color w:val="auto"/>
      </w:rPr>
    </w:lvl>
    <w:lvl w:ilvl="1" w:tplc="04090003">
      <w:start w:val="1"/>
      <w:numFmt w:val="bullet"/>
      <w:lvlText w:val="o"/>
      <w:lvlJc w:val="left"/>
      <w:pPr>
        <w:tabs>
          <w:tab w:val="num" w:pos="986"/>
        </w:tabs>
        <w:ind w:left="986" w:hanging="360"/>
      </w:pPr>
      <w:rPr>
        <w:rFonts w:ascii="Courier New" w:hAnsi="Courier New" w:cs="Courier New" w:hint="default"/>
        <w:color w:val="auto"/>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5" w15:restartNumberingAfterBreak="0">
    <w:nsid w:val="090B255C"/>
    <w:multiLevelType w:val="hybridMultilevel"/>
    <w:tmpl w:val="DC2AEE04"/>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6" w15:restartNumberingAfterBreak="0">
    <w:nsid w:val="0CE73199"/>
    <w:multiLevelType w:val="hybridMultilevel"/>
    <w:tmpl w:val="332EF3FA"/>
    <w:lvl w:ilvl="0" w:tplc="A2820316">
      <w:start w:val="1"/>
      <w:numFmt w:val="bullet"/>
      <w:lvlText w:val=""/>
      <w:lvlJc w:val="left"/>
      <w:pPr>
        <w:tabs>
          <w:tab w:val="num" w:pos="227"/>
        </w:tabs>
        <w:ind w:left="284" w:hanging="284"/>
      </w:pPr>
      <w:rPr>
        <w:rFonts w:ascii="Wingdings" w:hAnsi="Wingdings"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100"/>
        </w:tabs>
        <w:ind w:left="1100" w:hanging="360"/>
      </w:pPr>
      <w:rPr>
        <w:rFonts w:ascii="Courier New" w:hAnsi="Courier New" w:cs="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cs="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cs="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7" w15:restartNumberingAfterBreak="0">
    <w:nsid w:val="0EC544A5"/>
    <w:multiLevelType w:val="hybridMultilevel"/>
    <w:tmpl w:val="F190B094"/>
    <w:lvl w:ilvl="0" w:tplc="04090001">
      <w:start w:val="1"/>
      <w:numFmt w:val="bullet"/>
      <w:lvlText w:val=""/>
      <w:lvlJc w:val="left"/>
      <w:pPr>
        <w:tabs>
          <w:tab w:val="num" w:pos="360"/>
        </w:tabs>
        <w:ind w:left="360" w:hanging="360"/>
      </w:pPr>
      <w:rPr>
        <w:rFonts w:ascii="Symbol" w:hAnsi="Symbol" w:hint="default"/>
      </w:rPr>
    </w:lvl>
    <w:lvl w:ilvl="1" w:tplc="D6201638">
      <w:start w:val="1"/>
      <w:numFmt w:val="bullet"/>
      <w:lvlText w:val=""/>
      <w:lvlJc w:val="left"/>
      <w:pPr>
        <w:tabs>
          <w:tab w:val="num" w:pos="1080"/>
        </w:tabs>
        <w:ind w:left="1080" w:hanging="360"/>
      </w:pPr>
      <w:rPr>
        <w:rFonts w:ascii="Wingdings" w:hAnsi="Wingdings"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7B0CB4"/>
    <w:multiLevelType w:val="hybridMultilevel"/>
    <w:tmpl w:val="181C5058"/>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9" w15:restartNumberingAfterBreak="0">
    <w:nsid w:val="132055CF"/>
    <w:multiLevelType w:val="hybridMultilevel"/>
    <w:tmpl w:val="1D3E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E4866"/>
    <w:multiLevelType w:val="hybridMultilevel"/>
    <w:tmpl w:val="4762C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7E4937"/>
    <w:multiLevelType w:val="hybridMultilevel"/>
    <w:tmpl w:val="2A5EB690"/>
    <w:lvl w:ilvl="0" w:tplc="A2820316">
      <w:start w:val="1"/>
      <w:numFmt w:val="bullet"/>
      <w:lvlText w:val=""/>
      <w:lvlJc w:val="left"/>
      <w:pPr>
        <w:tabs>
          <w:tab w:val="num" w:pos="227"/>
        </w:tabs>
        <w:ind w:left="284" w:hanging="284"/>
      </w:pPr>
      <w:rPr>
        <w:rFonts w:ascii="Wingdings" w:hAnsi="Wingdings"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100"/>
        </w:tabs>
        <w:ind w:left="1100" w:hanging="360"/>
      </w:pPr>
      <w:rPr>
        <w:rFonts w:ascii="Courier New" w:hAnsi="Courier New" w:cs="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cs="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cs="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2" w15:restartNumberingAfterBreak="0">
    <w:nsid w:val="21B7151F"/>
    <w:multiLevelType w:val="hybridMultilevel"/>
    <w:tmpl w:val="0E6A49E8"/>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13" w15:restartNumberingAfterBreak="0">
    <w:nsid w:val="231C2BFF"/>
    <w:multiLevelType w:val="hybridMultilevel"/>
    <w:tmpl w:val="48507EA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373D8"/>
    <w:multiLevelType w:val="multilevel"/>
    <w:tmpl w:val="01C0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74061"/>
    <w:multiLevelType w:val="hybridMultilevel"/>
    <w:tmpl w:val="14DA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31486"/>
    <w:multiLevelType w:val="hybridMultilevel"/>
    <w:tmpl w:val="36FE24F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774E"/>
    <w:multiLevelType w:val="hybridMultilevel"/>
    <w:tmpl w:val="6CA8CD9A"/>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18" w15:restartNumberingAfterBreak="0">
    <w:nsid w:val="37806DA5"/>
    <w:multiLevelType w:val="hybridMultilevel"/>
    <w:tmpl w:val="0E1A7CEC"/>
    <w:lvl w:ilvl="0" w:tplc="A2820316">
      <w:start w:val="1"/>
      <w:numFmt w:val="bullet"/>
      <w:lvlText w:val=""/>
      <w:lvlJc w:val="left"/>
      <w:pPr>
        <w:tabs>
          <w:tab w:val="num" w:pos="227"/>
        </w:tabs>
        <w:ind w:left="284" w:hanging="284"/>
      </w:pPr>
      <w:rPr>
        <w:rFonts w:ascii="Wingdings" w:hAnsi="Wingdings"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359AA114">
      <w:start w:val="1"/>
      <w:numFmt w:val="bullet"/>
      <w:lvlText w:val=""/>
      <w:lvlJc w:val="left"/>
      <w:pPr>
        <w:tabs>
          <w:tab w:val="num" w:pos="1137"/>
        </w:tabs>
        <w:ind w:left="1193" w:hanging="453"/>
      </w:pPr>
      <w:rPr>
        <w:rFonts w:ascii="Wingdings" w:hAnsi="Wingdings"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cs="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cs="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19" w15:restartNumberingAfterBreak="0">
    <w:nsid w:val="39291DA3"/>
    <w:multiLevelType w:val="hybridMultilevel"/>
    <w:tmpl w:val="65E4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05851"/>
    <w:multiLevelType w:val="hybridMultilevel"/>
    <w:tmpl w:val="BD5285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5850E2"/>
    <w:multiLevelType w:val="hybridMultilevel"/>
    <w:tmpl w:val="8CCCE5EE"/>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22" w15:restartNumberingAfterBreak="0">
    <w:nsid w:val="3DA06667"/>
    <w:multiLevelType w:val="hybridMultilevel"/>
    <w:tmpl w:val="E1F86D56"/>
    <w:lvl w:ilvl="0" w:tplc="DEFAA4C2">
      <w:start w:val="1"/>
      <w:numFmt w:val="bullet"/>
      <w:lvlText w:val=""/>
      <w:lvlJc w:val="left"/>
      <w:pPr>
        <w:tabs>
          <w:tab w:val="num" w:pos="226"/>
        </w:tabs>
        <w:ind w:left="226" w:hanging="226"/>
      </w:pPr>
      <w:rPr>
        <w:rFonts w:ascii="Symbol" w:hAnsi="Symbol" w:hint="default"/>
        <w:color w:val="auto"/>
      </w:rPr>
    </w:lvl>
    <w:lvl w:ilvl="1" w:tplc="04090003" w:tentative="1">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23" w15:restartNumberingAfterBreak="0">
    <w:nsid w:val="3DE11740"/>
    <w:multiLevelType w:val="hybridMultilevel"/>
    <w:tmpl w:val="71A4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9E5B23"/>
    <w:multiLevelType w:val="hybridMultilevel"/>
    <w:tmpl w:val="4188555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F18ED"/>
    <w:multiLevelType w:val="hybridMultilevel"/>
    <w:tmpl w:val="CD4EA16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17FED"/>
    <w:multiLevelType w:val="hybridMultilevel"/>
    <w:tmpl w:val="F270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782D4D"/>
    <w:multiLevelType w:val="hybridMultilevel"/>
    <w:tmpl w:val="2FBCC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D1460F"/>
    <w:multiLevelType w:val="hybridMultilevel"/>
    <w:tmpl w:val="E4B0E76C"/>
    <w:lvl w:ilvl="0" w:tplc="DEFAA4C2">
      <w:start w:val="1"/>
      <w:numFmt w:val="bullet"/>
      <w:lvlText w:val=""/>
      <w:lvlJc w:val="left"/>
      <w:pPr>
        <w:tabs>
          <w:tab w:val="num" w:pos="226"/>
        </w:tabs>
        <w:ind w:left="226" w:hanging="226"/>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9B5E0A"/>
    <w:multiLevelType w:val="hybridMultilevel"/>
    <w:tmpl w:val="FFD2D398"/>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30" w15:restartNumberingAfterBreak="0">
    <w:nsid w:val="52AF5074"/>
    <w:multiLevelType w:val="hybridMultilevel"/>
    <w:tmpl w:val="5B00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84A50"/>
    <w:multiLevelType w:val="hybridMultilevel"/>
    <w:tmpl w:val="3C48F3F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208D3"/>
    <w:multiLevelType w:val="hybridMultilevel"/>
    <w:tmpl w:val="8610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695D4E"/>
    <w:multiLevelType w:val="hybridMultilevel"/>
    <w:tmpl w:val="9DC4092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D32B20"/>
    <w:multiLevelType w:val="hybridMultilevel"/>
    <w:tmpl w:val="CA2C87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ECF67B5"/>
    <w:multiLevelType w:val="hybridMultilevel"/>
    <w:tmpl w:val="CBD8B976"/>
    <w:lvl w:ilvl="0" w:tplc="DEFAA4C2">
      <w:start w:val="1"/>
      <w:numFmt w:val="bullet"/>
      <w:lvlText w:val=""/>
      <w:lvlJc w:val="left"/>
      <w:pPr>
        <w:tabs>
          <w:tab w:val="num" w:pos="946"/>
        </w:tabs>
        <w:ind w:left="946" w:hanging="226"/>
      </w:pPr>
      <w:rPr>
        <w:rFonts w:ascii="Symbol" w:hAnsi="Symbol" w:hint="default"/>
        <w:color w:val="auto"/>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36" w15:restartNumberingAfterBreak="0">
    <w:nsid w:val="63EA587C"/>
    <w:multiLevelType w:val="hybridMultilevel"/>
    <w:tmpl w:val="9EC2FD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B5604E5"/>
    <w:multiLevelType w:val="hybridMultilevel"/>
    <w:tmpl w:val="D7E28AF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5E13B7"/>
    <w:multiLevelType w:val="hybridMultilevel"/>
    <w:tmpl w:val="FF1213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E802A7"/>
    <w:multiLevelType w:val="hybridMultilevel"/>
    <w:tmpl w:val="DCD46E8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86026C"/>
    <w:multiLevelType w:val="hybridMultilevel"/>
    <w:tmpl w:val="486CB18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21304E"/>
    <w:multiLevelType w:val="hybridMultilevel"/>
    <w:tmpl w:val="C9509CAC"/>
    <w:lvl w:ilvl="0" w:tplc="359AA114">
      <w:start w:val="1"/>
      <w:numFmt w:val="bullet"/>
      <w:lvlText w:val=""/>
      <w:lvlJc w:val="left"/>
      <w:pPr>
        <w:tabs>
          <w:tab w:val="num" w:pos="624"/>
        </w:tabs>
        <w:ind w:left="680"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327F69"/>
    <w:multiLevelType w:val="hybridMultilevel"/>
    <w:tmpl w:val="5C3039BA"/>
    <w:lvl w:ilvl="0" w:tplc="DEFAA4C2">
      <w:start w:val="1"/>
      <w:numFmt w:val="bullet"/>
      <w:lvlText w:val=""/>
      <w:lvlJc w:val="left"/>
      <w:pPr>
        <w:tabs>
          <w:tab w:val="num" w:pos="226"/>
        </w:tabs>
        <w:ind w:left="226" w:hanging="226"/>
      </w:pPr>
      <w:rPr>
        <w:rFonts w:ascii="Symbol" w:hAnsi="Symbol" w:hint="default"/>
        <w:color w:val="auto"/>
      </w:rPr>
    </w:lvl>
    <w:lvl w:ilvl="1" w:tplc="04090003">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43" w15:restartNumberingAfterBreak="0">
    <w:nsid w:val="7F5412B1"/>
    <w:multiLevelType w:val="hybridMultilevel"/>
    <w:tmpl w:val="A77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702592">
    <w:abstractNumId w:val="34"/>
  </w:num>
  <w:num w:numId="2" w16cid:durableId="1968969028">
    <w:abstractNumId w:val="36"/>
  </w:num>
  <w:num w:numId="3" w16cid:durableId="98185568">
    <w:abstractNumId w:val="10"/>
  </w:num>
  <w:num w:numId="4" w16cid:durableId="290134348">
    <w:abstractNumId w:val="7"/>
  </w:num>
  <w:num w:numId="5" w16cid:durableId="671109658">
    <w:abstractNumId w:val="4"/>
  </w:num>
  <w:num w:numId="6" w16cid:durableId="1885829754">
    <w:abstractNumId w:val="5"/>
  </w:num>
  <w:num w:numId="7" w16cid:durableId="1651210615">
    <w:abstractNumId w:val="17"/>
  </w:num>
  <w:num w:numId="8" w16cid:durableId="681933107">
    <w:abstractNumId w:val="35"/>
  </w:num>
  <w:num w:numId="9" w16cid:durableId="1963265481">
    <w:abstractNumId w:val="21"/>
  </w:num>
  <w:num w:numId="10" w16cid:durableId="2090032166">
    <w:abstractNumId w:val="12"/>
  </w:num>
  <w:num w:numId="11" w16cid:durableId="1732731319">
    <w:abstractNumId w:val="29"/>
  </w:num>
  <w:num w:numId="12" w16cid:durableId="1710106957">
    <w:abstractNumId w:val="8"/>
  </w:num>
  <w:num w:numId="13" w16cid:durableId="1016227748">
    <w:abstractNumId w:val="6"/>
  </w:num>
  <w:num w:numId="14" w16cid:durableId="953752846">
    <w:abstractNumId w:val="1"/>
  </w:num>
  <w:num w:numId="15" w16cid:durableId="689768565">
    <w:abstractNumId w:val="22"/>
  </w:num>
  <w:num w:numId="16" w16cid:durableId="566916847">
    <w:abstractNumId w:val="42"/>
  </w:num>
  <w:num w:numId="17" w16cid:durableId="1521162779">
    <w:abstractNumId w:val="28"/>
  </w:num>
  <w:num w:numId="18" w16cid:durableId="842360121">
    <w:abstractNumId w:val="4"/>
  </w:num>
  <w:num w:numId="19" w16cid:durableId="285162514">
    <w:abstractNumId w:val="0"/>
  </w:num>
  <w:num w:numId="20" w16cid:durableId="1536653947">
    <w:abstractNumId w:val="27"/>
  </w:num>
  <w:num w:numId="21" w16cid:durableId="127747261">
    <w:abstractNumId w:val="14"/>
  </w:num>
  <w:num w:numId="22" w16cid:durableId="621151872">
    <w:abstractNumId w:val="11"/>
  </w:num>
  <w:num w:numId="23" w16cid:durableId="532184813">
    <w:abstractNumId w:val="18"/>
  </w:num>
  <w:num w:numId="24" w16cid:durableId="554855694">
    <w:abstractNumId w:val="41"/>
  </w:num>
  <w:num w:numId="25" w16cid:durableId="1690178834">
    <w:abstractNumId w:val="43"/>
  </w:num>
  <w:num w:numId="26" w16cid:durableId="35854208">
    <w:abstractNumId w:val="26"/>
  </w:num>
  <w:num w:numId="27" w16cid:durableId="1622373736">
    <w:abstractNumId w:val="32"/>
  </w:num>
  <w:num w:numId="28" w16cid:durableId="672728311">
    <w:abstractNumId w:val="19"/>
  </w:num>
  <w:num w:numId="29" w16cid:durableId="503981720">
    <w:abstractNumId w:val="23"/>
  </w:num>
  <w:num w:numId="30" w16cid:durableId="595291607">
    <w:abstractNumId w:val="15"/>
  </w:num>
  <w:num w:numId="31" w16cid:durableId="1708405421">
    <w:abstractNumId w:val="30"/>
  </w:num>
  <w:num w:numId="32" w16cid:durableId="1650012323">
    <w:abstractNumId w:val="9"/>
  </w:num>
  <w:num w:numId="33" w16cid:durableId="1030374530">
    <w:abstractNumId w:val="2"/>
  </w:num>
  <w:num w:numId="34" w16cid:durableId="285165124">
    <w:abstractNumId w:val="31"/>
  </w:num>
  <w:num w:numId="35" w16cid:durableId="1628703720">
    <w:abstractNumId w:val="39"/>
  </w:num>
  <w:num w:numId="36" w16cid:durableId="1207453696">
    <w:abstractNumId w:val="38"/>
  </w:num>
  <w:num w:numId="37" w16cid:durableId="623270179">
    <w:abstractNumId w:val="33"/>
  </w:num>
  <w:num w:numId="38" w16cid:durableId="1197813962">
    <w:abstractNumId w:val="40"/>
  </w:num>
  <w:num w:numId="39" w16cid:durableId="441849511">
    <w:abstractNumId w:val="24"/>
  </w:num>
  <w:num w:numId="40" w16cid:durableId="954676677">
    <w:abstractNumId w:val="3"/>
  </w:num>
  <w:num w:numId="41" w16cid:durableId="1275553359">
    <w:abstractNumId w:val="20"/>
  </w:num>
  <w:num w:numId="42" w16cid:durableId="1745836270">
    <w:abstractNumId w:val="37"/>
  </w:num>
  <w:num w:numId="43" w16cid:durableId="817307564">
    <w:abstractNumId w:val="25"/>
  </w:num>
  <w:num w:numId="44" w16cid:durableId="167334060">
    <w:abstractNumId w:val="13"/>
  </w:num>
  <w:num w:numId="45" w16cid:durableId="1336617900">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00"/>
    <w:rsid w:val="0001406A"/>
    <w:rsid w:val="00022575"/>
    <w:rsid w:val="0002559E"/>
    <w:rsid w:val="00040E8A"/>
    <w:rsid w:val="000424A0"/>
    <w:rsid w:val="0005122D"/>
    <w:rsid w:val="00051CEC"/>
    <w:rsid w:val="00063D8A"/>
    <w:rsid w:val="00067F3D"/>
    <w:rsid w:val="000724E0"/>
    <w:rsid w:val="000817CA"/>
    <w:rsid w:val="00090B46"/>
    <w:rsid w:val="000943CD"/>
    <w:rsid w:val="000A11C8"/>
    <w:rsid w:val="000A1E14"/>
    <w:rsid w:val="000B1A51"/>
    <w:rsid w:val="000B4AE6"/>
    <w:rsid w:val="000C02DB"/>
    <w:rsid w:val="000C0F15"/>
    <w:rsid w:val="000C4001"/>
    <w:rsid w:val="000D2F62"/>
    <w:rsid w:val="000D37ED"/>
    <w:rsid w:val="000D5EA8"/>
    <w:rsid w:val="00106BD9"/>
    <w:rsid w:val="001108D9"/>
    <w:rsid w:val="00111D50"/>
    <w:rsid w:val="00125BE6"/>
    <w:rsid w:val="0014190B"/>
    <w:rsid w:val="0015109E"/>
    <w:rsid w:val="00152321"/>
    <w:rsid w:val="00153B9D"/>
    <w:rsid w:val="00161127"/>
    <w:rsid w:val="00162F2E"/>
    <w:rsid w:val="00165185"/>
    <w:rsid w:val="00173C2F"/>
    <w:rsid w:val="00173D8B"/>
    <w:rsid w:val="00177113"/>
    <w:rsid w:val="00180A16"/>
    <w:rsid w:val="00190DFE"/>
    <w:rsid w:val="00196F89"/>
    <w:rsid w:val="001A2B0A"/>
    <w:rsid w:val="001A6240"/>
    <w:rsid w:val="001A67B4"/>
    <w:rsid w:val="001B4CAC"/>
    <w:rsid w:val="001D3141"/>
    <w:rsid w:val="001D7A4D"/>
    <w:rsid w:val="001E6C2F"/>
    <w:rsid w:val="001F2251"/>
    <w:rsid w:val="0020321B"/>
    <w:rsid w:val="00215CBB"/>
    <w:rsid w:val="0022642F"/>
    <w:rsid w:val="0023124A"/>
    <w:rsid w:val="00232DF2"/>
    <w:rsid w:val="00235AB2"/>
    <w:rsid w:val="00236ACD"/>
    <w:rsid w:val="00243B74"/>
    <w:rsid w:val="002461BD"/>
    <w:rsid w:val="00246AAB"/>
    <w:rsid w:val="0027406A"/>
    <w:rsid w:val="0027599D"/>
    <w:rsid w:val="00283B60"/>
    <w:rsid w:val="002909B0"/>
    <w:rsid w:val="002A04D7"/>
    <w:rsid w:val="002A06B0"/>
    <w:rsid w:val="002A3343"/>
    <w:rsid w:val="002A7697"/>
    <w:rsid w:val="002B3DAB"/>
    <w:rsid w:val="002B6E50"/>
    <w:rsid w:val="002C365B"/>
    <w:rsid w:val="002D1FFA"/>
    <w:rsid w:val="002D7453"/>
    <w:rsid w:val="002E6B3E"/>
    <w:rsid w:val="002F1DCD"/>
    <w:rsid w:val="00301D08"/>
    <w:rsid w:val="003152C6"/>
    <w:rsid w:val="00342ACE"/>
    <w:rsid w:val="0034349F"/>
    <w:rsid w:val="003451E5"/>
    <w:rsid w:val="00351A6B"/>
    <w:rsid w:val="00352C4B"/>
    <w:rsid w:val="00354169"/>
    <w:rsid w:val="003542E3"/>
    <w:rsid w:val="00362420"/>
    <w:rsid w:val="00374763"/>
    <w:rsid w:val="00376E13"/>
    <w:rsid w:val="0039122B"/>
    <w:rsid w:val="00393881"/>
    <w:rsid w:val="00394A6A"/>
    <w:rsid w:val="00396D39"/>
    <w:rsid w:val="003B1A74"/>
    <w:rsid w:val="003B23ED"/>
    <w:rsid w:val="003B61E3"/>
    <w:rsid w:val="003B668C"/>
    <w:rsid w:val="003B6AF1"/>
    <w:rsid w:val="003D53AD"/>
    <w:rsid w:val="003D6ADA"/>
    <w:rsid w:val="003D7BFA"/>
    <w:rsid w:val="003E365C"/>
    <w:rsid w:val="003E6D0F"/>
    <w:rsid w:val="004019D4"/>
    <w:rsid w:val="004200B4"/>
    <w:rsid w:val="004243C5"/>
    <w:rsid w:val="0045132D"/>
    <w:rsid w:val="00456C5C"/>
    <w:rsid w:val="004707BC"/>
    <w:rsid w:val="00470969"/>
    <w:rsid w:val="004742BF"/>
    <w:rsid w:val="00481858"/>
    <w:rsid w:val="00481E17"/>
    <w:rsid w:val="00484111"/>
    <w:rsid w:val="00490EA6"/>
    <w:rsid w:val="00494D52"/>
    <w:rsid w:val="004B640D"/>
    <w:rsid w:val="004C473B"/>
    <w:rsid w:val="004C4BB2"/>
    <w:rsid w:val="004C5899"/>
    <w:rsid w:val="004C7D51"/>
    <w:rsid w:val="004D1AF9"/>
    <w:rsid w:val="004D46E5"/>
    <w:rsid w:val="004D73F8"/>
    <w:rsid w:val="004D7973"/>
    <w:rsid w:val="004E067C"/>
    <w:rsid w:val="004E0B6A"/>
    <w:rsid w:val="004E4613"/>
    <w:rsid w:val="004E5EBE"/>
    <w:rsid w:val="00507A3B"/>
    <w:rsid w:val="005108D6"/>
    <w:rsid w:val="005177A6"/>
    <w:rsid w:val="00520849"/>
    <w:rsid w:val="005249DA"/>
    <w:rsid w:val="00526EAD"/>
    <w:rsid w:val="0052749B"/>
    <w:rsid w:val="00534BF9"/>
    <w:rsid w:val="00536695"/>
    <w:rsid w:val="00541909"/>
    <w:rsid w:val="00552B4D"/>
    <w:rsid w:val="00553F95"/>
    <w:rsid w:val="00557027"/>
    <w:rsid w:val="00564244"/>
    <w:rsid w:val="00565495"/>
    <w:rsid w:val="00567F82"/>
    <w:rsid w:val="00572DE4"/>
    <w:rsid w:val="0059145E"/>
    <w:rsid w:val="00591625"/>
    <w:rsid w:val="0059193B"/>
    <w:rsid w:val="00597232"/>
    <w:rsid w:val="005A559D"/>
    <w:rsid w:val="005C2FEA"/>
    <w:rsid w:val="005E27A3"/>
    <w:rsid w:val="005E5EC2"/>
    <w:rsid w:val="00610767"/>
    <w:rsid w:val="0061136E"/>
    <w:rsid w:val="00616715"/>
    <w:rsid w:val="00620898"/>
    <w:rsid w:val="006261F3"/>
    <w:rsid w:val="00631F41"/>
    <w:rsid w:val="00634F3D"/>
    <w:rsid w:val="0065171D"/>
    <w:rsid w:val="00652E35"/>
    <w:rsid w:val="00661973"/>
    <w:rsid w:val="0067278D"/>
    <w:rsid w:val="00673444"/>
    <w:rsid w:val="00676EEE"/>
    <w:rsid w:val="0068390C"/>
    <w:rsid w:val="00683F96"/>
    <w:rsid w:val="00685051"/>
    <w:rsid w:val="0069013F"/>
    <w:rsid w:val="00691C5B"/>
    <w:rsid w:val="00693321"/>
    <w:rsid w:val="006963B7"/>
    <w:rsid w:val="00696D69"/>
    <w:rsid w:val="006A3DB2"/>
    <w:rsid w:val="006B198F"/>
    <w:rsid w:val="006B370B"/>
    <w:rsid w:val="006B4908"/>
    <w:rsid w:val="006B71E3"/>
    <w:rsid w:val="006C110B"/>
    <w:rsid w:val="006C191C"/>
    <w:rsid w:val="006C3BDD"/>
    <w:rsid w:val="006C4DC2"/>
    <w:rsid w:val="006D1FF6"/>
    <w:rsid w:val="006D6A1A"/>
    <w:rsid w:val="006E0814"/>
    <w:rsid w:val="006E0E00"/>
    <w:rsid w:val="006E21A2"/>
    <w:rsid w:val="006E3D20"/>
    <w:rsid w:val="006F404B"/>
    <w:rsid w:val="006F5309"/>
    <w:rsid w:val="007053BB"/>
    <w:rsid w:val="00710313"/>
    <w:rsid w:val="00714DBF"/>
    <w:rsid w:val="007157F1"/>
    <w:rsid w:val="00716AE0"/>
    <w:rsid w:val="00716B89"/>
    <w:rsid w:val="00721360"/>
    <w:rsid w:val="00724102"/>
    <w:rsid w:val="00725F9F"/>
    <w:rsid w:val="00726B99"/>
    <w:rsid w:val="00727508"/>
    <w:rsid w:val="0073228E"/>
    <w:rsid w:val="00740EDB"/>
    <w:rsid w:val="00751462"/>
    <w:rsid w:val="00751992"/>
    <w:rsid w:val="007524E4"/>
    <w:rsid w:val="00756259"/>
    <w:rsid w:val="0076239C"/>
    <w:rsid w:val="00766293"/>
    <w:rsid w:val="00773017"/>
    <w:rsid w:val="00774CFE"/>
    <w:rsid w:val="007853A4"/>
    <w:rsid w:val="00785648"/>
    <w:rsid w:val="00786FEC"/>
    <w:rsid w:val="00793DDB"/>
    <w:rsid w:val="00793FE0"/>
    <w:rsid w:val="007944B1"/>
    <w:rsid w:val="0079546A"/>
    <w:rsid w:val="007957C5"/>
    <w:rsid w:val="007A0DD1"/>
    <w:rsid w:val="007A5C24"/>
    <w:rsid w:val="007B0CC6"/>
    <w:rsid w:val="007B3902"/>
    <w:rsid w:val="007B5A59"/>
    <w:rsid w:val="007B68E6"/>
    <w:rsid w:val="007C572F"/>
    <w:rsid w:val="007C623C"/>
    <w:rsid w:val="007C6C1E"/>
    <w:rsid w:val="007D38A0"/>
    <w:rsid w:val="007D4B35"/>
    <w:rsid w:val="007F18EE"/>
    <w:rsid w:val="007F36ED"/>
    <w:rsid w:val="008022D7"/>
    <w:rsid w:val="00810591"/>
    <w:rsid w:val="008164AE"/>
    <w:rsid w:val="0082710A"/>
    <w:rsid w:val="00837995"/>
    <w:rsid w:val="0084089B"/>
    <w:rsid w:val="00841E47"/>
    <w:rsid w:val="00852AE2"/>
    <w:rsid w:val="0086318C"/>
    <w:rsid w:val="00863FE6"/>
    <w:rsid w:val="008673B5"/>
    <w:rsid w:val="00871F56"/>
    <w:rsid w:val="00881F9C"/>
    <w:rsid w:val="0088614C"/>
    <w:rsid w:val="00886A61"/>
    <w:rsid w:val="00886B08"/>
    <w:rsid w:val="008876F5"/>
    <w:rsid w:val="00891B02"/>
    <w:rsid w:val="008928EB"/>
    <w:rsid w:val="00895894"/>
    <w:rsid w:val="008B119C"/>
    <w:rsid w:val="008B15AD"/>
    <w:rsid w:val="008B2154"/>
    <w:rsid w:val="008B3279"/>
    <w:rsid w:val="008B5974"/>
    <w:rsid w:val="008C0F36"/>
    <w:rsid w:val="008D03AE"/>
    <w:rsid w:val="008D1658"/>
    <w:rsid w:val="008E25EA"/>
    <w:rsid w:val="008F0488"/>
    <w:rsid w:val="008F0676"/>
    <w:rsid w:val="008F1DC0"/>
    <w:rsid w:val="008F4C91"/>
    <w:rsid w:val="008F6430"/>
    <w:rsid w:val="008F682E"/>
    <w:rsid w:val="00901E11"/>
    <w:rsid w:val="00903DA9"/>
    <w:rsid w:val="009103E5"/>
    <w:rsid w:val="0091079B"/>
    <w:rsid w:val="00910BAD"/>
    <w:rsid w:val="00912050"/>
    <w:rsid w:val="009140F3"/>
    <w:rsid w:val="009156AA"/>
    <w:rsid w:val="00915BDD"/>
    <w:rsid w:val="0092314F"/>
    <w:rsid w:val="00936FAE"/>
    <w:rsid w:val="00947D6E"/>
    <w:rsid w:val="00957192"/>
    <w:rsid w:val="00966E30"/>
    <w:rsid w:val="00971202"/>
    <w:rsid w:val="00981661"/>
    <w:rsid w:val="00981665"/>
    <w:rsid w:val="00990D82"/>
    <w:rsid w:val="00996352"/>
    <w:rsid w:val="009A0C8D"/>
    <w:rsid w:val="009A0DA5"/>
    <w:rsid w:val="009A6BBF"/>
    <w:rsid w:val="009B1F71"/>
    <w:rsid w:val="009B46DA"/>
    <w:rsid w:val="009B473C"/>
    <w:rsid w:val="009C03F4"/>
    <w:rsid w:val="009C0A60"/>
    <w:rsid w:val="009C4DD1"/>
    <w:rsid w:val="009C6F82"/>
    <w:rsid w:val="009D1C35"/>
    <w:rsid w:val="009D206E"/>
    <w:rsid w:val="009D2C87"/>
    <w:rsid w:val="009E30DC"/>
    <w:rsid w:val="009E447E"/>
    <w:rsid w:val="009E4FF8"/>
    <w:rsid w:val="009F244C"/>
    <w:rsid w:val="009F2FD6"/>
    <w:rsid w:val="009F4CF7"/>
    <w:rsid w:val="00A214BD"/>
    <w:rsid w:val="00A25503"/>
    <w:rsid w:val="00A34F87"/>
    <w:rsid w:val="00A400C2"/>
    <w:rsid w:val="00A40F89"/>
    <w:rsid w:val="00A50573"/>
    <w:rsid w:val="00A60F03"/>
    <w:rsid w:val="00A62B7C"/>
    <w:rsid w:val="00A6688B"/>
    <w:rsid w:val="00A76CD4"/>
    <w:rsid w:val="00A76EAE"/>
    <w:rsid w:val="00A85B09"/>
    <w:rsid w:val="00A8607E"/>
    <w:rsid w:val="00A90A2C"/>
    <w:rsid w:val="00A92DD6"/>
    <w:rsid w:val="00A95ADE"/>
    <w:rsid w:val="00A972ED"/>
    <w:rsid w:val="00AA354A"/>
    <w:rsid w:val="00AA5509"/>
    <w:rsid w:val="00AA6B10"/>
    <w:rsid w:val="00AA745F"/>
    <w:rsid w:val="00AB0A11"/>
    <w:rsid w:val="00AB376A"/>
    <w:rsid w:val="00AB6954"/>
    <w:rsid w:val="00AC46C7"/>
    <w:rsid w:val="00AD694A"/>
    <w:rsid w:val="00AE26C1"/>
    <w:rsid w:val="00AE7667"/>
    <w:rsid w:val="00AF166D"/>
    <w:rsid w:val="00AF5362"/>
    <w:rsid w:val="00B10FCB"/>
    <w:rsid w:val="00B127C8"/>
    <w:rsid w:val="00B13D02"/>
    <w:rsid w:val="00B20157"/>
    <w:rsid w:val="00B229B1"/>
    <w:rsid w:val="00B2304C"/>
    <w:rsid w:val="00B30A0E"/>
    <w:rsid w:val="00B41947"/>
    <w:rsid w:val="00B462E1"/>
    <w:rsid w:val="00B509C9"/>
    <w:rsid w:val="00B55EA1"/>
    <w:rsid w:val="00B57076"/>
    <w:rsid w:val="00B6319D"/>
    <w:rsid w:val="00B702BD"/>
    <w:rsid w:val="00B7444B"/>
    <w:rsid w:val="00B777CD"/>
    <w:rsid w:val="00B8065B"/>
    <w:rsid w:val="00B813E3"/>
    <w:rsid w:val="00B81D44"/>
    <w:rsid w:val="00B86759"/>
    <w:rsid w:val="00B95CDA"/>
    <w:rsid w:val="00BA2502"/>
    <w:rsid w:val="00BA57C3"/>
    <w:rsid w:val="00BB069E"/>
    <w:rsid w:val="00BB4E00"/>
    <w:rsid w:val="00BB6441"/>
    <w:rsid w:val="00BC2C2D"/>
    <w:rsid w:val="00BC4DB9"/>
    <w:rsid w:val="00BC5925"/>
    <w:rsid w:val="00BE0C7E"/>
    <w:rsid w:val="00BE4971"/>
    <w:rsid w:val="00BF56C1"/>
    <w:rsid w:val="00BF629F"/>
    <w:rsid w:val="00C05481"/>
    <w:rsid w:val="00C07D36"/>
    <w:rsid w:val="00C21D96"/>
    <w:rsid w:val="00C260F8"/>
    <w:rsid w:val="00C4155C"/>
    <w:rsid w:val="00C43FF7"/>
    <w:rsid w:val="00C54965"/>
    <w:rsid w:val="00C54E61"/>
    <w:rsid w:val="00C551E7"/>
    <w:rsid w:val="00C55E77"/>
    <w:rsid w:val="00C57781"/>
    <w:rsid w:val="00C700F0"/>
    <w:rsid w:val="00C718E9"/>
    <w:rsid w:val="00C8346E"/>
    <w:rsid w:val="00C85F16"/>
    <w:rsid w:val="00C90B0D"/>
    <w:rsid w:val="00C94D6A"/>
    <w:rsid w:val="00CC3838"/>
    <w:rsid w:val="00CD1C7A"/>
    <w:rsid w:val="00CE5AE4"/>
    <w:rsid w:val="00CF7A5E"/>
    <w:rsid w:val="00D028DC"/>
    <w:rsid w:val="00D028FF"/>
    <w:rsid w:val="00D06FBF"/>
    <w:rsid w:val="00D1130B"/>
    <w:rsid w:val="00D12ABB"/>
    <w:rsid w:val="00D138EB"/>
    <w:rsid w:val="00D13DE7"/>
    <w:rsid w:val="00D162FA"/>
    <w:rsid w:val="00D17D16"/>
    <w:rsid w:val="00D216A2"/>
    <w:rsid w:val="00D26067"/>
    <w:rsid w:val="00D2621E"/>
    <w:rsid w:val="00D37549"/>
    <w:rsid w:val="00D40B09"/>
    <w:rsid w:val="00D41D39"/>
    <w:rsid w:val="00D447D9"/>
    <w:rsid w:val="00D6416D"/>
    <w:rsid w:val="00D91F85"/>
    <w:rsid w:val="00D94992"/>
    <w:rsid w:val="00D95A57"/>
    <w:rsid w:val="00DA7EA0"/>
    <w:rsid w:val="00DB2465"/>
    <w:rsid w:val="00DB61D8"/>
    <w:rsid w:val="00DD24C2"/>
    <w:rsid w:val="00DD3EDF"/>
    <w:rsid w:val="00DE1CD0"/>
    <w:rsid w:val="00DF2A4F"/>
    <w:rsid w:val="00E037E8"/>
    <w:rsid w:val="00E105FD"/>
    <w:rsid w:val="00E11E58"/>
    <w:rsid w:val="00E2291C"/>
    <w:rsid w:val="00E22DCB"/>
    <w:rsid w:val="00E24914"/>
    <w:rsid w:val="00E25ED3"/>
    <w:rsid w:val="00E27F4B"/>
    <w:rsid w:val="00E358A2"/>
    <w:rsid w:val="00E50E6B"/>
    <w:rsid w:val="00E534C3"/>
    <w:rsid w:val="00E54915"/>
    <w:rsid w:val="00E57BE0"/>
    <w:rsid w:val="00E60214"/>
    <w:rsid w:val="00E64BD2"/>
    <w:rsid w:val="00E73773"/>
    <w:rsid w:val="00E90B7A"/>
    <w:rsid w:val="00E93923"/>
    <w:rsid w:val="00EA11F3"/>
    <w:rsid w:val="00EB0559"/>
    <w:rsid w:val="00EB342A"/>
    <w:rsid w:val="00EC6F01"/>
    <w:rsid w:val="00ED7494"/>
    <w:rsid w:val="00ED7A66"/>
    <w:rsid w:val="00EF3FE3"/>
    <w:rsid w:val="00EF566E"/>
    <w:rsid w:val="00F1213E"/>
    <w:rsid w:val="00F21FA9"/>
    <w:rsid w:val="00F36303"/>
    <w:rsid w:val="00F4106D"/>
    <w:rsid w:val="00F43228"/>
    <w:rsid w:val="00F43B7E"/>
    <w:rsid w:val="00F451FE"/>
    <w:rsid w:val="00F5197B"/>
    <w:rsid w:val="00F534C5"/>
    <w:rsid w:val="00F67CBF"/>
    <w:rsid w:val="00F92B16"/>
    <w:rsid w:val="00F93B0E"/>
    <w:rsid w:val="00F9456F"/>
    <w:rsid w:val="00FA16DA"/>
    <w:rsid w:val="00FB0914"/>
    <w:rsid w:val="00FC3678"/>
    <w:rsid w:val="00FC40FA"/>
    <w:rsid w:val="00FC50FC"/>
    <w:rsid w:val="00FD3661"/>
    <w:rsid w:val="00FD3D85"/>
    <w:rsid w:val="00FD4B52"/>
    <w:rsid w:val="00FD6E87"/>
    <w:rsid w:val="00FF17DA"/>
    <w:rsid w:val="00FF6617"/>
    <w:rsid w:val="1B46A545"/>
    <w:rsid w:val="39276C6C"/>
    <w:rsid w:val="42E4DA75"/>
    <w:rsid w:val="697684F5"/>
    <w:rsid w:val="795D9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ACA79"/>
  <w15:chartTrackingRefBased/>
  <w15:docId w15:val="{23D2FD40-EACA-4D44-91FB-9F1F41B5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3A4"/>
    <w:pPr>
      <w:spacing w:after="200" w:line="276" w:lineRule="auto"/>
    </w:pPr>
    <w:rPr>
      <w:rFonts w:ascii="Calibri" w:eastAsia="Calibri" w:hAnsi="Calibri"/>
      <w:sz w:val="22"/>
      <w:szCs w:val="22"/>
      <w:lang w:eastAsia="en-US"/>
    </w:rPr>
  </w:style>
  <w:style w:type="paragraph" w:styleId="Heading3">
    <w:name w:val="heading 3"/>
    <w:basedOn w:val="Normal"/>
    <w:next w:val="Normal"/>
    <w:qFormat/>
    <w:rsid w:val="006E0E00"/>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Heading4">
    <w:name w:val="heading 4"/>
    <w:basedOn w:val="Normal"/>
    <w:next w:val="Normal"/>
    <w:qFormat/>
    <w:rsid w:val="006E0E00"/>
    <w:pPr>
      <w:keepNext/>
      <w:tabs>
        <w:tab w:val="num" w:pos="864"/>
      </w:tabs>
      <w:spacing w:before="240" w:after="60" w:line="240" w:lineRule="auto"/>
      <w:ind w:left="864" w:hanging="864"/>
      <w:outlineLvl w:val="3"/>
    </w:pPr>
    <w:rPr>
      <w:rFonts w:ascii="Times New Roman" w:eastAsia="Times New Roman" w:hAnsi="Times New Roman"/>
      <w:b/>
      <w:bCs/>
      <w:sz w:val="28"/>
      <w:szCs w:val="28"/>
    </w:rPr>
  </w:style>
  <w:style w:type="paragraph" w:styleId="Heading5">
    <w:name w:val="heading 5"/>
    <w:basedOn w:val="Normal"/>
    <w:link w:val="Heading5Char"/>
    <w:qFormat/>
    <w:rsid w:val="006E0E00"/>
    <w:pPr>
      <w:spacing w:before="100" w:beforeAutospacing="1" w:after="100" w:afterAutospacing="1" w:line="240" w:lineRule="auto"/>
      <w:outlineLvl w:val="4"/>
    </w:pPr>
    <w:rPr>
      <w:rFonts w:ascii="Times New Roman" w:eastAsia="Times New Roman" w:hAnsi="Times New Roman"/>
      <w:b/>
      <w:bCs/>
      <w:sz w:val="20"/>
      <w:szCs w:val="20"/>
      <w:lang w:eastAsia="en-GB"/>
    </w:rPr>
  </w:style>
  <w:style w:type="paragraph" w:styleId="Heading6">
    <w:name w:val="heading 6"/>
    <w:basedOn w:val="Normal"/>
    <w:next w:val="Normal"/>
    <w:qFormat/>
    <w:rsid w:val="006E0E00"/>
    <w:pPr>
      <w:tabs>
        <w:tab w:val="num" w:pos="1152"/>
      </w:tabs>
      <w:spacing w:before="240" w:after="60" w:line="240" w:lineRule="auto"/>
      <w:ind w:left="1152" w:hanging="1152"/>
      <w:outlineLvl w:val="5"/>
    </w:pPr>
    <w:rPr>
      <w:rFonts w:ascii="Times New Roman" w:eastAsia="Times New Roman" w:hAnsi="Times New Roman"/>
      <w:b/>
      <w:bCs/>
    </w:rPr>
  </w:style>
  <w:style w:type="paragraph" w:styleId="Heading7">
    <w:name w:val="heading 7"/>
    <w:basedOn w:val="Normal"/>
    <w:next w:val="Normal"/>
    <w:qFormat/>
    <w:rsid w:val="006E0E00"/>
    <w:pPr>
      <w:tabs>
        <w:tab w:val="num" w:pos="1296"/>
      </w:tabs>
      <w:spacing w:before="240" w:after="60" w:line="240" w:lineRule="auto"/>
      <w:ind w:left="1296" w:hanging="1296"/>
      <w:outlineLvl w:val="6"/>
    </w:pPr>
    <w:rPr>
      <w:rFonts w:ascii="Times New Roman" w:eastAsia="Times New Roman" w:hAnsi="Times New Roman"/>
      <w:sz w:val="24"/>
      <w:szCs w:val="24"/>
    </w:rPr>
  </w:style>
  <w:style w:type="paragraph" w:styleId="Heading8">
    <w:name w:val="heading 8"/>
    <w:basedOn w:val="Normal"/>
    <w:next w:val="Normal"/>
    <w:qFormat/>
    <w:rsid w:val="006E0E00"/>
    <w:pPr>
      <w:tabs>
        <w:tab w:val="num" w:pos="1440"/>
      </w:tabs>
      <w:spacing w:before="240" w:after="60" w:line="240" w:lineRule="auto"/>
      <w:ind w:left="1440" w:hanging="1440"/>
      <w:outlineLvl w:val="7"/>
    </w:pPr>
    <w:rPr>
      <w:rFonts w:ascii="Times New Roman" w:eastAsia="Times New Roman" w:hAnsi="Times New Roman"/>
      <w:i/>
      <w:iCs/>
      <w:sz w:val="24"/>
      <w:szCs w:val="24"/>
    </w:rPr>
  </w:style>
  <w:style w:type="paragraph" w:styleId="Heading9">
    <w:name w:val="heading 9"/>
    <w:basedOn w:val="Normal"/>
    <w:next w:val="Normal"/>
    <w:qFormat/>
    <w:rsid w:val="006E0E00"/>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6E0E00"/>
    <w:rPr>
      <w:b/>
      <w:bCs/>
      <w:lang w:val="en-GB" w:eastAsia="en-GB" w:bidi="ar-SA"/>
    </w:rPr>
  </w:style>
  <w:style w:type="paragraph" w:styleId="BodyText">
    <w:name w:val="Body Text"/>
    <w:basedOn w:val="Normal"/>
    <w:link w:val="BodyTextChar"/>
    <w:semiHidden/>
    <w:rsid w:val="006E0E00"/>
    <w:pPr>
      <w:spacing w:after="0" w:line="240" w:lineRule="auto"/>
    </w:pPr>
    <w:rPr>
      <w:rFonts w:ascii="Palatino Linotype" w:eastAsia="Times New Roman" w:hAnsi="Palatino Linotype"/>
      <w:sz w:val="19"/>
      <w:szCs w:val="24"/>
    </w:rPr>
  </w:style>
  <w:style w:type="character" w:customStyle="1" w:styleId="BodyTextChar">
    <w:name w:val="Body Text Char"/>
    <w:link w:val="BodyText"/>
    <w:semiHidden/>
    <w:rsid w:val="006E0E00"/>
    <w:rPr>
      <w:rFonts w:ascii="Palatino Linotype" w:hAnsi="Palatino Linotype"/>
      <w:sz w:val="19"/>
      <w:szCs w:val="24"/>
      <w:lang w:val="en-GB" w:eastAsia="en-US" w:bidi="ar-SA"/>
    </w:rPr>
  </w:style>
  <w:style w:type="paragraph" w:customStyle="1" w:styleId="paragraph">
    <w:name w:val="paragraph"/>
    <w:basedOn w:val="Normal"/>
    <w:rsid w:val="006E0E0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heading2">
    <w:name w:val="heading2"/>
    <w:basedOn w:val="Normal"/>
    <w:rsid w:val="006E0E00"/>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6E0E00"/>
    <w:rPr>
      <w:b/>
      <w:bCs/>
    </w:rPr>
  </w:style>
  <w:style w:type="paragraph" w:styleId="NormalWeb">
    <w:name w:val="Normal (Web)"/>
    <w:basedOn w:val="Normal"/>
    <w:uiPriority w:val="99"/>
    <w:unhideWhenUsed/>
    <w:rsid w:val="006E0E0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1">
    <w:name w:val="paragraph1"/>
    <w:basedOn w:val="Normal"/>
    <w:rsid w:val="006E0E00"/>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6E0E00"/>
    <w:pPr>
      <w:ind w:left="720"/>
      <w:contextualSpacing/>
    </w:pPr>
  </w:style>
  <w:style w:type="paragraph" w:customStyle="1" w:styleId="style2">
    <w:name w:val="style2"/>
    <w:basedOn w:val="Normal"/>
    <w:rsid w:val="006E0E0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tyle3">
    <w:name w:val="style3"/>
    <w:basedOn w:val="DefaultParagraphFont"/>
    <w:rsid w:val="006E0E00"/>
  </w:style>
  <w:style w:type="character" w:customStyle="1" w:styleId="link">
    <w:name w:val="link"/>
    <w:basedOn w:val="DefaultParagraphFont"/>
    <w:rsid w:val="006E0E00"/>
  </w:style>
  <w:style w:type="paragraph" w:customStyle="1" w:styleId="Style1">
    <w:name w:val="Style1"/>
    <w:basedOn w:val="Normal"/>
    <w:rsid w:val="006E0E00"/>
    <w:pPr>
      <w:spacing w:after="0" w:line="240" w:lineRule="auto"/>
    </w:pPr>
    <w:rPr>
      <w:rFonts w:ascii="Arial" w:eastAsia="Times New Roman" w:hAnsi="Arial" w:cs="Arial"/>
      <w:sz w:val="20"/>
      <w:szCs w:val="20"/>
    </w:rPr>
  </w:style>
  <w:style w:type="paragraph" w:customStyle="1" w:styleId="NormalParagraphStyle">
    <w:name w:val="NormalParagraphStyle"/>
    <w:basedOn w:val="Normal"/>
    <w:rsid w:val="006E0E00"/>
    <w:pPr>
      <w:autoSpaceDE w:val="0"/>
      <w:autoSpaceDN w:val="0"/>
      <w:adjustRightInd w:val="0"/>
      <w:spacing w:after="0" w:line="288" w:lineRule="auto"/>
      <w:textAlignment w:val="center"/>
    </w:pPr>
    <w:rPr>
      <w:rFonts w:ascii="Times New Roman" w:eastAsia="Times New Roman" w:hAnsi="Times New Roman"/>
      <w:color w:val="000000"/>
      <w:sz w:val="24"/>
      <w:szCs w:val="24"/>
    </w:rPr>
  </w:style>
  <w:style w:type="character" w:customStyle="1" w:styleId="pagesubhead">
    <w:name w:val="pagesubhead"/>
    <w:basedOn w:val="DefaultParagraphFont"/>
    <w:rsid w:val="006E0E00"/>
  </w:style>
  <w:style w:type="paragraph" w:styleId="BalloonText">
    <w:name w:val="Balloon Text"/>
    <w:basedOn w:val="Normal"/>
    <w:link w:val="BalloonTextChar"/>
    <w:semiHidden/>
    <w:unhideWhenUsed/>
    <w:rsid w:val="006E0E00"/>
    <w:pPr>
      <w:spacing w:after="0" w:line="240" w:lineRule="auto"/>
    </w:pPr>
    <w:rPr>
      <w:rFonts w:ascii="Tahoma" w:hAnsi="Tahoma" w:cs="Tahoma"/>
      <w:sz w:val="16"/>
      <w:szCs w:val="16"/>
    </w:rPr>
  </w:style>
  <w:style w:type="character" w:customStyle="1" w:styleId="BalloonTextChar">
    <w:name w:val="Balloon Text Char"/>
    <w:link w:val="BalloonText"/>
    <w:semiHidden/>
    <w:rsid w:val="006E0E00"/>
    <w:rPr>
      <w:rFonts w:ascii="Tahoma" w:eastAsia="Calibri" w:hAnsi="Tahoma" w:cs="Tahoma"/>
      <w:sz w:val="16"/>
      <w:szCs w:val="16"/>
      <w:lang w:val="en-GB" w:eastAsia="en-US" w:bidi="ar-SA"/>
    </w:rPr>
  </w:style>
  <w:style w:type="paragraph" w:styleId="Header">
    <w:name w:val="header"/>
    <w:basedOn w:val="Normal"/>
    <w:rsid w:val="006E0E00"/>
    <w:pPr>
      <w:tabs>
        <w:tab w:val="center" w:pos="4320"/>
        <w:tab w:val="right" w:pos="8640"/>
      </w:tabs>
    </w:pPr>
  </w:style>
  <w:style w:type="paragraph" w:styleId="Footer">
    <w:name w:val="footer"/>
    <w:basedOn w:val="Normal"/>
    <w:rsid w:val="006E0E00"/>
    <w:pPr>
      <w:tabs>
        <w:tab w:val="center" w:pos="4320"/>
        <w:tab w:val="right" w:pos="8640"/>
      </w:tabs>
    </w:pPr>
  </w:style>
  <w:style w:type="table" w:styleId="TableGrid">
    <w:name w:val="Table Grid"/>
    <w:basedOn w:val="TableNormal"/>
    <w:uiPriority w:val="59"/>
    <w:rsid w:val="006E0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rsid w:val="006E0E00"/>
    <w:pPr>
      <w:spacing w:before="100" w:beforeAutospacing="1" w:after="100" w:afterAutospacing="1" w:line="240" w:lineRule="auto"/>
      <w:ind w:left="75" w:right="75"/>
    </w:pPr>
    <w:rPr>
      <w:rFonts w:ascii="Tahoma" w:eastAsia="Times New Roman" w:hAnsi="Tahoma" w:cs="Tahoma"/>
      <w:sz w:val="26"/>
      <w:szCs w:val="26"/>
      <w:lang w:val="en-US"/>
    </w:rPr>
  </w:style>
  <w:style w:type="paragraph" w:styleId="BodyText3">
    <w:name w:val="Body Text 3"/>
    <w:basedOn w:val="Normal"/>
    <w:rsid w:val="006E0E00"/>
    <w:pPr>
      <w:spacing w:after="120"/>
    </w:pPr>
    <w:rPr>
      <w:sz w:val="16"/>
      <w:szCs w:val="16"/>
    </w:rPr>
  </w:style>
  <w:style w:type="character" w:styleId="PageNumber">
    <w:name w:val="page number"/>
    <w:basedOn w:val="DefaultParagraphFont"/>
    <w:rsid w:val="006E0E00"/>
  </w:style>
  <w:style w:type="paragraph" w:styleId="DocumentMap">
    <w:name w:val="Document Map"/>
    <w:basedOn w:val="Normal"/>
    <w:semiHidden/>
    <w:rsid w:val="006E0E00"/>
    <w:pPr>
      <w:shd w:val="clear" w:color="auto" w:fill="000080"/>
    </w:pPr>
    <w:rPr>
      <w:rFonts w:ascii="Tahoma" w:hAnsi="Tahoma" w:cs="Tahoma"/>
      <w:sz w:val="20"/>
      <w:szCs w:val="20"/>
    </w:rPr>
  </w:style>
  <w:style w:type="paragraph" w:customStyle="1" w:styleId="WECHEAD1">
    <w:name w:val="WECHEAD1"/>
    <w:basedOn w:val="Normal"/>
    <w:next w:val="Normal"/>
    <w:rsid w:val="006E0E00"/>
    <w:pPr>
      <w:pageBreakBefore/>
      <w:numPr>
        <w:numId w:val="14"/>
      </w:numPr>
      <w:tabs>
        <w:tab w:val="left" w:pos="1080"/>
      </w:tabs>
      <w:spacing w:before="240" w:after="120" w:line="240" w:lineRule="auto"/>
      <w:jc w:val="both"/>
      <w:outlineLvl w:val="0"/>
    </w:pPr>
    <w:rPr>
      <w:rFonts w:ascii="Trebuchet MS" w:eastAsia="Times New Roman" w:hAnsi="Trebuchet MS"/>
      <w:b/>
      <w:caps/>
      <w:sz w:val="20"/>
      <w:szCs w:val="20"/>
    </w:rPr>
  </w:style>
  <w:style w:type="paragraph" w:customStyle="1" w:styleId="WECHEAD2">
    <w:name w:val="WECHEAD2"/>
    <w:basedOn w:val="Normal"/>
    <w:next w:val="Normal"/>
    <w:rsid w:val="006E0E00"/>
    <w:pPr>
      <w:tabs>
        <w:tab w:val="num" w:pos="360"/>
      </w:tabs>
      <w:spacing w:before="120" w:after="0" w:line="240" w:lineRule="auto"/>
      <w:ind w:left="360" w:hanging="360"/>
      <w:jc w:val="both"/>
      <w:outlineLvl w:val="1"/>
    </w:pPr>
    <w:rPr>
      <w:rFonts w:ascii="Trebuchet MS" w:eastAsia="Times New Roman" w:hAnsi="Trebuchet MS"/>
      <w:b/>
      <w:sz w:val="20"/>
      <w:szCs w:val="20"/>
    </w:rPr>
  </w:style>
  <w:style w:type="paragraph" w:styleId="BodyText2">
    <w:name w:val="Body Text 2"/>
    <w:basedOn w:val="Normal"/>
    <w:rsid w:val="006E0E00"/>
    <w:pPr>
      <w:spacing w:after="120" w:line="480" w:lineRule="auto"/>
    </w:pPr>
  </w:style>
  <w:style w:type="paragraph" w:styleId="ListBullet">
    <w:name w:val="List Bullet"/>
    <w:basedOn w:val="Normal"/>
    <w:rsid w:val="006E0E00"/>
    <w:pPr>
      <w:tabs>
        <w:tab w:val="num" w:pos="0"/>
      </w:tabs>
      <w:spacing w:before="60" w:after="60" w:line="240" w:lineRule="auto"/>
      <w:ind w:left="360" w:hanging="360"/>
    </w:pPr>
    <w:rPr>
      <w:rFonts w:ascii="Arial" w:eastAsia="Times New Roman" w:hAnsi="Arial"/>
      <w:szCs w:val="24"/>
      <w:lang w:eastAsia="en-GB"/>
    </w:rPr>
  </w:style>
  <w:style w:type="paragraph" w:customStyle="1" w:styleId="Default">
    <w:name w:val="Default"/>
    <w:rsid w:val="000B1A51"/>
    <w:pPr>
      <w:autoSpaceDE w:val="0"/>
      <w:autoSpaceDN w:val="0"/>
      <w:adjustRightInd w:val="0"/>
    </w:pPr>
    <w:rPr>
      <w:rFonts w:ascii="Arial" w:hAnsi="Arial" w:cs="Arial"/>
      <w:color w:val="000000"/>
      <w:sz w:val="24"/>
      <w:szCs w:val="24"/>
    </w:rPr>
  </w:style>
  <w:style w:type="character" w:styleId="Hyperlink">
    <w:name w:val="Hyperlink"/>
    <w:uiPriority w:val="99"/>
    <w:unhideWhenUsed/>
    <w:rsid w:val="001A67B4"/>
    <w:rPr>
      <w:color w:val="0563C1"/>
      <w:u w:val="single"/>
    </w:rPr>
  </w:style>
  <w:style w:type="character" w:styleId="HTMLAcronym">
    <w:name w:val="HTML Acronym"/>
    <w:uiPriority w:val="99"/>
    <w:unhideWhenUsed/>
    <w:rsid w:val="004D1AF9"/>
  </w:style>
  <w:style w:type="paragraph" w:customStyle="1" w:styleId="enlisttextstandard1">
    <w:name w:val="enlisttextstandard1"/>
    <w:basedOn w:val="Normal"/>
    <w:rsid w:val="00C07D36"/>
    <w:pPr>
      <w:shd w:val="clear" w:color="auto" w:fill="FFFFFF"/>
      <w:spacing w:after="120" w:line="360" w:lineRule="atLeast"/>
      <w:jc w:val="both"/>
    </w:pPr>
    <w:rPr>
      <w:rFonts w:ascii="Times New Roman" w:eastAsia="Times New Roman" w:hAnsi="Times New Roman"/>
      <w:color w:val="000000"/>
      <w:sz w:val="19"/>
      <w:szCs w:val="19"/>
      <w:lang w:eastAsia="en-GB"/>
    </w:rPr>
  </w:style>
  <w:style w:type="table" w:customStyle="1" w:styleId="TableGrid1">
    <w:name w:val="Table Grid1"/>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366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C6C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C6C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718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718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718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7253">
      <w:bodyDiv w:val="1"/>
      <w:marLeft w:val="0"/>
      <w:marRight w:val="0"/>
      <w:marTop w:val="0"/>
      <w:marBottom w:val="0"/>
      <w:divBdr>
        <w:top w:val="none" w:sz="0" w:space="0" w:color="auto"/>
        <w:left w:val="none" w:sz="0" w:space="0" w:color="auto"/>
        <w:bottom w:val="none" w:sz="0" w:space="0" w:color="auto"/>
        <w:right w:val="none" w:sz="0" w:space="0" w:color="auto"/>
      </w:divBdr>
      <w:divsChild>
        <w:div w:id="1081869302">
          <w:marLeft w:val="0"/>
          <w:marRight w:val="0"/>
          <w:marTop w:val="0"/>
          <w:marBottom w:val="0"/>
          <w:divBdr>
            <w:top w:val="none" w:sz="0" w:space="0" w:color="auto"/>
            <w:left w:val="none" w:sz="0" w:space="0" w:color="auto"/>
            <w:bottom w:val="none" w:sz="0" w:space="0" w:color="auto"/>
            <w:right w:val="none" w:sz="0" w:space="0" w:color="auto"/>
          </w:divBdr>
          <w:divsChild>
            <w:div w:id="1135411609">
              <w:marLeft w:val="0"/>
              <w:marRight w:val="0"/>
              <w:marTop w:val="0"/>
              <w:marBottom w:val="0"/>
              <w:divBdr>
                <w:top w:val="none" w:sz="0" w:space="0" w:color="auto"/>
                <w:left w:val="none" w:sz="0" w:space="0" w:color="auto"/>
                <w:bottom w:val="none" w:sz="0" w:space="0" w:color="auto"/>
                <w:right w:val="none" w:sz="0" w:space="0" w:color="auto"/>
              </w:divBdr>
              <w:divsChild>
                <w:div w:id="2737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5488">
      <w:bodyDiv w:val="1"/>
      <w:marLeft w:val="0"/>
      <w:marRight w:val="0"/>
      <w:marTop w:val="0"/>
      <w:marBottom w:val="0"/>
      <w:divBdr>
        <w:top w:val="none" w:sz="0" w:space="0" w:color="auto"/>
        <w:left w:val="none" w:sz="0" w:space="0" w:color="auto"/>
        <w:bottom w:val="none" w:sz="0" w:space="0" w:color="auto"/>
        <w:right w:val="none" w:sz="0" w:space="0" w:color="auto"/>
      </w:divBdr>
      <w:divsChild>
        <w:div w:id="2059819595">
          <w:marLeft w:val="0"/>
          <w:marRight w:val="0"/>
          <w:marTop w:val="0"/>
          <w:marBottom w:val="0"/>
          <w:divBdr>
            <w:top w:val="none" w:sz="0" w:space="0" w:color="auto"/>
            <w:left w:val="none" w:sz="0" w:space="0" w:color="auto"/>
            <w:bottom w:val="none" w:sz="0" w:space="0" w:color="auto"/>
            <w:right w:val="none" w:sz="0" w:space="0" w:color="auto"/>
          </w:divBdr>
          <w:divsChild>
            <w:div w:id="1883664005">
              <w:marLeft w:val="0"/>
              <w:marRight w:val="0"/>
              <w:marTop w:val="930"/>
              <w:marBottom w:val="0"/>
              <w:divBdr>
                <w:top w:val="none" w:sz="0" w:space="0" w:color="auto"/>
                <w:left w:val="none" w:sz="0" w:space="0" w:color="auto"/>
                <w:bottom w:val="none" w:sz="0" w:space="0" w:color="auto"/>
                <w:right w:val="none" w:sz="0" w:space="0" w:color="auto"/>
              </w:divBdr>
              <w:divsChild>
                <w:div w:id="1106970551">
                  <w:marLeft w:val="0"/>
                  <w:marRight w:val="0"/>
                  <w:marTop w:val="0"/>
                  <w:marBottom w:val="0"/>
                  <w:divBdr>
                    <w:top w:val="none" w:sz="0" w:space="0" w:color="auto"/>
                    <w:left w:val="none" w:sz="0" w:space="0" w:color="auto"/>
                    <w:bottom w:val="none" w:sz="0" w:space="0" w:color="auto"/>
                    <w:right w:val="none" w:sz="0" w:space="0" w:color="auto"/>
                  </w:divBdr>
                  <w:divsChild>
                    <w:div w:id="704256387">
                      <w:marLeft w:val="0"/>
                      <w:marRight w:val="0"/>
                      <w:marTop w:val="0"/>
                      <w:marBottom w:val="0"/>
                      <w:divBdr>
                        <w:top w:val="none" w:sz="0" w:space="0" w:color="auto"/>
                        <w:left w:val="none" w:sz="0" w:space="0" w:color="auto"/>
                        <w:bottom w:val="none" w:sz="0" w:space="0" w:color="auto"/>
                        <w:right w:val="none" w:sz="0" w:space="0" w:color="auto"/>
                      </w:divBdr>
                      <w:divsChild>
                        <w:div w:id="1299341446">
                          <w:marLeft w:val="0"/>
                          <w:marRight w:val="0"/>
                          <w:marTop w:val="0"/>
                          <w:marBottom w:val="0"/>
                          <w:divBdr>
                            <w:top w:val="none" w:sz="0" w:space="0" w:color="auto"/>
                            <w:left w:val="none" w:sz="0" w:space="0" w:color="auto"/>
                            <w:bottom w:val="none" w:sz="0" w:space="0" w:color="auto"/>
                            <w:right w:val="none" w:sz="0" w:space="0" w:color="auto"/>
                          </w:divBdr>
                          <w:divsChild>
                            <w:div w:id="11526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0000">
      <w:bodyDiv w:val="1"/>
      <w:marLeft w:val="0"/>
      <w:marRight w:val="0"/>
      <w:marTop w:val="0"/>
      <w:marBottom w:val="0"/>
      <w:divBdr>
        <w:top w:val="none" w:sz="0" w:space="0" w:color="auto"/>
        <w:left w:val="none" w:sz="0" w:space="0" w:color="auto"/>
        <w:bottom w:val="none" w:sz="0" w:space="0" w:color="auto"/>
        <w:right w:val="none" w:sz="0" w:space="0" w:color="auto"/>
      </w:divBdr>
    </w:div>
    <w:div w:id="199127413">
      <w:bodyDiv w:val="1"/>
      <w:marLeft w:val="0"/>
      <w:marRight w:val="0"/>
      <w:marTop w:val="0"/>
      <w:marBottom w:val="0"/>
      <w:divBdr>
        <w:top w:val="none" w:sz="0" w:space="0" w:color="auto"/>
        <w:left w:val="none" w:sz="0" w:space="0" w:color="auto"/>
        <w:bottom w:val="none" w:sz="0" w:space="0" w:color="auto"/>
        <w:right w:val="none" w:sz="0" w:space="0" w:color="auto"/>
      </w:divBdr>
    </w:div>
    <w:div w:id="336007396">
      <w:bodyDiv w:val="1"/>
      <w:marLeft w:val="0"/>
      <w:marRight w:val="0"/>
      <w:marTop w:val="0"/>
      <w:marBottom w:val="0"/>
      <w:divBdr>
        <w:top w:val="none" w:sz="0" w:space="0" w:color="auto"/>
        <w:left w:val="none" w:sz="0" w:space="0" w:color="auto"/>
        <w:bottom w:val="none" w:sz="0" w:space="0" w:color="auto"/>
        <w:right w:val="none" w:sz="0" w:space="0" w:color="auto"/>
      </w:divBdr>
      <w:divsChild>
        <w:div w:id="836190356">
          <w:marLeft w:val="0"/>
          <w:marRight w:val="0"/>
          <w:marTop w:val="0"/>
          <w:marBottom w:val="0"/>
          <w:divBdr>
            <w:top w:val="none" w:sz="0" w:space="0" w:color="auto"/>
            <w:left w:val="none" w:sz="0" w:space="0" w:color="auto"/>
            <w:bottom w:val="none" w:sz="0" w:space="0" w:color="auto"/>
            <w:right w:val="none" w:sz="0" w:space="0" w:color="auto"/>
          </w:divBdr>
          <w:divsChild>
            <w:div w:id="1492259272">
              <w:marLeft w:val="0"/>
              <w:marRight w:val="0"/>
              <w:marTop w:val="0"/>
              <w:marBottom w:val="0"/>
              <w:divBdr>
                <w:top w:val="single" w:sz="2" w:space="0" w:color="FFFFFF"/>
                <w:left w:val="single" w:sz="6" w:space="0" w:color="FFFFFF"/>
                <w:bottom w:val="single" w:sz="6" w:space="0" w:color="FFFFFF"/>
                <w:right w:val="single" w:sz="6" w:space="0" w:color="FFFFFF"/>
              </w:divBdr>
              <w:divsChild>
                <w:div w:id="1247110513">
                  <w:marLeft w:val="0"/>
                  <w:marRight w:val="0"/>
                  <w:marTop w:val="0"/>
                  <w:marBottom w:val="0"/>
                  <w:divBdr>
                    <w:top w:val="single" w:sz="6" w:space="1" w:color="D3D3D3"/>
                    <w:left w:val="none" w:sz="0" w:space="0" w:color="auto"/>
                    <w:bottom w:val="none" w:sz="0" w:space="0" w:color="auto"/>
                    <w:right w:val="none" w:sz="0" w:space="0" w:color="auto"/>
                  </w:divBdr>
                  <w:divsChild>
                    <w:div w:id="2059864070">
                      <w:marLeft w:val="0"/>
                      <w:marRight w:val="0"/>
                      <w:marTop w:val="0"/>
                      <w:marBottom w:val="0"/>
                      <w:divBdr>
                        <w:top w:val="none" w:sz="0" w:space="0" w:color="auto"/>
                        <w:left w:val="none" w:sz="0" w:space="0" w:color="auto"/>
                        <w:bottom w:val="none" w:sz="0" w:space="0" w:color="auto"/>
                        <w:right w:val="none" w:sz="0" w:space="0" w:color="auto"/>
                      </w:divBdr>
                      <w:divsChild>
                        <w:div w:id="961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116789">
      <w:bodyDiv w:val="1"/>
      <w:marLeft w:val="0"/>
      <w:marRight w:val="0"/>
      <w:marTop w:val="0"/>
      <w:marBottom w:val="0"/>
      <w:divBdr>
        <w:top w:val="none" w:sz="0" w:space="0" w:color="auto"/>
        <w:left w:val="none" w:sz="0" w:space="0" w:color="auto"/>
        <w:bottom w:val="none" w:sz="0" w:space="0" w:color="auto"/>
        <w:right w:val="none" w:sz="0" w:space="0" w:color="auto"/>
      </w:divBdr>
    </w:div>
    <w:div w:id="570773049">
      <w:bodyDiv w:val="1"/>
      <w:marLeft w:val="0"/>
      <w:marRight w:val="0"/>
      <w:marTop w:val="0"/>
      <w:marBottom w:val="0"/>
      <w:divBdr>
        <w:top w:val="none" w:sz="0" w:space="0" w:color="auto"/>
        <w:left w:val="none" w:sz="0" w:space="0" w:color="auto"/>
        <w:bottom w:val="none" w:sz="0" w:space="0" w:color="auto"/>
        <w:right w:val="none" w:sz="0" w:space="0" w:color="auto"/>
      </w:divBdr>
    </w:div>
    <w:div w:id="676225215">
      <w:bodyDiv w:val="1"/>
      <w:marLeft w:val="0"/>
      <w:marRight w:val="0"/>
      <w:marTop w:val="0"/>
      <w:marBottom w:val="0"/>
      <w:divBdr>
        <w:top w:val="none" w:sz="0" w:space="0" w:color="auto"/>
        <w:left w:val="none" w:sz="0" w:space="0" w:color="auto"/>
        <w:bottom w:val="none" w:sz="0" w:space="0" w:color="auto"/>
        <w:right w:val="none" w:sz="0" w:space="0" w:color="auto"/>
      </w:divBdr>
    </w:div>
    <w:div w:id="755858784">
      <w:bodyDiv w:val="1"/>
      <w:marLeft w:val="0"/>
      <w:marRight w:val="0"/>
      <w:marTop w:val="0"/>
      <w:marBottom w:val="0"/>
      <w:divBdr>
        <w:top w:val="none" w:sz="0" w:space="0" w:color="auto"/>
        <w:left w:val="none" w:sz="0" w:space="0" w:color="auto"/>
        <w:bottom w:val="none" w:sz="0" w:space="0" w:color="auto"/>
        <w:right w:val="none" w:sz="0" w:space="0" w:color="auto"/>
      </w:divBdr>
    </w:div>
    <w:div w:id="937176936">
      <w:bodyDiv w:val="1"/>
      <w:marLeft w:val="0"/>
      <w:marRight w:val="0"/>
      <w:marTop w:val="0"/>
      <w:marBottom w:val="0"/>
      <w:divBdr>
        <w:top w:val="none" w:sz="0" w:space="0" w:color="auto"/>
        <w:left w:val="none" w:sz="0" w:space="0" w:color="auto"/>
        <w:bottom w:val="none" w:sz="0" w:space="0" w:color="auto"/>
        <w:right w:val="none" w:sz="0" w:space="0" w:color="auto"/>
      </w:divBdr>
    </w:div>
    <w:div w:id="1269388235">
      <w:bodyDiv w:val="1"/>
      <w:marLeft w:val="0"/>
      <w:marRight w:val="0"/>
      <w:marTop w:val="0"/>
      <w:marBottom w:val="0"/>
      <w:divBdr>
        <w:top w:val="none" w:sz="0" w:space="0" w:color="auto"/>
        <w:left w:val="none" w:sz="0" w:space="0" w:color="auto"/>
        <w:bottom w:val="none" w:sz="0" w:space="0" w:color="auto"/>
        <w:right w:val="none" w:sz="0" w:space="0" w:color="auto"/>
      </w:divBdr>
      <w:divsChild>
        <w:div w:id="1065445609">
          <w:marLeft w:val="0"/>
          <w:marRight w:val="0"/>
          <w:marTop w:val="0"/>
          <w:marBottom w:val="0"/>
          <w:divBdr>
            <w:top w:val="none" w:sz="0" w:space="0" w:color="auto"/>
            <w:left w:val="none" w:sz="0" w:space="0" w:color="auto"/>
            <w:bottom w:val="none" w:sz="0" w:space="0" w:color="auto"/>
            <w:right w:val="none" w:sz="0" w:space="0" w:color="auto"/>
          </w:divBdr>
          <w:divsChild>
            <w:div w:id="335613451">
              <w:marLeft w:val="0"/>
              <w:marRight w:val="0"/>
              <w:marTop w:val="0"/>
              <w:marBottom w:val="0"/>
              <w:divBdr>
                <w:top w:val="none" w:sz="0" w:space="0" w:color="auto"/>
                <w:left w:val="none" w:sz="0" w:space="0" w:color="auto"/>
                <w:bottom w:val="none" w:sz="0" w:space="0" w:color="auto"/>
                <w:right w:val="none" w:sz="0" w:space="0" w:color="auto"/>
              </w:divBdr>
              <w:divsChild>
                <w:div w:id="1130705507">
                  <w:marLeft w:val="0"/>
                  <w:marRight w:val="0"/>
                  <w:marTop w:val="0"/>
                  <w:marBottom w:val="0"/>
                  <w:divBdr>
                    <w:top w:val="none" w:sz="0" w:space="0" w:color="auto"/>
                    <w:left w:val="none" w:sz="0" w:space="0" w:color="auto"/>
                    <w:bottom w:val="none" w:sz="0" w:space="0" w:color="auto"/>
                    <w:right w:val="none" w:sz="0" w:space="0" w:color="auto"/>
                  </w:divBdr>
                  <w:divsChild>
                    <w:div w:id="1826704928">
                      <w:marLeft w:val="0"/>
                      <w:marRight w:val="0"/>
                      <w:marTop w:val="0"/>
                      <w:marBottom w:val="0"/>
                      <w:divBdr>
                        <w:top w:val="none" w:sz="0" w:space="0" w:color="auto"/>
                        <w:left w:val="none" w:sz="0" w:space="0" w:color="auto"/>
                        <w:bottom w:val="none" w:sz="0" w:space="0" w:color="auto"/>
                        <w:right w:val="none" w:sz="0" w:space="0" w:color="auto"/>
                      </w:divBdr>
                      <w:divsChild>
                        <w:div w:id="888031670">
                          <w:marLeft w:val="0"/>
                          <w:marRight w:val="0"/>
                          <w:marTop w:val="0"/>
                          <w:marBottom w:val="0"/>
                          <w:divBdr>
                            <w:top w:val="single" w:sz="8" w:space="0" w:color="E4E2E8"/>
                            <w:left w:val="single" w:sz="8" w:space="0" w:color="E4E2E8"/>
                            <w:bottom w:val="single" w:sz="8" w:space="0" w:color="E4E2E8"/>
                            <w:right w:val="single" w:sz="8" w:space="0" w:color="E4E2E8"/>
                          </w:divBdr>
                        </w:div>
                        <w:div w:id="1119950835">
                          <w:marLeft w:val="0"/>
                          <w:marRight w:val="0"/>
                          <w:marTop w:val="0"/>
                          <w:marBottom w:val="0"/>
                          <w:divBdr>
                            <w:top w:val="single" w:sz="8" w:space="0" w:color="E4E2E8"/>
                            <w:left w:val="single" w:sz="8" w:space="0" w:color="E4E2E8"/>
                            <w:bottom w:val="single" w:sz="8" w:space="0" w:color="E4E2E8"/>
                            <w:right w:val="single" w:sz="8" w:space="0" w:color="E4E2E8"/>
                          </w:divBdr>
                        </w:div>
                        <w:div w:id="1570846976">
                          <w:marLeft w:val="0"/>
                          <w:marRight w:val="0"/>
                          <w:marTop w:val="0"/>
                          <w:marBottom w:val="0"/>
                          <w:divBdr>
                            <w:top w:val="single" w:sz="8" w:space="0" w:color="E4E2E8"/>
                            <w:left w:val="single" w:sz="8" w:space="0" w:color="E4E2E8"/>
                            <w:bottom w:val="single" w:sz="8" w:space="0" w:color="E4E2E8"/>
                            <w:right w:val="single" w:sz="8" w:space="0" w:color="E4E2E8"/>
                          </w:divBdr>
                        </w:div>
                        <w:div w:id="1616595325">
                          <w:marLeft w:val="0"/>
                          <w:marRight w:val="0"/>
                          <w:marTop w:val="0"/>
                          <w:marBottom w:val="0"/>
                          <w:divBdr>
                            <w:top w:val="single" w:sz="8" w:space="0" w:color="E4E2E8"/>
                            <w:left w:val="single" w:sz="8" w:space="0" w:color="E4E2E8"/>
                            <w:bottom w:val="single" w:sz="8" w:space="0" w:color="E4E2E8"/>
                            <w:right w:val="single" w:sz="8" w:space="0" w:color="E4E2E8"/>
                          </w:divBdr>
                        </w:div>
                      </w:divsChild>
                    </w:div>
                  </w:divsChild>
                </w:div>
              </w:divsChild>
            </w:div>
          </w:divsChild>
        </w:div>
      </w:divsChild>
    </w:div>
    <w:div w:id="1352998368">
      <w:bodyDiv w:val="1"/>
      <w:marLeft w:val="0"/>
      <w:marRight w:val="0"/>
      <w:marTop w:val="0"/>
      <w:marBottom w:val="0"/>
      <w:divBdr>
        <w:top w:val="none" w:sz="0" w:space="0" w:color="auto"/>
        <w:left w:val="none" w:sz="0" w:space="0" w:color="auto"/>
        <w:bottom w:val="none" w:sz="0" w:space="0" w:color="auto"/>
        <w:right w:val="none" w:sz="0" w:space="0" w:color="auto"/>
      </w:divBdr>
    </w:div>
    <w:div w:id="1456876331">
      <w:bodyDiv w:val="1"/>
      <w:marLeft w:val="0"/>
      <w:marRight w:val="0"/>
      <w:marTop w:val="0"/>
      <w:marBottom w:val="0"/>
      <w:divBdr>
        <w:top w:val="none" w:sz="0" w:space="0" w:color="auto"/>
        <w:left w:val="none" w:sz="0" w:space="0" w:color="auto"/>
        <w:bottom w:val="none" w:sz="0" w:space="0" w:color="auto"/>
        <w:right w:val="none" w:sz="0" w:space="0" w:color="auto"/>
      </w:divBdr>
    </w:div>
    <w:div w:id="1515732214">
      <w:bodyDiv w:val="1"/>
      <w:marLeft w:val="0"/>
      <w:marRight w:val="0"/>
      <w:marTop w:val="0"/>
      <w:marBottom w:val="0"/>
      <w:divBdr>
        <w:top w:val="none" w:sz="0" w:space="0" w:color="auto"/>
        <w:left w:val="none" w:sz="0" w:space="0" w:color="auto"/>
        <w:bottom w:val="none" w:sz="0" w:space="0" w:color="auto"/>
        <w:right w:val="none" w:sz="0" w:space="0" w:color="auto"/>
      </w:divBdr>
    </w:div>
    <w:div w:id="1977375766">
      <w:bodyDiv w:val="1"/>
      <w:marLeft w:val="0"/>
      <w:marRight w:val="0"/>
      <w:marTop w:val="0"/>
      <w:marBottom w:val="0"/>
      <w:divBdr>
        <w:top w:val="none" w:sz="0" w:space="0" w:color="auto"/>
        <w:left w:val="none" w:sz="0" w:space="0" w:color="auto"/>
        <w:bottom w:val="none" w:sz="0" w:space="0" w:color="auto"/>
        <w:right w:val="none" w:sz="0" w:space="0" w:color="auto"/>
      </w:divBdr>
    </w:div>
    <w:div w:id="1978103067">
      <w:bodyDiv w:val="1"/>
      <w:marLeft w:val="0"/>
      <w:marRight w:val="0"/>
      <w:marTop w:val="0"/>
      <w:marBottom w:val="0"/>
      <w:divBdr>
        <w:top w:val="none" w:sz="0" w:space="0" w:color="auto"/>
        <w:left w:val="none" w:sz="0" w:space="0" w:color="auto"/>
        <w:bottom w:val="none" w:sz="0" w:space="0" w:color="auto"/>
        <w:right w:val="none" w:sz="0" w:space="0" w:color="auto"/>
      </w:divBdr>
      <w:divsChild>
        <w:div w:id="1369724643">
          <w:marLeft w:val="0"/>
          <w:marRight w:val="0"/>
          <w:marTop w:val="300"/>
          <w:marBottom w:val="0"/>
          <w:divBdr>
            <w:top w:val="none" w:sz="0" w:space="0" w:color="auto"/>
            <w:left w:val="none" w:sz="0" w:space="0" w:color="auto"/>
            <w:bottom w:val="none" w:sz="0" w:space="0" w:color="auto"/>
            <w:right w:val="none" w:sz="0" w:space="0" w:color="auto"/>
          </w:divBdr>
          <w:divsChild>
            <w:div w:id="1929457252">
              <w:marLeft w:val="0"/>
              <w:marRight w:val="0"/>
              <w:marTop w:val="0"/>
              <w:marBottom w:val="0"/>
              <w:divBdr>
                <w:top w:val="none" w:sz="0" w:space="0" w:color="auto"/>
                <w:left w:val="none" w:sz="0" w:space="0" w:color="auto"/>
                <w:bottom w:val="none" w:sz="0" w:space="0" w:color="auto"/>
                <w:right w:val="none" w:sz="0" w:space="0" w:color="auto"/>
              </w:divBdr>
              <w:divsChild>
                <w:div w:id="55077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3155">
      <w:bodyDiv w:val="1"/>
      <w:marLeft w:val="0"/>
      <w:marRight w:val="0"/>
      <w:marTop w:val="0"/>
      <w:marBottom w:val="0"/>
      <w:divBdr>
        <w:top w:val="none" w:sz="0" w:space="0" w:color="auto"/>
        <w:left w:val="none" w:sz="0" w:space="0" w:color="auto"/>
        <w:bottom w:val="none" w:sz="0" w:space="0" w:color="auto"/>
        <w:right w:val="none" w:sz="0" w:space="0" w:color="auto"/>
      </w:divBdr>
    </w:div>
    <w:div w:id="201885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illian.allan@kirkiebaptis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att.holden@kirkiebaptist.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illian.allan@kirkiebaptist.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e0c582d-6e66-42b7-b3bb-fd2cc6fada07">
      <UserInfo>
        <DisplayName>Margery Jackson</DisplayName>
        <AccountId>17</AccountId>
        <AccountType/>
      </UserInfo>
      <UserInfo>
        <DisplayName>Eilidh Best</DisplayName>
        <AccountId>19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F50982C1F24247BF27632E2E4AA8F0" ma:contentTypeVersion="10" ma:contentTypeDescription="Create a new document." ma:contentTypeScope="" ma:versionID="ac248b565dee3ea6cd37884cd5070145">
  <xsd:schema xmlns:xsd="http://www.w3.org/2001/XMLSchema" xmlns:xs="http://www.w3.org/2001/XMLSchema" xmlns:p="http://schemas.microsoft.com/office/2006/metadata/properties" xmlns:ns2="b318e916-3c31-488f-94c5-a41f89689c7f" xmlns:ns3="be0c582d-6e66-42b7-b3bb-fd2cc6fada07" targetNamespace="http://schemas.microsoft.com/office/2006/metadata/properties" ma:root="true" ma:fieldsID="f2356c96e07db350027cc090b350f217" ns2:_="" ns3:_="">
    <xsd:import namespace="b318e916-3c31-488f-94c5-a41f89689c7f"/>
    <xsd:import namespace="be0c582d-6e66-42b7-b3bb-fd2cc6fada07"/>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8e916-3c31-488f-94c5-a41f89689c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c582d-6e66-42b7-b3bb-fd2cc6fada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4744E6-8BBA-41FF-90BC-A78334FEAA3F}">
  <ds:schemaRefs>
    <ds:schemaRef ds:uri="http://schemas.microsoft.com/sharepoint/v3/contenttype/forms"/>
  </ds:schemaRefs>
</ds:datastoreItem>
</file>

<file path=customXml/itemProps2.xml><?xml version="1.0" encoding="utf-8"?>
<ds:datastoreItem xmlns:ds="http://schemas.openxmlformats.org/officeDocument/2006/customXml" ds:itemID="{22C33B07-E757-4162-931F-81D6B88F7B12}">
  <ds:schemaRefs>
    <ds:schemaRef ds:uri="http://schemas.microsoft.com/office/2006/metadata/properties"/>
    <ds:schemaRef ds:uri="http://schemas.microsoft.com/office/infopath/2007/PartnerControls"/>
    <ds:schemaRef ds:uri="be0c582d-6e66-42b7-b3bb-fd2cc6fada07"/>
  </ds:schemaRefs>
</ds:datastoreItem>
</file>

<file path=customXml/itemProps3.xml><?xml version="1.0" encoding="utf-8"?>
<ds:datastoreItem xmlns:ds="http://schemas.openxmlformats.org/officeDocument/2006/customXml" ds:itemID="{34CA0B5E-1E79-4E9F-AA17-91BAFB9F547D}">
  <ds:schemaRefs>
    <ds:schemaRef ds:uri="http://schemas.openxmlformats.org/officeDocument/2006/bibliography"/>
  </ds:schemaRefs>
</ds:datastoreItem>
</file>

<file path=customXml/itemProps4.xml><?xml version="1.0" encoding="utf-8"?>
<ds:datastoreItem xmlns:ds="http://schemas.openxmlformats.org/officeDocument/2006/customXml" ds:itemID="{3828BB00-0D2D-4633-AA0E-FAB2A4E4A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8e916-3c31-488f-94c5-a41f89689c7f"/>
    <ds:schemaRef ds:uri="be0c582d-6e66-42b7-b3bb-fd2cc6fad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A9139D-8EAB-4EA6-AADB-1EB7657BA33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14735</Words>
  <Characters>77215</Characters>
  <Application>Microsoft Office Word</Application>
  <DocSecurity>0</DocSecurity>
  <Lines>1883</Lines>
  <Paragraphs>892</Paragraphs>
  <ScaleCrop>false</ScaleCrop>
  <Company/>
  <LinksUpToDate>false</LinksUpToDate>
  <CharactersWithSpaces>91058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dc:title>
  <dc:subject/>
  <dc:creator>Andrew</dc:creator>
  <cp:keywords/>
  <dc:description/>
  <cp:lastModifiedBy>Gillian Allan</cp:lastModifiedBy>
  <cp:revision>2</cp:revision>
  <cp:lastPrinted>2025-11-04T13:42:00Z</cp:lastPrinted>
  <dcterms:created xsi:type="dcterms:W3CDTF">2026-03-05T20:42:00Z</dcterms:created>
  <dcterms:modified xsi:type="dcterms:W3CDTF">2026-03-05T20:42:00Z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0x0101008BF50982C1F24247BF27632E2E4AA8F0</vt:lpwstr>
  </property>
  <property fmtid="{D5CDD505-2E9C-101B-9397-08002B2CF9AE}" pid="3" name="display_urn:schemas-microsoft-com:office:office#SharedWithUsers">
    <vt:lpwstr>Margery Jackson;Eilidh Best</vt:lpwstr>
  </property>
  <property fmtid="{D5CDD505-2E9C-101B-9397-08002B2CF9AE}" pid="4" name="SharedWithUsers">
    <vt:lpwstr>17;#Margery Jackson;#19;#Eilidh Best</vt:lpwstr>
  </property>
  <property fmtid="{D5CDD505-2E9C-101B-9397-08002B2CF9AE}" pid="5" name="lcf76f155ced4ddcb4097134ff3c332f">
    <vt:lpwstr/>
  </property>
  <property fmtid="{D5CDD505-2E9C-101B-9397-08002B2CF9AE}" pid="6" name="TaxCatchAll">
    <vt:lpwstr/>
  </property>
  <property fmtid="{D5CDD505-2E9C-101B-9397-08002B2CF9AE}" pid="7" name="MSIP_Label_2fae2e97-89d0-49dd-b452-8a1de501ce28_Enabled">
    <vt:lpwstr>true</vt:lpwstr>
  </property>
  <property fmtid="{D5CDD505-2E9C-101B-9397-08002B2CF9AE}" pid="8" name="MSIP_Label_2fae2e97-89d0-49dd-b452-8a1de501ce28_SetDate">
    <vt:lpwstr>2024-11-18T08:59:42Z</vt:lpwstr>
  </property>
  <property fmtid="{D5CDD505-2E9C-101B-9397-08002B2CF9AE}" pid="9" name="MSIP_Label_2fae2e97-89d0-49dd-b452-8a1de501ce28_Method">
    <vt:lpwstr>Privileged</vt:lpwstr>
  </property>
  <property fmtid="{D5CDD505-2E9C-101B-9397-08002B2CF9AE}" pid="10" name="MSIP_Label_2fae2e97-89d0-49dd-b452-8a1de501ce28_Name">
    <vt:lpwstr>[Official]</vt:lpwstr>
  </property>
  <property fmtid="{D5CDD505-2E9C-101B-9397-08002B2CF9AE}" pid="11" name="MSIP_Label_2fae2e97-89d0-49dd-b452-8a1de501ce28_SiteId">
    <vt:lpwstr>f8f576a2-ede5-4764-97e6-ddd50e694cc2</vt:lpwstr>
  </property>
  <property fmtid="{D5CDD505-2E9C-101B-9397-08002B2CF9AE}" pid="12" name="MSIP_Label_2fae2e97-89d0-49dd-b452-8a1de501ce28_ActionId">
    <vt:lpwstr>ae60bcec-6840-4855-a164-2d45729d9437</vt:lpwstr>
  </property>
  <property fmtid="{D5CDD505-2E9C-101B-9397-08002B2CF9AE}" pid="13" name="MSIP_Label_2fae2e97-89d0-49dd-b452-8a1de501ce28_ContentBits">
    <vt:lpwstr>0</vt:lpwstr>
  </property>
</Properties>
</file>